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9FF53" w14:textId="77777777" w:rsidR="009872D0" w:rsidRDefault="009872D0" w:rsidP="009872D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OGŁOSZENIE O WYNIKACH NABORU NA WOLNE STANOWISKO URZĘDNICZE</w:t>
      </w:r>
    </w:p>
    <w:p w14:paraId="2584CD99" w14:textId="77777777" w:rsidR="009872D0" w:rsidRDefault="009872D0" w:rsidP="009872D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URZĄD MIEJSKI W BARWICACH  ul. Zwycięzców 22 ,78-460 Barwice</w:t>
      </w:r>
    </w:p>
    <w:p w14:paraId="72D03421" w14:textId="60732FB0" w:rsidR="009872D0" w:rsidRDefault="009872D0" w:rsidP="009872D0">
      <w:pPr>
        <w:autoSpaceDE w:val="0"/>
        <w:autoSpaceDN w:val="0"/>
        <w:adjustRightInd w:val="0"/>
        <w:spacing w:after="120" w:line="475" w:lineRule="atLeast"/>
        <w:ind w:left="180"/>
        <w:jc w:val="center"/>
        <w:rPr>
          <w:rFonts w:ascii="Times New Roman" w:hAnsi="Times New Roman"/>
          <w:color w:val="000000"/>
          <w:spacing w:val="10"/>
          <w:sz w:val="24"/>
          <w:szCs w:val="24"/>
        </w:rPr>
      </w:pPr>
      <w:r>
        <w:rPr>
          <w:rFonts w:ascii="Times New Roman" w:hAnsi="Times New Roman"/>
          <w:b/>
        </w:rPr>
        <w:t>STANOWISKO ds. KADROWYCH na czas zastępstwa</w:t>
      </w:r>
    </w:p>
    <w:p w14:paraId="386CD61E" w14:textId="1AC45E98" w:rsidR="009872D0" w:rsidRDefault="009872D0" w:rsidP="009872D0">
      <w:pPr>
        <w:autoSpaceDE w:val="0"/>
        <w:autoSpaceDN w:val="0"/>
        <w:adjustRightInd w:val="0"/>
        <w:spacing w:after="1027" w:line="475" w:lineRule="atLeast"/>
        <w:ind w:left="180"/>
        <w:jc w:val="center"/>
        <w:rPr>
          <w:rFonts w:ascii="Times New Roman" w:hAnsi="Times New Roman"/>
          <w:color w:val="000000"/>
          <w:spacing w:val="10"/>
          <w:sz w:val="19"/>
          <w:szCs w:val="19"/>
        </w:rPr>
      </w:pPr>
      <w:r>
        <w:rPr>
          <w:rFonts w:ascii="Times New Roman" w:hAnsi="Times New Roman"/>
          <w:b/>
        </w:rPr>
        <w:t xml:space="preserve">Burmistrz Barwic informuje, że w wyniku zakończenia procedury naboru na wyżej wymienione stanowisko została wybrana Pani  Joanna </w:t>
      </w:r>
      <w:proofErr w:type="spellStart"/>
      <w:r>
        <w:rPr>
          <w:rFonts w:ascii="Times New Roman" w:hAnsi="Times New Roman"/>
          <w:b/>
        </w:rPr>
        <w:t>Swarcewicz</w:t>
      </w:r>
      <w:proofErr w:type="spellEnd"/>
      <w:r>
        <w:rPr>
          <w:rFonts w:ascii="Times New Roman" w:hAnsi="Times New Roman"/>
          <w:b/>
        </w:rPr>
        <w:t xml:space="preserve"> zam. Barwice</w:t>
      </w:r>
    </w:p>
    <w:p w14:paraId="425F07C1" w14:textId="77777777" w:rsidR="009872D0" w:rsidRDefault="009872D0" w:rsidP="009872D0">
      <w:pPr>
        <w:rPr>
          <w:rFonts w:ascii="Times New Roman" w:hAnsi="Times New Roman"/>
        </w:rPr>
      </w:pPr>
      <w:r>
        <w:rPr>
          <w:rFonts w:ascii="Times New Roman" w:hAnsi="Times New Roman"/>
        </w:rPr>
        <w:t>Uzasadnienie dokonanego wyboru:</w:t>
      </w:r>
    </w:p>
    <w:p w14:paraId="52B93C32" w14:textId="77777777" w:rsidR="009872D0" w:rsidRDefault="009872D0" w:rsidP="009872D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ocenie Komisji Kwalifikacyjnej spełniła wymagania  zawarte w ogłoszeniu o naborze. Posiada wykształcenie i umiejętności gwarantujące prawidłowe wykonywanie powierzonych obowiązków             na w/w stanowisku pracy.</w:t>
      </w:r>
    </w:p>
    <w:p w14:paraId="27473623" w14:textId="541B43F7" w:rsidR="009872D0" w:rsidRDefault="000905F9" w:rsidP="000905F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Z-ca Burmistrza </w:t>
      </w:r>
    </w:p>
    <w:p w14:paraId="62ECDAA2" w14:textId="36756B48" w:rsidR="000905F9" w:rsidRDefault="000905F9" w:rsidP="000905F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mgr Kamila Gwiazda</w:t>
      </w:r>
    </w:p>
    <w:p w14:paraId="0DEBE8AD" w14:textId="77777777" w:rsidR="000905F9" w:rsidRDefault="000905F9" w:rsidP="009872D0">
      <w:pPr>
        <w:jc w:val="both"/>
        <w:rPr>
          <w:rFonts w:ascii="Times New Roman" w:hAnsi="Times New Roman"/>
        </w:rPr>
      </w:pPr>
    </w:p>
    <w:p w14:paraId="71F4ACBC" w14:textId="77777777" w:rsidR="009872D0" w:rsidRDefault="009872D0" w:rsidP="009872D0">
      <w:pPr>
        <w:rPr>
          <w:rFonts w:ascii="Times New Roman" w:hAnsi="Times New Roman"/>
        </w:rPr>
      </w:pPr>
    </w:p>
    <w:p w14:paraId="5293A833" w14:textId="77777777" w:rsidR="009872D0" w:rsidRDefault="009872D0" w:rsidP="009872D0">
      <w:pPr>
        <w:rPr>
          <w:rFonts w:ascii="Times New Roman" w:hAnsi="Times New Roman"/>
        </w:rPr>
      </w:pPr>
    </w:p>
    <w:p w14:paraId="05A888C5" w14:textId="4DB2ED8A" w:rsidR="009872D0" w:rsidRDefault="009872D0" w:rsidP="009872D0">
      <w:pPr>
        <w:rPr>
          <w:rFonts w:ascii="Times New Roman" w:hAnsi="Times New Roman"/>
        </w:rPr>
      </w:pPr>
      <w:r>
        <w:rPr>
          <w:rFonts w:ascii="Times New Roman" w:hAnsi="Times New Roman"/>
        </w:rPr>
        <w:t>Barwice 07.07.2026r.</w:t>
      </w:r>
    </w:p>
    <w:p w14:paraId="06454641" w14:textId="77777777" w:rsidR="009E589E" w:rsidRDefault="009E589E"/>
    <w:sectPr w:rsidR="009E5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362"/>
    <w:rsid w:val="000905F9"/>
    <w:rsid w:val="00533A04"/>
    <w:rsid w:val="00782607"/>
    <w:rsid w:val="009872D0"/>
    <w:rsid w:val="009E589E"/>
    <w:rsid w:val="00A41362"/>
    <w:rsid w:val="00C0168A"/>
    <w:rsid w:val="00C0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1FC8"/>
  <w15:chartTrackingRefBased/>
  <w15:docId w15:val="{E7D923DA-15E2-45E8-A6FD-317AA7624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2D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136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136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136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136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136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1362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1362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1362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1362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13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13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13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136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136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136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136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136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136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413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413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136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413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136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4136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136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4136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13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136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13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548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5</cp:revision>
  <cp:lastPrinted>2026-07-08T09:51:00Z</cp:lastPrinted>
  <dcterms:created xsi:type="dcterms:W3CDTF">2026-07-08T09:43:00Z</dcterms:created>
  <dcterms:modified xsi:type="dcterms:W3CDTF">2026-07-08T09:54:00Z</dcterms:modified>
</cp:coreProperties>
</file>