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6DFFD" w14:textId="77777777" w:rsidR="00BF084A" w:rsidRPr="00BF084A" w:rsidRDefault="00BF084A" w:rsidP="00BF084A">
      <w:pPr>
        <w:spacing w:after="280"/>
        <w:ind w:left="-142"/>
        <w:jc w:val="right"/>
        <w:rPr>
          <w:color w:val="000000"/>
        </w:rPr>
      </w:pPr>
      <w:r w:rsidRPr="00BF084A">
        <w:rPr>
          <w:rFonts w:cs="Arial"/>
          <w:bCs/>
          <w:color w:val="000000"/>
        </w:rPr>
        <w:t>Barwice, dnia 29.06.2026 r.</w:t>
      </w:r>
    </w:p>
    <w:p w14:paraId="0BEBC3FB" w14:textId="77777777" w:rsidR="00BF084A" w:rsidRPr="00BF084A" w:rsidRDefault="00BF084A" w:rsidP="00BF084A">
      <w:pPr>
        <w:spacing w:before="280" w:after="280"/>
        <w:rPr>
          <w:rFonts w:cs="Arial"/>
          <w:bCs/>
          <w:color w:val="000000"/>
        </w:rPr>
      </w:pPr>
      <w:r w:rsidRPr="00BF084A">
        <w:rPr>
          <w:rFonts w:cs="Arial"/>
          <w:bCs/>
          <w:color w:val="000000"/>
        </w:rPr>
        <w:t>IN.6733.18.2025.PK</w:t>
      </w:r>
    </w:p>
    <w:p w14:paraId="6ECA2A34" w14:textId="77777777" w:rsidR="00BF084A" w:rsidRPr="00BF084A" w:rsidRDefault="00BF084A" w:rsidP="00BF084A">
      <w:pPr>
        <w:spacing w:before="280" w:after="280"/>
        <w:rPr>
          <w:color w:val="000000"/>
        </w:rPr>
      </w:pPr>
    </w:p>
    <w:p w14:paraId="5CC20BAB" w14:textId="77777777" w:rsidR="00BF084A" w:rsidRPr="00BF084A" w:rsidRDefault="00BF084A" w:rsidP="00BF084A">
      <w:pPr>
        <w:spacing w:before="280" w:after="280"/>
        <w:jc w:val="center"/>
        <w:rPr>
          <w:rFonts w:cs="Arial"/>
          <w:b/>
          <w:bCs/>
          <w:color w:val="000000"/>
          <w:sz w:val="40"/>
          <w:szCs w:val="40"/>
        </w:rPr>
      </w:pPr>
      <w:r w:rsidRPr="00BF084A">
        <w:rPr>
          <w:rFonts w:cs="Arial"/>
          <w:b/>
          <w:bCs/>
          <w:color w:val="000000"/>
          <w:sz w:val="40"/>
          <w:szCs w:val="40"/>
        </w:rPr>
        <w:t>ZAWIADOMIENIE – OBWIESZCZENIE</w:t>
      </w:r>
      <w:r w:rsidRPr="00BF084A">
        <w:rPr>
          <w:rFonts w:cs="Arial"/>
          <w:b/>
          <w:bCs/>
          <w:color w:val="000000"/>
          <w:sz w:val="40"/>
          <w:szCs w:val="40"/>
        </w:rPr>
        <w:br/>
      </w:r>
      <w:r w:rsidRPr="00BF084A">
        <w:rPr>
          <w:b/>
          <w:bCs/>
          <w:color w:val="000000"/>
          <w:sz w:val="40"/>
          <w:szCs w:val="40"/>
        </w:rPr>
        <w:t>o wydaniu decyzji</w:t>
      </w:r>
      <w:r w:rsidRPr="00BF084A">
        <w:rPr>
          <w:rFonts w:cs="Arial"/>
          <w:b/>
          <w:bCs/>
          <w:color w:val="000000"/>
          <w:sz w:val="40"/>
          <w:szCs w:val="40"/>
        </w:rPr>
        <w:t xml:space="preserve"> o ustaleniu lokalizacji inwestycji </w:t>
      </w:r>
      <w:r w:rsidRPr="00BF084A">
        <w:rPr>
          <w:rFonts w:cs="Arial"/>
          <w:b/>
          <w:bCs/>
          <w:color w:val="000000"/>
          <w:sz w:val="40"/>
          <w:szCs w:val="40"/>
        </w:rPr>
        <w:br/>
        <w:t>celu publicznego</w:t>
      </w:r>
    </w:p>
    <w:p w14:paraId="1B4685DA" w14:textId="77777777" w:rsidR="00BF084A" w:rsidRPr="00BF084A" w:rsidRDefault="00BF084A" w:rsidP="00BF084A">
      <w:pPr>
        <w:tabs>
          <w:tab w:val="left" w:pos="9057"/>
        </w:tabs>
        <w:spacing w:line="360" w:lineRule="auto"/>
        <w:ind w:right="14" w:firstLine="696"/>
        <w:jc w:val="both"/>
        <w:rPr>
          <w:rFonts w:cs="Arial"/>
          <w:color w:val="000000"/>
        </w:rPr>
      </w:pPr>
      <w:r w:rsidRPr="00BF084A">
        <w:rPr>
          <w:rFonts w:cs="Arial"/>
          <w:color w:val="000000"/>
        </w:rPr>
        <w:t xml:space="preserve">Na podstawie art. 49 ustawy z dnia 14 czerwca 1960 r. – Kodeks postępowania administracyjnego </w:t>
      </w:r>
      <w:r w:rsidRPr="00BF084A">
        <w:rPr>
          <w:rFonts w:cs="Arial Narrow"/>
          <w:color w:val="000000"/>
        </w:rPr>
        <w:t>(</w:t>
      </w:r>
      <w:proofErr w:type="spellStart"/>
      <w:r w:rsidRPr="00BF084A">
        <w:rPr>
          <w:rFonts w:cs="Arial Narrow"/>
          <w:color w:val="000000"/>
        </w:rPr>
        <w:t>t.j</w:t>
      </w:r>
      <w:proofErr w:type="spellEnd"/>
      <w:r w:rsidRPr="00BF084A">
        <w:rPr>
          <w:rFonts w:cs="Arial Narrow"/>
          <w:color w:val="000000"/>
        </w:rPr>
        <w:t>. Dz. U. z 2025 r. poz. 1691)</w:t>
      </w:r>
      <w:r w:rsidRPr="00BF084A">
        <w:rPr>
          <w:rFonts w:cs="Arial"/>
          <w:color w:val="000000"/>
        </w:rPr>
        <w:t xml:space="preserve"> oraz a</w:t>
      </w:r>
      <w:bookmarkStart w:id="0" w:name="__UnoMark__534_1753142815"/>
      <w:bookmarkEnd w:id="0"/>
      <w:r w:rsidRPr="00BF084A">
        <w:rPr>
          <w:rFonts w:cs="Arial"/>
          <w:color w:val="000000"/>
        </w:rPr>
        <w:t>rt. 53 ust. 1 ustawy z dnia 27 marca 2003 r. o planowaniu i zagospodarowaniu przestrzennym (</w:t>
      </w:r>
      <w:proofErr w:type="spellStart"/>
      <w:r w:rsidRPr="00BF084A">
        <w:rPr>
          <w:rFonts w:cs="Arial"/>
          <w:color w:val="000000"/>
        </w:rPr>
        <w:t>t.j</w:t>
      </w:r>
      <w:proofErr w:type="spellEnd"/>
      <w:r w:rsidRPr="00BF084A">
        <w:rPr>
          <w:rFonts w:cs="Arial"/>
          <w:color w:val="000000"/>
        </w:rPr>
        <w:t xml:space="preserve">. Dz. U. z 2024 r., poz. 1130 ze </w:t>
      </w:r>
      <w:proofErr w:type="spellStart"/>
      <w:r w:rsidRPr="00BF084A">
        <w:rPr>
          <w:rFonts w:cs="Arial"/>
          <w:color w:val="000000"/>
        </w:rPr>
        <w:t>zm</w:t>
      </w:r>
      <w:proofErr w:type="spellEnd"/>
      <w:r w:rsidRPr="00BF084A">
        <w:rPr>
          <w:rFonts w:cs="Arial"/>
          <w:color w:val="000000"/>
        </w:rPr>
        <w:t>),</w:t>
      </w:r>
    </w:p>
    <w:p w14:paraId="7B89B0CB" w14:textId="77777777" w:rsidR="00BF084A" w:rsidRPr="00BF084A" w:rsidRDefault="00BF084A" w:rsidP="00BF084A">
      <w:pPr>
        <w:spacing w:line="360" w:lineRule="auto"/>
        <w:jc w:val="center"/>
        <w:rPr>
          <w:b/>
          <w:sz w:val="36"/>
          <w:szCs w:val="36"/>
        </w:rPr>
      </w:pPr>
      <w:r w:rsidRPr="00BF084A">
        <w:rPr>
          <w:b/>
          <w:sz w:val="36"/>
          <w:szCs w:val="36"/>
        </w:rPr>
        <w:t>zawiadamiam</w:t>
      </w:r>
    </w:p>
    <w:p w14:paraId="6C504937" w14:textId="77777777" w:rsidR="00BF084A" w:rsidRPr="00BF084A" w:rsidRDefault="00BF084A" w:rsidP="00BF084A">
      <w:pPr>
        <w:spacing w:line="276" w:lineRule="auto"/>
        <w:ind w:firstLine="708"/>
        <w:jc w:val="both"/>
        <w:rPr>
          <w:b/>
        </w:rPr>
      </w:pPr>
      <w:r w:rsidRPr="00BF084A">
        <w:t xml:space="preserve">że w dniu 29.06.2026 r. została wydana decyzja </w:t>
      </w:r>
      <w:r w:rsidRPr="00BF084A">
        <w:rPr>
          <w:rFonts w:cs="Arial"/>
          <w:bCs/>
        </w:rPr>
        <w:t>nr 18/2025</w:t>
      </w:r>
      <w:r w:rsidRPr="00BF084A">
        <w:rPr>
          <w:rFonts w:cs="Arial"/>
        </w:rPr>
        <w:t xml:space="preserve"> o ustaleniu lokalizacji inwestycji celu publicznego, dla inwestycji polegającej na:</w:t>
      </w:r>
      <w:r w:rsidRPr="00BF084A">
        <w:rPr>
          <w:b/>
          <w:bCs/>
        </w:rPr>
        <w:t xml:space="preserve"> </w:t>
      </w:r>
      <w:bookmarkStart w:id="1" w:name="_Hlk200706353"/>
      <w:r w:rsidRPr="00BF084A">
        <w:rPr>
          <w:b/>
        </w:rPr>
        <w:t>Budowie, przebudowie i rozbudowie dróg gminnych wraz z przebudową istniejącego przepustu w Barwicach – na działce nr: 81/5, 165/3, 76  obręb 03 Barwice,  na działce  nr: 80/4, 81/6, 81/7, 81/10 obręb 04 Barwice, na działce nr: 4 obręb 05 Barwice – m. Barwice.</w:t>
      </w:r>
      <w:bookmarkEnd w:id="1"/>
    </w:p>
    <w:p w14:paraId="5F15AB5B" w14:textId="77777777" w:rsidR="00BF084A" w:rsidRPr="00BF084A" w:rsidRDefault="00BF084A" w:rsidP="00BF084A">
      <w:pPr>
        <w:widowControl w:val="0"/>
        <w:suppressAutoHyphens w:val="0"/>
        <w:spacing w:before="240" w:line="276" w:lineRule="auto"/>
        <w:jc w:val="center"/>
        <w:rPr>
          <w:b/>
          <w:bCs/>
          <w:lang w:eastAsia="en-US" w:bidi="en-US"/>
        </w:rPr>
      </w:pPr>
      <w:r w:rsidRPr="00BF084A">
        <w:rPr>
          <w:b/>
          <w:bCs/>
          <w:lang w:eastAsia="en-US" w:bidi="en-US"/>
        </w:rPr>
        <w:t xml:space="preserve">Inwestorem przedsięwzięcia jest </w:t>
      </w:r>
      <w:bookmarkStart w:id="2" w:name="_Hlk146802244"/>
      <w:r w:rsidRPr="00BF084A">
        <w:rPr>
          <w:b/>
          <w:bCs/>
          <w:lang w:eastAsia="en-US" w:bidi="en-US"/>
        </w:rPr>
        <w:br/>
      </w:r>
      <w:bookmarkEnd w:id="2"/>
      <w:r w:rsidRPr="00BF084A">
        <w:rPr>
          <w:b/>
          <w:bCs/>
          <w:lang w:eastAsia="en-US" w:bidi="en-US"/>
        </w:rPr>
        <w:t>Gmina Barwice, ul. Zwycięzców 22, 78-460 Barwice</w:t>
      </w:r>
    </w:p>
    <w:p w14:paraId="5D5B9CF2" w14:textId="77777777" w:rsidR="00BF084A" w:rsidRPr="00BF084A" w:rsidRDefault="00BF084A" w:rsidP="00BF084A">
      <w:pPr>
        <w:spacing w:before="240" w:after="240" w:line="276" w:lineRule="auto"/>
        <w:jc w:val="center"/>
        <w:rPr>
          <w:b/>
          <w:sz w:val="36"/>
          <w:szCs w:val="36"/>
        </w:rPr>
      </w:pPr>
      <w:r w:rsidRPr="00BF084A">
        <w:rPr>
          <w:b/>
          <w:sz w:val="36"/>
          <w:szCs w:val="36"/>
        </w:rPr>
        <w:t>informuję</w:t>
      </w:r>
    </w:p>
    <w:p w14:paraId="1EA0D66B" w14:textId="77777777" w:rsidR="00BF084A" w:rsidRPr="00BF084A" w:rsidRDefault="00BF084A" w:rsidP="00BF084A">
      <w:pPr>
        <w:spacing w:after="120" w:line="276" w:lineRule="auto"/>
        <w:jc w:val="both"/>
      </w:pPr>
      <w:r w:rsidRPr="00BF084A">
        <w:rPr>
          <w:color w:val="333333"/>
        </w:rPr>
        <w:t xml:space="preserve">że materiały i ww. decyzja są dostępne do wglądu w Referacie Inwestycji Urzędu Miejskiego </w:t>
      </w:r>
      <w:r w:rsidRPr="00BF084A">
        <w:rPr>
          <w:color w:val="333333"/>
        </w:rPr>
        <w:br/>
        <w:t xml:space="preserve">w Barwicach (pokój nr 3, parter). </w:t>
      </w:r>
      <w:r w:rsidRPr="00BF084A">
        <w:t xml:space="preserve">Powiadomione strony (właściciele, władający </w:t>
      </w:r>
      <w:r w:rsidRPr="00BF084A">
        <w:br/>
        <w:t xml:space="preserve">i użytkownicy nieruchomości sąsiadujących z terenem inwestycji) – mogą zapoznać się </w:t>
      </w:r>
      <w:r w:rsidRPr="00BF084A">
        <w:br/>
        <w:t>z ww. decyzją do dnia 20.07.2026 r.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58828BF0" w14:textId="77777777" w:rsidR="000354F5" w:rsidRPr="000354F5" w:rsidRDefault="000354F5" w:rsidP="000354F5">
      <w:pPr>
        <w:widowControl w:val="0"/>
        <w:suppressAutoHyphens w:val="0"/>
        <w:spacing w:line="276" w:lineRule="auto"/>
        <w:ind w:left="4536" w:right="425" w:firstLine="1134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z up. BURMISTRZA</w:t>
      </w:r>
    </w:p>
    <w:p w14:paraId="233F63F6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mgr inż. Piotr Kikun</w:t>
      </w:r>
    </w:p>
    <w:p w14:paraId="51EA8BD0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Kierownik Referatu</w:t>
      </w:r>
    </w:p>
    <w:p w14:paraId="2E02944A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Inwestycji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2F329C27" w14:textId="77777777" w:rsidR="00BF084A" w:rsidRDefault="00BF084A" w:rsidP="00BD2A75">
      <w:pPr>
        <w:pStyle w:val="Stopka"/>
        <w:spacing w:line="360" w:lineRule="auto"/>
        <w:rPr>
          <w:sz w:val="22"/>
          <w:szCs w:val="22"/>
        </w:rPr>
      </w:pPr>
    </w:p>
    <w:p w14:paraId="17F3ED48" w14:textId="77777777" w:rsidR="00016958" w:rsidRPr="00E209C9" w:rsidRDefault="00016958" w:rsidP="00016958">
      <w:pPr>
        <w:widowControl w:val="0"/>
        <w:suppressAutoHyphens w:val="0"/>
        <w:rPr>
          <w:color w:val="auto"/>
          <w:sz w:val="22"/>
          <w:lang w:val="en-US" w:eastAsia="en-US" w:bidi="en-US"/>
        </w:rPr>
      </w:pPr>
      <w:proofErr w:type="spellStart"/>
      <w:r w:rsidRPr="00E209C9">
        <w:rPr>
          <w:color w:val="auto"/>
          <w:sz w:val="22"/>
          <w:lang w:val="en-US" w:eastAsia="en-US" w:bidi="en-US"/>
        </w:rPr>
        <w:lastRenderedPageBreak/>
        <w:t>Otrzymują</w:t>
      </w:r>
      <w:proofErr w:type="spellEnd"/>
      <w:r w:rsidRPr="00E209C9">
        <w:rPr>
          <w:color w:val="auto"/>
          <w:sz w:val="22"/>
          <w:lang w:val="en-US" w:eastAsia="en-US" w:bidi="en-US"/>
        </w:rPr>
        <w:t>:</w:t>
      </w:r>
    </w:p>
    <w:p w14:paraId="03E29117" w14:textId="77777777" w:rsidR="00016958" w:rsidRPr="00E209C9" w:rsidRDefault="00016958" w:rsidP="00016958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color w:val="000000"/>
          <w:sz w:val="22"/>
          <w:lang w:eastAsia="en-US" w:bidi="en-US"/>
        </w:rPr>
      </w:pPr>
      <w:r w:rsidRPr="00E209C9">
        <w:rPr>
          <w:color w:val="000000"/>
          <w:sz w:val="22"/>
          <w:lang w:eastAsia="en-US" w:bidi="en-US"/>
        </w:rPr>
        <w:t>Gmina Barwice, ul. Zwycięzców 22, 78-460 Barwice</w:t>
      </w:r>
      <w:r w:rsidRPr="00E209C9">
        <w:rPr>
          <w:b/>
          <w:bCs/>
          <w:color w:val="000000"/>
          <w:sz w:val="22"/>
          <w:lang w:eastAsia="en-US" w:bidi="en-US"/>
        </w:rPr>
        <w:t>,</w:t>
      </w:r>
    </w:p>
    <w:p w14:paraId="25E4E018" w14:textId="77777777" w:rsidR="00016958" w:rsidRPr="00E209C9" w:rsidRDefault="00016958" w:rsidP="00016958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color w:val="000000"/>
          <w:sz w:val="22"/>
          <w:lang w:val="en-US" w:eastAsia="en-US" w:bidi="en-US"/>
        </w:rPr>
      </w:pPr>
      <w:r w:rsidRPr="00E209C9">
        <w:rPr>
          <w:color w:val="000000"/>
          <w:sz w:val="22"/>
          <w:lang w:eastAsia="en-US" w:bidi="en-US"/>
        </w:rPr>
        <w:t xml:space="preserve">Państwowe Gospodarstwo Wodne Wody Polskie Regionalny Zarząd Gospodarki Wodnej w Szczecinie, ul. </w:t>
      </w:r>
      <w:r w:rsidRPr="00E209C9">
        <w:rPr>
          <w:color w:val="000000"/>
          <w:sz w:val="22"/>
          <w:lang w:val="en-US" w:eastAsia="en-US" w:bidi="en-US"/>
        </w:rPr>
        <w:t xml:space="preserve">Tama </w:t>
      </w:r>
      <w:proofErr w:type="spellStart"/>
      <w:r w:rsidRPr="00E209C9">
        <w:rPr>
          <w:color w:val="000000"/>
          <w:sz w:val="22"/>
          <w:lang w:val="en-US" w:eastAsia="en-US" w:bidi="en-US"/>
        </w:rPr>
        <w:t>Pomorzańska</w:t>
      </w:r>
      <w:proofErr w:type="spellEnd"/>
      <w:r w:rsidRPr="00E209C9">
        <w:rPr>
          <w:color w:val="000000"/>
          <w:sz w:val="22"/>
          <w:lang w:val="en-US" w:eastAsia="en-US" w:bidi="en-US"/>
        </w:rPr>
        <w:t xml:space="preserve"> 13A, 70-030 Szczecin,</w:t>
      </w:r>
    </w:p>
    <w:p w14:paraId="5875D029" w14:textId="77777777" w:rsidR="00016958" w:rsidRPr="000A3C0B" w:rsidRDefault="00016958" w:rsidP="0001695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="Segoe UI"/>
          <w:color w:val="000000"/>
          <w:sz w:val="22"/>
          <w:lang w:eastAsia="en-US" w:bidi="en-US"/>
        </w:rPr>
      </w:pPr>
      <w:r w:rsidRPr="00016958">
        <w:rPr>
          <w:color w:val="000000"/>
          <w:sz w:val="22"/>
          <w:u w:val="single"/>
          <w:lang w:eastAsia="en-US" w:bidi="en-US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0A3C0B">
        <w:rPr>
          <w:color w:val="000000"/>
          <w:sz w:val="22"/>
          <w:lang w:eastAsia="en-US" w:bidi="en-US"/>
        </w:rPr>
        <w:t xml:space="preserve"> na tablicy ogłoszeń w Urzędzie Miejskim w Barwicach, </w:t>
      </w:r>
      <w:r w:rsidRPr="00016958">
        <w:rPr>
          <w:color w:val="000000"/>
          <w:sz w:val="22"/>
          <w:u w:val="single"/>
          <w:lang w:eastAsia="en-US" w:bidi="en-US"/>
        </w:rPr>
        <w:t>Biuletyn Informacji Publicznej (</w:t>
      </w:r>
      <w:hyperlink r:id="rId5" w:history="1">
        <w:r w:rsidRPr="00016958">
          <w:rPr>
            <w:rFonts w:eastAsia="Segoe UI"/>
            <w:color w:val="0000FF"/>
            <w:sz w:val="22"/>
            <w:u w:val="single"/>
            <w:lang w:eastAsia="en-US" w:bidi="en-US"/>
          </w:rPr>
          <w:t>http://bip.barwice.pl/index.php?id=259602</w:t>
        </w:r>
      </w:hyperlink>
      <w:r w:rsidRPr="00016958">
        <w:rPr>
          <w:color w:val="000000"/>
          <w:sz w:val="22"/>
          <w:u w:val="single"/>
          <w:lang w:eastAsia="en-US" w:bidi="en-US"/>
        </w:rPr>
        <w:t>),</w:t>
      </w:r>
    </w:p>
    <w:p w14:paraId="3ABF8DC3" w14:textId="77777777" w:rsidR="00016958" w:rsidRPr="00E209C9" w:rsidRDefault="00016958" w:rsidP="0001695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="Segoe UI"/>
          <w:color w:val="000000"/>
          <w:sz w:val="22"/>
          <w:lang w:val="en-US" w:eastAsia="en-US" w:bidi="en-US"/>
        </w:rPr>
      </w:pPr>
      <w:r w:rsidRPr="00E209C9">
        <w:rPr>
          <w:color w:val="000000"/>
          <w:sz w:val="22"/>
          <w:lang w:val="en-US" w:eastAsia="en-US" w:bidi="en-US"/>
        </w:rPr>
        <w:t>A/a</w:t>
      </w: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16958"/>
    <w:rsid w:val="00023786"/>
    <w:rsid w:val="000331EA"/>
    <w:rsid w:val="000351BF"/>
    <w:rsid w:val="000354F5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2C10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245A1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36A85"/>
    <w:rsid w:val="00741FB9"/>
    <w:rsid w:val="00744E15"/>
    <w:rsid w:val="007A47B6"/>
    <w:rsid w:val="007B41E7"/>
    <w:rsid w:val="007C2CA7"/>
    <w:rsid w:val="007C5566"/>
    <w:rsid w:val="007F0E6C"/>
    <w:rsid w:val="0080174F"/>
    <w:rsid w:val="00833158"/>
    <w:rsid w:val="008345E3"/>
    <w:rsid w:val="00853D01"/>
    <w:rsid w:val="008822BF"/>
    <w:rsid w:val="008979AD"/>
    <w:rsid w:val="008B3E02"/>
    <w:rsid w:val="008B4BED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D5392"/>
    <w:rsid w:val="009E41CB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4083C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1BC9"/>
    <w:rsid w:val="00BD2A75"/>
    <w:rsid w:val="00BF084A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E2F15"/>
    <w:rsid w:val="00D1185B"/>
    <w:rsid w:val="00D15719"/>
    <w:rsid w:val="00D37492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33FD"/>
    <w:rsid w:val="00EF51CD"/>
    <w:rsid w:val="00F03C37"/>
    <w:rsid w:val="00F26EC9"/>
    <w:rsid w:val="00F37DA7"/>
    <w:rsid w:val="00F640A0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Monika Tomska</cp:lastModifiedBy>
  <cp:revision>3</cp:revision>
  <cp:lastPrinted>2025-10-15T10:22:00Z</cp:lastPrinted>
  <dcterms:created xsi:type="dcterms:W3CDTF">2026-06-22T10:16:00Z</dcterms:created>
  <dcterms:modified xsi:type="dcterms:W3CDTF">2026-06-29T09:06:00Z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