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A884B45" w:rsidR="00DD7356" w:rsidRDefault="00DD7356" w:rsidP="00DD7356">
      <w:pPr>
        <w:pStyle w:val="Nagwek"/>
        <w:jc w:val="right"/>
      </w:pPr>
      <w:r>
        <w:t xml:space="preserve">Barwice, </w:t>
      </w:r>
      <w:r w:rsidR="00986082">
        <w:t>22.06</w:t>
      </w:r>
      <w:r w:rsidR="009C2583">
        <w:t>.202</w:t>
      </w:r>
      <w:r w:rsidR="00D9694C">
        <w:t>6</w:t>
      </w:r>
      <w:r>
        <w:t xml:space="preserve"> r.</w:t>
      </w:r>
    </w:p>
    <w:p w14:paraId="66CB9C46" w14:textId="233EB4EA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986082">
        <w:t>4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15EA710" w:rsidR="006F4EE0" w:rsidRDefault="00F229A1" w:rsidP="00986082">
      <w:pPr>
        <w:pStyle w:val="Tekstpodstawowy"/>
        <w:rPr>
          <w:b/>
          <w:u w:val="single"/>
        </w:rPr>
      </w:pPr>
      <w:r w:rsidRPr="00F229A1">
        <w:rPr>
          <w:b/>
          <w:u w:val="single"/>
        </w:rPr>
        <w:t xml:space="preserve">Pełnienie nadzoru inwestorskiego dla prowadzonej przez Gminę Barwice inwestycji pn. Przebudowa drogi do m. </w:t>
      </w:r>
      <w:proofErr w:type="spellStart"/>
      <w:r w:rsidRPr="00F229A1">
        <w:rPr>
          <w:b/>
          <w:u w:val="single"/>
        </w:rPr>
        <w:t>Tarmno</w:t>
      </w:r>
      <w:proofErr w:type="spellEnd"/>
      <w:r w:rsidRPr="00F229A1">
        <w:rPr>
          <w:b/>
          <w:u w:val="single"/>
        </w:rPr>
        <w:t xml:space="preserve"> z włączeniem do drogi wojewódzkiej DW 171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72C77F1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CC6756">
        <w:t>2</w:t>
      </w:r>
      <w:r w:rsidR="00986082">
        <w:t>2</w:t>
      </w:r>
      <w:r w:rsidR="00CC6756">
        <w:t>.0</w:t>
      </w:r>
      <w:r w:rsidR="00986082">
        <w:t>6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CC6756">
        <w:t>2</w:t>
      </w:r>
      <w:r w:rsidR="00986082">
        <w:t>2</w:t>
      </w:r>
      <w:r w:rsidR="00CC6756">
        <w:t>.0</w:t>
      </w:r>
      <w:r w:rsidR="00986082">
        <w:t>6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39364E">
        <w:t>5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45F675A6" w14:textId="77777777" w:rsidR="00986082" w:rsidRDefault="00986082" w:rsidP="00986082">
            <w:pPr>
              <w:jc w:val="center"/>
            </w:pPr>
            <w:r>
              <w:t xml:space="preserve">Usługi Budowlano – Drogowo – Mostowe, Kosztorysowanie, Nadzór i Przeglądy mgr Edward Woźniak, </w:t>
            </w:r>
          </w:p>
          <w:p w14:paraId="2CE8F55F" w14:textId="1B0C3EAB" w:rsidR="00D2109E" w:rsidRPr="00DD7356" w:rsidRDefault="00986082" w:rsidP="00986082">
            <w:pPr>
              <w:jc w:val="center"/>
              <w:rPr>
                <w:sz w:val="22"/>
                <w:szCs w:val="22"/>
              </w:rPr>
            </w:pPr>
            <w:r>
              <w:t>ul. Pilska 30/11, 78-400 Szczecinek</w:t>
            </w:r>
          </w:p>
        </w:tc>
        <w:tc>
          <w:tcPr>
            <w:tcW w:w="826" w:type="pct"/>
            <w:vAlign w:val="center"/>
          </w:tcPr>
          <w:p w14:paraId="001A1136" w14:textId="22812C79" w:rsidR="00D2109E" w:rsidRPr="00DD7356" w:rsidRDefault="00EF562E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15 338,51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0A33B905" w14:textId="77777777" w:rsidR="002845D0" w:rsidRDefault="002845D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MMI Spółka z o.o., </w:t>
            </w:r>
          </w:p>
          <w:p w14:paraId="1FC8C202" w14:textId="4829E49A" w:rsidR="00D2109E" w:rsidRPr="00DD7356" w:rsidRDefault="002845D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Mickiewicza 6/2, 76-004 Sianów</w:t>
            </w:r>
          </w:p>
        </w:tc>
        <w:tc>
          <w:tcPr>
            <w:tcW w:w="826" w:type="pct"/>
            <w:vAlign w:val="center"/>
          </w:tcPr>
          <w:p w14:paraId="73C778ED" w14:textId="53469A36" w:rsidR="00D2109E" w:rsidRPr="00DD7356" w:rsidRDefault="002845D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17 800,00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05C64766" w14:textId="77777777" w:rsidR="00B650EA" w:rsidRDefault="00B650EA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Biuro Obsługi Inwestycji RABUD mgr inż. Roman Jankowski, </w:t>
            </w:r>
          </w:p>
          <w:p w14:paraId="42E5B105" w14:textId="09365E24" w:rsidR="003C0426" w:rsidRPr="00DD7356" w:rsidRDefault="00B650EA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Długa 6/39, 77-200 Miastko</w:t>
            </w:r>
          </w:p>
        </w:tc>
        <w:tc>
          <w:tcPr>
            <w:tcW w:w="826" w:type="pct"/>
            <w:vAlign w:val="center"/>
          </w:tcPr>
          <w:p w14:paraId="00C4D726" w14:textId="56384AB8" w:rsidR="003C0426" w:rsidRPr="00DD7356" w:rsidRDefault="00B650E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23 000,00</w:t>
            </w:r>
          </w:p>
        </w:tc>
      </w:tr>
      <w:tr w:rsidR="003C0426" w:rsidRPr="006C0BA4" w14:paraId="048F88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27AF8DE9" w14:textId="0D1ACCD0" w:rsidR="003C0426" w:rsidRPr="00DD7356" w:rsidRDefault="00236AD1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RDJ – Projektowanie-Nadzór -Wykonawstwo Robert Andruszko, </w:t>
            </w:r>
            <w:r w:rsidR="0094451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ul. Dębowa 18b, 72-004 Tanowo </w:t>
            </w:r>
          </w:p>
        </w:tc>
        <w:tc>
          <w:tcPr>
            <w:tcW w:w="826" w:type="pct"/>
            <w:vAlign w:val="center"/>
          </w:tcPr>
          <w:p w14:paraId="14E3DC85" w14:textId="3597CF7B" w:rsidR="003C0426" w:rsidRPr="00DD7356" w:rsidRDefault="00944512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9 800,00</w:t>
            </w:r>
          </w:p>
        </w:tc>
      </w:tr>
      <w:tr w:rsidR="00A76B49" w:rsidRPr="006C0BA4" w14:paraId="3441621E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B5C8940" w14:textId="34915ACD" w:rsidR="00A76B49" w:rsidRDefault="00A76B4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730" w:type="pct"/>
            <w:vAlign w:val="center"/>
          </w:tcPr>
          <w:p w14:paraId="1490A2B9" w14:textId="77777777" w:rsidR="00A76B49" w:rsidRDefault="00A76B49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Projektowanie i Obsługa Inwestycji Michał Ułan, </w:t>
            </w:r>
          </w:p>
          <w:p w14:paraId="580A39FC" w14:textId="52474E38" w:rsidR="00A76B49" w:rsidRDefault="00A76B49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Szeroka 24A/7, 75-814 Koszalin</w:t>
            </w:r>
          </w:p>
        </w:tc>
        <w:tc>
          <w:tcPr>
            <w:tcW w:w="826" w:type="pct"/>
            <w:vAlign w:val="center"/>
          </w:tcPr>
          <w:p w14:paraId="1B5F5B61" w14:textId="4CB2EAB1" w:rsidR="00A76B49" w:rsidRDefault="00A76B49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31 980,00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9694C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345AEB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345AEB">
        <w:rPr>
          <w:bCs/>
          <w:i/>
          <w:iCs/>
        </w:rPr>
        <w:t>Główny specjalista</w:t>
      </w:r>
      <w:r w:rsidR="00D17560" w:rsidRPr="00345AEB">
        <w:rPr>
          <w:bCs/>
          <w:i/>
          <w:iCs/>
        </w:rPr>
        <w:t xml:space="preserve"> ds. zamówień publicznych</w:t>
      </w:r>
    </w:p>
    <w:p w14:paraId="5CF40492" w14:textId="77777777" w:rsidR="00D17560" w:rsidRPr="00345AEB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345AEB">
        <w:rPr>
          <w:bCs/>
          <w:i/>
          <w:iCs/>
        </w:rPr>
        <w:t>mgr Monika Tomska</w:t>
      </w:r>
    </w:p>
    <w:p w14:paraId="18604163" w14:textId="3726230D" w:rsidR="00D17560" w:rsidRPr="00D9694C" w:rsidRDefault="0039364E" w:rsidP="00D1756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………..</w:t>
      </w:r>
      <w:r w:rsidR="00D17560" w:rsidRPr="00D9694C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D9694C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17560"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411D9" w14:textId="77777777" w:rsidR="000077BD" w:rsidRDefault="000077BD">
      <w:r>
        <w:separator/>
      </w:r>
    </w:p>
  </w:endnote>
  <w:endnote w:type="continuationSeparator" w:id="0">
    <w:p w14:paraId="5E785588" w14:textId="77777777" w:rsidR="000077BD" w:rsidRDefault="0000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6DF45" w14:textId="77777777" w:rsidR="000077BD" w:rsidRDefault="000077BD">
      <w:r>
        <w:separator/>
      </w:r>
    </w:p>
  </w:footnote>
  <w:footnote w:type="continuationSeparator" w:id="0">
    <w:p w14:paraId="3D98C2E8" w14:textId="77777777" w:rsidR="000077BD" w:rsidRDefault="0000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45AE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9694C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178</cp:revision>
  <cp:lastPrinted>2026-06-22T08:40:00Z</cp:lastPrinted>
  <dcterms:created xsi:type="dcterms:W3CDTF">2020-03-16T09:23:00Z</dcterms:created>
  <dcterms:modified xsi:type="dcterms:W3CDTF">2026-06-22T08:41:00Z</dcterms:modified>
</cp:coreProperties>
</file>