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78C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XXXIII/208/2026</w:t>
      </w:r>
      <w:r>
        <w:rPr>
          <w:b/>
          <w:caps/>
        </w:rPr>
        <w:br/>
        <w:t>Rady Miejskiej w Barwicach</w:t>
      </w:r>
    </w:p>
    <w:p w14:paraId="6FE2CC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6ADA655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576ED52E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2026 r. poz. 662 ), Rada Miejska w Barwicach uchwala co następuje:</w:t>
      </w:r>
    </w:p>
    <w:p w14:paraId="51F53B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7F585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11A4A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przychody i rozchody zgodnie z Załącznikiem nr 3.</w:t>
      </w:r>
    </w:p>
    <w:p w14:paraId="58B88C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AFDC114" w14:textId="77777777" w:rsidR="00A77B3E" w:rsidRDefault="00000000">
      <w:pPr>
        <w:keepLines/>
        <w:spacing w:before="120" w:after="120"/>
        <w:ind w:firstLine="340"/>
      </w:pPr>
      <w:r>
        <w:t>1. Dochodami w kwocie 71.115.034,03 zł, w tym:</w:t>
      </w:r>
    </w:p>
    <w:p w14:paraId="33E4EFBD" w14:textId="77777777" w:rsidR="00A77B3E" w:rsidRDefault="00000000">
      <w:pPr>
        <w:keepLines/>
        <w:spacing w:before="120" w:after="120"/>
        <w:ind w:left="227" w:firstLine="454"/>
      </w:pPr>
      <w:r>
        <w:t>- Dochody bieżące w kwocie 57.073.425,00 zł</w:t>
      </w:r>
    </w:p>
    <w:p w14:paraId="70CDE678" w14:textId="77777777" w:rsidR="00A77B3E" w:rsidRDefault="00000000">
      <w:pPr>
        <w:keepLines/>
        <w:spacing w:before="120" w:after="120"/>
        <w:ind w:left="227" w:firstLine="454"/>
      </w:pPr>
      <w:r>
        <w:t>- Dochody majątkowe w kwocie 14.041.609,03 zł</w:t>
      </w:r>
    </w:p>
    <w:p w14:paraId="260F8E5E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6.807.304,80 zł</w:t>
      </w:r>
    </w:p>
    <w:p w14:paraId="3DD580E5" w14:textId="77777777" w:rsidR="00A77B3E" w:rsidRDefault="00000000">
      <w:pPr>
        <w:keepLines/>
        <w:spacing w:before="120" w:after="120"/>
        <w:ind w:firstLine="340"/>
      </w:pPr>
      <w:r>
        <w:t>2. Wydatkami w kwocie 76.497.786,70 zł, w tym:</w:t>
      </w:r>
    </w:p>
    <w:p w14:paraId="42BE9560" w14:textId="77777777" w:rsidR="00A77B3E" w:rsidRDefault="00000000">
      <w:pPr>
        <w:keepLines/>
        <w:spacing w:before="120" w:after="120"/>
        <w:ind w:left="227" w:firstLine="454"/>
      </w:pPr>
      <w:r>
        <w:t>- Wydatki bieżące w kwocie 57.064.253,89 zł</w:t>
      </w:r>
    </w:p>
    <w:p w14:paraId="247568F5" w14:textId="77777777" w:rsidR="00A77B3E" w:rsidRDefault="00000000">
      <w:pPr>
        <w:keepLines/>
        <w:spacing w:before="120" w:after="120"/>
        <w:ind w:left="227" w:firstLine="454"/>
      </w:pPr>
      <w:r>
        <w:t>- Wydatki majątkowe w kwocie 19.433.532,81 zł</w:t>
      </w:r>
    </w:p>
    <w:p w14:paraId="474833C1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6.807.304,80 zł</w:t>
      </w:r>
    </w:p>
    <w:p w14:paraId="37F64828" w14:textId="77777777" w:rsidR="00A77B3E" w:rsidRDefault="00000000">
      <w:pPr>
        <w:keepLines/>
        <w:spacing w:before="120" w:after="120"/>
        <w:ind w:firstLine="340"/>
      </w:pPr>
      <w:r>
        <w:t>3. Wynik finansowy – deficyt – 5.382.752,67 zł, który zostanie pokryty przychodami pochodzącymi z:</w:t>
      </w:r>
    </w:p>
    <w:p w14:paraId="7E3B0696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3978A373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1.502.225,88 zł,</w:t>
      </w:r>
    </w:p>
    <w:p w14:paraId="64234F76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39AC5628" w14:textId="77777777" w:rsidR="00A77B3E" w:rsidRDefault="00000000">
      <w:pPr>
        <w:keepLines/>
        <w:spacing w:before="120" w:after="120"/>
        <w:ind w:firstLine="340"/>
      </w:pPr>
      <w:r>
        <w:t>4. Przychody – 6.266.084,67 zł,</w:t>
      </w:r>
    </w:p>
    <w:p w14:paraId="237212C7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6A47126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439965B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6EDFD9B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CB0698C" w14:textId="77777777" w:rsidR="00A77B3E" w:rsidRDefault="00A77B3E">
      <w:pPr>
        <w:keepNext/>
        <w:keepLines/>
        <w:spacing w:before="120" w:after="120"/>
        <w:ind w:firstLine="340"/>
      </w:pPr>
    </w:p>
    <w:p w14:paraId="36CDE38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346C8" w14:paraId="3593381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9E3FFC" w14:textId="77777777" w:rsidR="006346C8" w:rsidRDefault="006346C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0951C8" w14:textId="77777777" w:rsidR="006346C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BDB299C" w14:textId="77777777" w:rsidR="00A77B3E" w:rsidRDefault="00A77B3E">
      <w:pPr>
        <w:keepNext/>
      </w:pPr>
    </w:p>
    <w:p w14:paraId="51D8376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ED2AD27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XXXIII/208/2026</w:t>
      </w:r>
      <w:r>
        <w:br/>
        <w:t>Rady Miejskiej w Barwicach</w:t>
      </w:r>
      <w:r>
        <w:br/>
        <w:t>z dnia 28 maja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68"/>
        <w:gridCol w:w="1115"/>
        <w:gridCol w:w="470"/>
        <w:gridCol w:w="864"/>
        <w:gridCol w:w="6853"/>
        <w:gridCol w:w="1823"/>
        <w:gridCol w:w="716"/>
        <w:gridCol w:w="719"/>
        <w:gridCol w:w="1737"/>
      </w:tblGrid>
      <w:tr w:rsidR="006346C8" w14:paraId="5DA1F5C5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349B498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Zmiany w planie dochodów budżetu Gminy Barwice na 2026 rok</w:t>
            </w:r>
          </w:p>
        </w:tc>
      </w:tr>
      <w:tr w:rsidR="006346C8" w14:paraId="31B0CC61" w14:textId="77777777">
        <w:trPr>
          <w:trHeight w:val="345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5E7C81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8DB36F5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D82386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AD7D9AC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5C6570E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5067712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412D638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6346C8" w14:paraId="28F352F8" w14:textId="77777777">
        <w:trPr>
          <w:trHeight w:val="765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9D7B41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756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28E5A8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33FF2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7D05CA6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F7F3235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29 842 941,00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DB5F64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22 678,37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B66953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29 865 619,37</w:t>
            </w:r>
          </w:p>
        </w:tc>
      </w:tr>
      <w:tr w:rsidR="006346C8" w14:paraId="5717F5FE" w14:textId="77777777">
        <w:trPr>
          <w:trHeight w:val="525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9C2C85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08B853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75618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381AAB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07F7A11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innych opłat stanowiących dochody jednostek samorządu terytorialnego na podstawie ustaw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7A7F2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400 500,00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6C854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22 678,37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42147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423 178,37</w:t>
            </w:r>
          </w:p>
        </w:tc>
      </w:tr>
      <w:tr w:rsidR="006346C8" w14:paraId="4379DF29" w14:textId="77777777">
        <w:trPr>
          <w:trHeight w:val="52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44E62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73ED1B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0142D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0270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B6ECDC8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części opłaty za zezwolenie na sprzedaż napojów alkoholowych w obrocie hurtowym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D9662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316AD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22 678,37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DCB78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22 678,37</w:t>
            </w:r>
          </w:p>
        </w:tc>
      </w:tr>
      <w:tr w:rsidR="006346C8" w14:paraId="0636C6CC" w14:textId="77777777">
        <w:trPr>
          <w:trHeight w:val="300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72F0F3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59277F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F100DF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5F4F6DB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AEEA86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3 551 062,30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681502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FAD128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3 558 062,30</w:t>
            </w:r>
          </w:p>
        </w:tc>
      </w:tr>
      <w:tr w:rsidR="006346C8" w14:paraId="5E21A659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E753CB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A7836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F68424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DC4A65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2E490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108 000,00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B52B8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F5294C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115 000,00</w:t>
            </w:r>
          </w:p>
        </w:tc>
      </w:tr>
      <w:tr w:rsidR="006346C8" w14:paraId="078573A1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BF7964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44DC60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B24A36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0830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D5F3D3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usług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F7C94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F2A58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C41C7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27 000,00</w:t>
            </w:r>
          </w:p>
        </w:tc>
      </w:tr>
      <w:tr w:rsidR="006346C8" w14:paraId="5B85571F" w14:textId="77777777">
        <w:trPr>
          <w:trHeight w:val="300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B18BE8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51016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9AF6FC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A6041AC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C41A2F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379 344,00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2D477A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115 448,18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1BFB52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494 792,18</w:t>
            </w:r>
          </w:p>
        </w:tc>
      </w:tr>
      <w:tr w:rsidR="006346C8" w14:paraId="695A868B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56C346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231BB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85395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4EB6CE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6BE054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DD5E7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379 344,00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17CF33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115 448,18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8C2B0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494 792,18</w:t>
            </w:r>
          </w:p>
        </w:tc>
      </w:tr>
      <w:tr w:rsidR="006346C8" w14:paraId="6E404916" w14:textId="77777777">
        <w:trPr>
          <w:trHeight w:val="115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E8709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034ADE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FFFFDE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2057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ABBC33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3BC28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339 741,00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A1C64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103 395,39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413FF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443 136,39</w:t>
            </w:r>
          </w:p>
        </w:tc>
      </w:tr>
      <w:tr w:rsidR="006346C8" w14:paraId="373CD4E6" w14:textId="77777777">
        <w:trPr>
          <w:trHeight w:val="124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340C72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7250E3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A029A7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2059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26AD04B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C5CB4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39 603,00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142A5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12 052,79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A9841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51 655,79</w:t>
            </w:r>
          </w:p>
        </w:tc>
      </w:tr>
      <w:tr w:rsidR="006346C8" w14:paraId="7176E560" w14:textId="77777777">
        <w:trPr>
          <w:trHeight w:val="300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3C04908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BE8AB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2DBEA3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9B51D1E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42AD945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DE0FF3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1695A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1 290,00</w:t>
            </w:r>
          </w:p>
        </w:tc>
      </w:tr>
      <w:tr w:rsidR="006346C8" w14:paraId="2E7F4908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94A944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D2834B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85415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A7A921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B42644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0CCF6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7E832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7B5BD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</w:tr>
      <w:tr w:rsidR="006346C8" w14:paraId="25FE1208" w14:textId="77777777">
        <w:trPr>
          <w:trHeight w:val="55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421906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6AD606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4578CCE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DC1A8C1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73DFE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62BC4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DDAB3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</w:tr>
      <w:tr w:rsidR="006346C8" w14:paraId="14076F81" w14:textId="77777777">
        <w:trPr>
          <w:trHeight w:val="300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F068776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87897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2B08A2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9B07BF8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909A5B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5 053 229,97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7E76EB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A4D189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5 059 229,97</w:t>
            </w:r>
          </w:p>
        </w:tc>
      </w:tr>
      <w:tr w:rsidR="006346C8" w14:paraId="576CC570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C4D6FB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C3C71A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EBA019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0DBF33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10D89D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79 000,00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6F1F8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5187C7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85 000,00</w:t>
            </w:r>
          </w:p>
        </w:tc>
      </w:tr>
      <w:tr w:rsidR="006346C8" w14:paraId="4AD2044F" w14:textId="77777777">
        <w:trPr>
          <w:trHeight w:val="127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DF477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AC5315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A01B3C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6280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5B222C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3AF15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4A4E8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-44 000,00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B397C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46C8" w14:paraId="75C88C34" w14:textId="77777777">
        <w:trPr>
          <w:trHeight w:val="330"/>
        </w:trPr>
        <w:tc>
          <w:tcPr>
            <w:tcW w:w="145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5FC16E6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00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3076B5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625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EADD720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830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5E22BD6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2</w:t>
            </w:r>
          </w:p>
        </w:tc>
      </w:tr>
      <w:tr w:rsidR="006346C8" w14:paraId="0950CF6F" w14:textId="77777777">
        <w:trPr>
          <w:trHeight w:val="115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B78FC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2141D9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C0D2B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860D00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18D48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9E76B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3C45D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</w:tr>
      <w:tr w:rsidR="006346C8" w14:paraId="3D6DF45A" w14:textId="77777777">
        <w:trPr>
          <w:trHeight w:val="300"/>
        </w:trPr>
        <w:tc>
          <w:tcPr>
            <w:tcW w:w="1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3285E0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946D73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DBA2D2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A63B792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8613B5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AF056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86 020,19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6E598A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96 020,19</w:t>
            </w:r>
          </w:p>
        </w:tc>
      </w:tr>
      <w:tr w:rsidR="006346C8" w14:paraId="386D92F1" w14:textId="77777777">
        <w:trPr>
          <w:trHeight w:val="300"/>
        </w:trPr>
        <w:tc>
          <w:tcPr>
            <w:tcW w:w="168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E43E5D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D5CF2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92695</w:t>
            </w:r>
          </w:p>
        </w:tc>
        <w:tc>
          <w:tcPr>
            <w:tcW w:w="292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E783D9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5E0B051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D8C5B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255FA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86 020,19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D3A4F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86 020,19</w:t>
            </w:r>
          </w:p>
        </w:tc>
      </w:tr>
      <w:tr w:rsidR="006346C8" w14:paraId="1D46189C" w14:textId="77777777">
        <w:trPr>
          <w:trHeight w:val="525"/>
        </w:trPr>
        <w:tc>
          <w:tcPr>
            <w:tcW w:w="168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EAB0C4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6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301F83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D9D728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C3FCFF3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19A9D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95940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86 020,19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5C416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86 020,19</w:t>
            </w:r>
          </w:p>
        </w:tc>
      </w:tr>
      <w:tr w:rsidR="006346C8" w14:paraId="7ACBE716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52AECD1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7B87D564" w14:textId="77777777">
        <w:trPr>
          <w:trHeight w:val="330"/>
        </w:trPr>
        <w:tc>
          <w:tcPr>
            <w:tcW w:w="3312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6D3D09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CB80D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70 876 597,29</w:t>
            </w:r>
          </w:p>
        </w:tc>
        <w:tc>
          <w:tcPr>
            <w:tcW w:w="4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19F08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238 436,74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2E192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71 115 034,03</w:t>
            </w:r>
          </w:p>
        </w:tc>
      </w:tr>
      <w:tr w:rsidR="006346C8" w14:paraId="4AA9B29A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5125092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0051D682" w14:textId="77777777">
        <w:trPr>
          <w:trHeight w:val="330"/>
        </w:trPr>
        <w:tc>
          <w:tcPr>
            <w:tcW w:w="145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B35954F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00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1ADEFF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625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8DB7861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830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66A5C3B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2</w:t>
            </w:r>
          </w:p>
        </w:tc>
      </w:tr>
    </w:tbl>
    <w:p w14:paraId="5E9EE2A9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106A5866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1411" w:right="1022" w:bottom="994" w:left="1022" w:header="708" w:footer="708" w:gutter="0"/>
          <w:pgNumType w:start="1"/>
          <w:cols w:space="708"/>
          <w:docGrid w:linePitch="360"/>
        </w:sectPr>
      </w:pPr>
    </w:p>
    <w:p w14:paraId="5ACDEB3D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XXXIII/208/2026</w:t>
      </w:r>
      <w:r>
        <w:br/>
        <w:t>Rady Miejskiej w Barwicach</w:t>
      </w:r>
      <w:r>
        <w:br/>
        <w:t>z dnia 28 maja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68"/>
        <w:gridCol w:w="1062"/>
        <w:gridCol w:w="444"/>
        <w:gridCol w:w="867"/>
        <w:gridCol w:w="7051"/>
        <w:gridCol w:w="1831"/>
        <w:gridCol w:w="624"/>
        <w:gridCol w:w="728"/>
        <w:gridCol w:w="1716"/>
      </w:tblGrid>
      <w:tr w:rsidR="006346C8" w14:paraId="5E6EA936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8C6671E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Zmiany w planie wydatków budżetu Gminy Barwice na 2026 rok </w:t>
            </w:r>
          </w:p>
        </w:tc>
      </w:tr>
      <w:tr w:rsidR="006346C8" w14:paraId="7EF357F8" w14:textId="77777777">
        <w:trPr>
          <w:trHeight w:val="4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565E691D" w14:textId="77777777" w:rsidR="006346C8" w:rsidRDefault="006346C8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6C8" w14:paraId="503E667D" w14:textId="77777777">
        <w:trPr>
          <w:trHeight w:val="33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82CE83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D395687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BB931D8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AB9D2CE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D9108A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35C409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26E57A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6346C8" w14:paraId="55B6D4DB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4EEBC34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203DE51C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210B7B7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664BF5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20E7BD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0B11F1A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02ECED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2 618 373,30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48410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F45A6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2 818 373,30</w:t>
            </w:r>
          </w:p>
        </w:tc>
      </w:tr>
      <w:tr w:rsidR="006346C8" w14:paraId="13584D13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18B310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E4827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60016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06D7CB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356AFAF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Drogi publiczne gminne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9E845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2 490 373,30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47288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EA51F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2 690 373,30</w:t>
            </w:r>
          </w:p>
        </w:tc>
      </w:tr>
      <w:tr w:rsidR="006346C8" w14:paraId="2D8EBCC1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D91968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548EE4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EA9BFF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4270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86F5CE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remontowych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4CE16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6F856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5CC21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350 000,00</w:t>
            </w:r>
          </w:p>
        </w:tc>
      </w:tr>
      <w:tr w:rsidR="006346C8" w14:paraId="03B87F59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EC0E2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5E6F5E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74B107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FB83B0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BD3B1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2 091 434,93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906FA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18C13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2 141 434,93</w:t>
            </w:r>
          </w:p>
        </w:tc>
      </w:tr>
      <w:tr w:rsidR="006346C8" w14:paraId="56321227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FA2730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2BE3C9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726889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C535470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Turystyka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DB1406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1 244 076,00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69BDAA8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-160 000,00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204CE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1 084 076,00</w:t>
            </w:r>
          </w:p>
        </w:tc>
      </w:tr>
      <w:tr w:rsidR="006346C8" w14:paraId="2822C0E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9EF47C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BA1361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2A5154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22E277A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AD2F4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1 244 076,00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1FB1A2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-160 000,00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27D4F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1 084 076,00</w:t>
            </w:r>
          </w:p>
        </w:tc>
      </w:tr>
      <w:tr w:rsidR="006346C8" w14:paraId="79105D3C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50653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F46F6D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0799C56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46F421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B485F8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28683A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-160 000,00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7693C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460 000,00</w:t>
            </w:r>
          </w:p>
        </w:tc>
      </w:tr>
      <w:tr w:rsidR="006346C8" w14:paraId="00160305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D5B120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7F8C28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D4AE3A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D0D0D49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C36E28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9 455 340,00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65B6B2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66 173,79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51E8D0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9 521 513,79</w:t>
            </w:r>
          </w:p>
        </w:tc>
      </w:tr>
      <w:tr w:rsidR="006346C8" w14:paraId="2F4F2009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77E7B6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A502AA7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75023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0813E2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93A572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E2F40A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7 305 191,00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D0F2D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00A1E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7 335 191,00</w:t>
            </w:r>
          </w:p>
        </w:tc>
      </w:tr>
      <w:tr w:rsidR="006346C8" w14:paraId="16FE1E0C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98CD74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B2CA39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A8D23B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3A0C694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EEE92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73E27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1C328B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55 000,00</w:t>
            </w:r>
          </w:p>
        </w:tc>
      </w:tr>
      <w:tr w:rsidR="006346C8" w14:paraId="745BDA58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DD367D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4430ED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D15AAF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34BDE41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9A436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482 588,00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17729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36 173,79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941E5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518 761,79</w:t>
            </w:r>
          </w:p>
        </w:tc>
      </w:tr>
      <w:tr w:rsidR="006346C8" w14:paraId="7D0246A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D468C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9C3F85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E1B63AC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BCB993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C0F99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73 961,83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33FB5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25 173,79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3CDD4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99 135,62</w:t>
            </w:r>
          </w:p>
        </w:tc>
      </w:tr>
      <w:tr w:rsidR="006346C8" w14:paraId="5633547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5EA08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8407BA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D4D37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4430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BC16A99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Różne opłaty i składki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6235EC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F7C10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B5D18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131 000,00</w:t>
            </w:r>
          </w:p>
        </w:tc>
      </w:tr>
      <w:tr w:rsidR="006346C8" w14:paraId="64C17A52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A3D780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752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332BA5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C22DFC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F10A7F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Obrona narodowa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2CA58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808 103,00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D7A58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F70D2F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908 103,00</w:t>
            </w:r>
          </w:p>
        </w:tc>
      </w:tr>
      <w:tr w:rsidR="006346C8" w14:paraId="41D4A882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D7E891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A5ED18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75281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299510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EC58435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Zadania o charakterze obronnym wynikające z ustawy o ochronie ludności i obronie cywilnej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6DADD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806 103,00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B3AB2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B92BD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906 103,00</w:t>
            </w:r>
          </w:p>
        </w:tc>
      </w:tr>
      <w:tr w:rsidR="006346C8" w14:paraId="329110A6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6515A4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A01CBA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EDDE4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D74BD6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293FFE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2CDEE3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38293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500 000,00</w:t>
            </w:r>
          </w:p>
        </w:tc>
      </w:tr>
      <w:tr w:rsidR="006346C8" w14:paraId="3DDB786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386D9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9D1506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E05BC95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D209013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43EAC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922E1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FE9D0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400 000,00</w:t>
            </w:r>
          </w:p>
        </w:tc>
      </w:tr>
      <w:tr w:rsidR="006346C8" w14:paraId="357DCD49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A7C7BD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AA664D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C777B6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EC4E199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0F8E9D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17 187 992,36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DEE35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500 000,00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C382C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17 687 992,36</w:t>
            </w:r>
          </w:p>
        </w:tc>
      </w:tr>
      <w:tr w:rsidR="006346C8" w14:paraId="1959D80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639490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EB4684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80104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A10CBC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1673BC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Przedszkola 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6E40D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3 920 000,00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BABE2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1D47D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4 170 000,00</w:t>
            </w:r>
          </w:p>
        </w:tc>
      </w:tr>
      <w:tr w:rsidR="006346C8" w14:paraId="0829A9F7" w14:textId="77777777">
        <w:trPr>
          <w:trHeight w:val="39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6C04A2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9E8641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354EEF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2540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C5F87EB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EDF93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3 752 000,00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7EB1B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73665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4 002 000,00</w:t>
            </w:r>
          </w:p>
        </w:tc>
      </w:tr>
      <w:tr w:rsidR="006346C8" w14:paraId="689851DC" w14:textId="77777777">
        <w:trPr>
          <w:trHeight w:val="93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16A2F7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1ABADB1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80149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233216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E94B4C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E6DEC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239 900,00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FE290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78C13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489 900,00</w:t>
            </w:r>
          </w:p>
        </w:tc>
      </w:tr>
      <w:tr w:rsidR="006346C8" w14:paraId="77AC3D2A" w14:textId="77777777">
        <w:trPr>
          <w:trHeight w:val="39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68955B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DA928F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D945D85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2540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FD4AB74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C26FF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239 900,00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4DFCB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E4FC3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489 900,00</w:t>
            </w:r>
          </w:p>
        </w:tc>
      </w:tr>
      <w:tr w:rsidR="006346C8" w14:paraId="22D7A18D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B37237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31687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28292A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641B5B6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Ochrona zdrowia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E4F02B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315 500,00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DE6E6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62 797,33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E3F060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378 297,33</w:t>
            </w:r>
          </w:p>
        </w:tc>
      </w:tr>
      <w:tr w:rsidR="006346C8" w14:paraId="103E712B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55D51A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81131D5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85154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6B16F8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0105BE5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Przeciwdziałanie alkoholizmowi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A22F7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160 500,00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03C8D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62 797,33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3BB29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223 297,33</w:t>
            </w:r>
          </w:p>
        </w:tc>
      </w:tr>
      <w:tr w:rsidR="006346C8" w14:paraId="7546B49A" w14:textId="77777777">
        <w:trPr>
          <w:trHeight w:val="16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6884833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7FBAAA40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48B5D40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382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18529E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656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CA571F6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82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0211CB8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3</w:t>
            </w:r>
          </w:p>
        </w:tc>
      </w:tr>
      <w:tr w:rsidR="006346C8" w14:paraId="7458508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72244C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8B5438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EBBB6E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A821F5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F8FED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29 200,00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54198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63163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59 200,00</w:t>
            </w:r>
          </w:p>
        </w:tc>
      </w:tr>
      <w:tr w:rsidR="006346C8" w14:paraId="2451CF8E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17859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06C116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E53EEA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1AB795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59D7E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3BC19E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32 797,33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23A5EC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67 797,33</w:t>
            </w:r>
          </w:p>
        </w:tc>
      </w:tr>
      <w:tr w:rsidR="006346C8" w14:paraId="77BE594F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945253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2272EE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43EBAA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58C03CB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7A5C23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8 176 033,30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2D78F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-3 400,00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85814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8 172 633,30</w:t>
            </w:r>
          </w:p>
        </w:tc>
      </w:tr>
      <w:tr w:rsidR="006346C8" w14:paraId="156F4F49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C7532F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730428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85215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17451D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6746C1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Dodatki mieszkaniowe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B627C2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42A67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-3 400,00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F7D33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266 600,00</w:t>
            </w:r>
          </w:p>
        </w:tc>
      </w:tr>
      <w:tr w:rsidR="006346C8" w14:paraId="1A56A0B6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A41569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7A4E6F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3D0CA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D1A959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E8B90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0F748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-3 400,00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F6F66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266 600,00</w:t>
            </w:r>
          </w:p>
        </w:tc>
      </w:tr>
      <w:tr w:rsidR="006346C8" w14:paraId="20B34958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86025CF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853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9738CF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36B496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5EB8C9E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7E7CF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399 744,00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8BE079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118 848,18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2F6144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518 592,18</w:t>
            </w:r>
          </w:p>
        </w:tc>
      </w:tr>
      <w:tr w:rsidR="006346C8" w14:paraId="4030A17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9116E1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B8456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85395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44ABE2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26ED509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EF8A7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399 744,00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9EF88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118 848,18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B126F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518 592,18</w:t>
            </w:r>
          </w:p>
        </w:tc>
      </w:tr>
      <w:tr w:rsidR="006346C8" w14:paraId="46189681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B01C2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33461D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9ABAB1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3119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9F8F19D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E5A01A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FE59E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3 400,00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1CBE4E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15 400,00</w:t>
            </w:r>
          </w:p>
        </w:tc>
      </w:tr>
      <w:tr w:rsidR="006346C8" w14:paraId="68CAFA3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52BBF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902ACA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6A76BE5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4307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FE3247A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FB58E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144 841,00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8F58A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103 395,39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48254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248 236,39</w:t>
            </w:r>
          </w:p>
        </w:tc>
      </w:tr>
      <w:tr w:rsidR="006346C8" w14:paraId="63053ABE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EF25F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A90DD4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286F25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4309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E0C0139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97A6B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17 559,00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E3D7D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12 052,79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DBCAF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29 611,79</w:t>
            </w:r>
          </w:p>
        </w:tc>
      </w:tr>
      <w:tr w:rsidR="006346C8" w14:paraId="01D0F03F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AAB77E5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F23631B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B9DF7A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6316F7E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8F21B7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47 000,00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0D6DBB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376956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48 290,00</w:t>
            </w:r>
          </w:p>
        </w:tc>
      </w:tr>
      <w:tr w:rsidR="006346C8" w14:paraId="44AF8FB3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79D58D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A66BDB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85415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2885B5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424CDE1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FB103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A937B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ACC24E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</w:tr>
      <w:tr w:rsidR="006346C8" w14:paraId="06B78969" w14:textId="77777777">
        <w:trPr>
          <w:trHeight w:val="525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28963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6170A02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E79C4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3290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C6360C8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Świadczenia społeczne wypłacane obywatelom Ukrainy przebywającym na terytorium RP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849E5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BB469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90311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1 290,00</w:t>
            </w:r>
          </w:p>
        </w:tc>
      </w:tr>
      <w:tr w:rsidR="006346C8" w14:paraId="1B5EA0BB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1F3D03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B747AF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E9D947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E55916A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B876D5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10 679 209,63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B3B5CD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34 318,73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524CF2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10 713 528,36</w:t>
            </w:r>
          </w:p>
        </w:tc>
      </w:tr>
      <w:tr w:rsidR="006346C8" w14:paraId="3B3D9E54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848DDF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E78BAEE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90002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8A800A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02D9F06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Gospodarka odpadami komunalnymi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3A5DE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2 651 503,00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32488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16 825,13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145CE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2 668 328,13</w:t>
            </w:r>
          </w:p>
        </w:tc>
      </w:tr>
      <w:tr w:rsidR="006346C8" w14:paraId="2519901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5EFD92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D698DF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5775746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5C1AE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800CB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2 460 000,00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174C6B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16 825,13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F8F69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2 476 825,13</w:t>
            </w:r>
          </w:p>
        </w:tc>
      </w:tr>
      <w:tr w:rsidR="006346C8" w14:paraId="0ED737E8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0BAC55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8323AED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90003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A0B948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94CDCD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Oczyszczanie miast i wsi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C05AD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436 347,00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69382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-8 000,00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9B1DE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428 347,00</w:t>
            </w:r>
          </w:p>
        </w:tc>
      </w:tr>
      <w:tr w:rsidR="006346C8" w14:paraId="2F19466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8884F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D61CEB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C4464B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6D80A8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18E5A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125 000,00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2E7D2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-8 000,00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83F9F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117 000,00</w:t>
            </w:r>
          </w:p>
        </w:tc>
      </w:tr>
      <w:tr w:rsidR="006346C8" w14:paraId="2B01B9E8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7AFD1A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F0B293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A3927A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DB40BFC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3CB13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79 000,00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676FA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21 736,00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346B3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100 736,00</w:t>
            </w:r>
          </w:p>
        </w:tc>
      </w:tr>
      <w:tr w:rsidR="006346C8" w14:paraId="6ECACEBF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45B119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8A818A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C668D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DB15726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69327B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C2854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65 736,00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7EF00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65 736,00</w:t>
            </w:r>
          </w:p>
        </w:tc>
      </w:tr>
      <w:tr w:rsidR="006346C8" w14:paraId="605E248C" w14:textId="77777777">
        <w:trPr>
          <w:trHeight w:val="87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56A7AE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0FA0A8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71797C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6230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34E719A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68D57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D2431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-44 000,00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64DC2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346C8" w14:paraId="4754BD67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6ACF60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46795AF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4E608F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7F2633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D40D85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2 273 322,63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175C1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3 757,60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33CD3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2 277 080,23</w:t>
            </w:r>
          </w:p>
        </w:tc>
      </w:tr>
      <w:tr w:rsidR="006346C8" w14:paraId="21767C0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8F2ED2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A812871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F95C2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450391B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AB6F7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251 401,35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E0EE7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3 757,60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29463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255 158,95</w:t>
            </w:r>
          </w:p>
        </w:tc>
      </w:tr>
      <w:tr w:rsidR="006346C8" w14:paraId="37FD2899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981C5AE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921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2897E9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FC9A97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6780352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i ochrona dziedzictwa narodowego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5240B46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7 511 874,99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2D155E6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59 314,40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D90764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7 571 189,39</w:t>
            </w:r>
          </w:p>
        </w:tc>
      </w:tr>
      <w:tr w:rsidR="006346C8" w14:paraId="17FB467A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60B41F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8ED4B2F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92109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26A305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CDC448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Domy i ośrodki kultury, świetlice i kluby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F00B5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2 250 427,75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EF2AB9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59 824,40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F46BE3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2 310 252,15</w:t>
            </w:r>
          </w:p>
        </w:tc>
      </w:tr>
      <w:tr w:rsidR="006346C8" w14:paraId="05D8F59E" w14:textId="77777777">
        <w:trPr>
          <w:trHeight w:val="33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CB86A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3F936F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ABF79F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2480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EB64AA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podmiotowa z budżetu dla samorządowej instytucji kultury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5AA750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1 750 000,00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D155D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BD718A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1 800 000,00</w:t>
            </w:r>
          </w:p>
        </w:tc>
      </w:tr>
      <w:tr w:rsidR="006346C8" w14:paraId="648F45D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F535E2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C4EE683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EE1738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DFD7AEA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06125F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FB69F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3 072,00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1C5FA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3 072,00</w:t>
            </w:r>
          </w:p>
        </w:tc>
      </w:tr>
      <w:tr w:rsidR="006346C8" w14:paraId="2602D480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7781D3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6053FA4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26731B3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BEA5F92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6118B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93 653,11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FDF28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5 802,40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4F15C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99 455,51</w:t>
            </w:r>
          </w:p>
        </w:tc>
      </w:tr>
      <w:tr w:rsidR="006346C8" w14:paraId="55C7C04D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9EF33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DE6429A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595E6D0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2C47D60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0A8E1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2 325,64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AFAB7E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6D78F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3 275,64</w:t>
            </w:r>
          </w:p>
        </w:tc>
      </w:tr>
      <w:tr w:rsidR="006346C8" w14:paraId="277A4FC4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B2938F0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7FDF12FB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A52E05B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382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875C7D7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656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9807991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82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30C49042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3</w:t>
            </w:r>
          </w:p>
        </w:tc>
      </w:tr>
      <w:tr w:rsidR="006346C8" w14:paraId="35C27D12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BE833AD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133D82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B2B468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63E23AE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EB943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182 759,48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A2D3A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-510,00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19FAD2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182 249,48</w:t>
            </w:r>
          </w:p>
        </w:tc>
      </w:tr>
      <w:tr w:rsidR="006346C8" w14:paraId="3701A1BE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144F57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D893BC8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4C73CEE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A792A2A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534D78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100 732,26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CFE7F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-510,00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E037DE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100 222,26</w:t>
            </w:r>
          </w:p>
        </w:tc>
      </w:tr>
      <w:tr w:rsidR="006346C8" w14:paraId="341FE276" w14:textId="77777777">
        <w:trPr>
          <w:trHeight w:val="300"/>
        </w:trPr>
        <w:tc>
          <w:tcPr>
            <w:tcW w:w="15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4A6D0E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A96126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300B4DC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D2755C2" w14:textId="77777777" w:rsidR="006346C8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11B44A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288 500,00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3E594C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108 020,19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F466FD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396 520,19</w:t>
            </w:r>
          </w:p>
        </w:tc>
      </w:tr>
      <w:tr w:rsidR="006346C8" w14:paraId="7A4C7B7E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63F8795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E413A3F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92695</w:t>
            </w:r>
          </w:p>
        </w:tc>
        <w:tc>
          <w:tcPr>
            <w:tcW w:w="29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7643190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9CE67BC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6E6C0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57 000,00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33A62E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108 020,19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7B17CA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165 020,19</w:t>
            </w:r>
          </w:p>
        </w:tc>
      </w:tr>
      <w:tr w:rsidR="006346C8" w14:paraId="6A966BBA" w14:textId="77777777">
        <w:trPr>
          <w:trHeight w:val="300"/>
        </w:trPr>
        <w:tc>
          <w:tcPr>
            <w:tcW w:w="159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2A8C2E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0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250A0D7" w14:textId="77777777" w:rsidR="006346C8" w:rsidRDefault="006346C8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A375A0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885BD8C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C5792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55 000,00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BC4B59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108 020,19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772A1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163 020,19</w:t>
            </w:r>
          </w:p>
        </w:tc>
      </w:tr>
      <w:tr w:rsidR="006346C8" w14:paraId="17CCD66E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7AFA154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49008CE1" w14:textId="77777777">
        <w:trPr>
          <w:trHeight w:val="330"/>
        </w:trPr>
        <w:tc>
          <w:tcPr>
            <w:tcW w:w="334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84AF54E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B185C7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75 410 424,08</w:t>
            </w:r>
          </w:p>
        </w:tc>
        <w:tc>
          <w:tcPr>
            <w:tcW w:w="4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661854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1 087 362,62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C04413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76 497 786,70</w:t>
            </w:r>
          </w:p>
        </w:tc>
      </w:tr>
      <w:tr w:rsidR="006346C8" w14:paraId="12C20867" w14:textId="77777777">
        <w:trPr>
          <w:trHeight w:val="22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52976DF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01D80EDB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8C92485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382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78AD8A3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656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4A5A248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82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214F7F6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3 z 3</w:t>
            </w:r>
          </w:p>
        </w:tc>
      </w:tr>
    </w:tbl>
    <w:p w14:paraId="58BE9903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2300DD70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1411" w:right="1022" w:bottom="994" w:left="1022" w:header="708" w:footer="708" w:gutter="0"/>
          <w:pgNumType w:start="1"/>
          <w:cols w:space="708"/>
          <w:docGrid w:linePitch="360"/>
        </w:sectPr>
      </w:pPr>
    </w:p>
    <w:p w14:paraId="733BD7E4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3 do uchwały nr XXXIII/208/2026</w:t>
      </w:r>
      <w:r>
        <w:br/>
        <w:t>Rady Miejskiej w Barwicach</w:t>
      </w:r>
      <w:r>
        <w:br/>
        <w:t>z dnia 28 maja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1"/>
        <w:gridCol w:w="4509"/>
        <w:gridCol w:w="1710"/>
        <w:gridCol w:w="1521"/>
        <w:gridCol w:w="41"/>
        <w:gridCol w:w="1150"/>
      </w:tblGrid>
      <w:tr w:rsidR="006346C8" w14:paraId="0D6BC585" w14:textId="77777777">
        <w:trPr>
          <w:trHeight w:val="330"/>
        </w:trPr>
        <w:tc>
          <w:tcPr>
            <w:tcW w:w="5000" w:type="pct"/>
            <w:gridSpan w:val="6"/>
            <w:shd w:val="clear" w:color="auto" w:fill="FFFFFF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14:paraId="59D64D9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</w:rPr>
              <w:t>Przychody i rozchody budżetu w 2026 r.</w:t>
            </w:r>
          </w:p>
        </w:tc>
      </w:tr>
      <w:tr w:rsidR="006346C8" w14:paraId="50E5AB92" w14:textId="77777777">
        <w:trPr>
          <w:trHeight w:val="345"/>
        </w:trPr>
        <w:tc>
          <w:tcPr>
            <w:tcW w:w="4417" w:type="pct"/>
            <w:gridSpan w:val="5"/>
            <w:vMerge w:val="restar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A85381C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583" w:type="pct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63C67E3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złotych</w:t>
            </w:r>
          </w:p>
        </w:tc>
      </w:tr>
      <w:tr w:rsidR="006346C8" w14:paraId="449BED80" w14:textId="77777777">
        <w:trPr>
          <w:trHeight w:val="30"/>
        </w:trPr>
        <w:tc>
          <w:tcPr>
            <w:tcW w:w="4417" w:type="pct"/>
            <w:gridSpan w:val="5"/>
            <w:vMerge/>
            <w:vAlign w:val="center"/>
            <w:hideMark/>
          </w:tcPr>
          <w:p w14:paraId="15F3EFD6" w14:textId="77777777" w:rsidR="006346C8" w:rsidRDefault="006346C8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A449884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6346C8" w14:paraId="499E6655" w14:textId="77777777">
        <w:trPr>
          <w:trHeight w:val="855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CF31068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C93582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91679E4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Klasyfikacja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br/>
              <w:t>§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E4F0C7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Kwota</w:t>
            </w:r>
          </w:p>
        </w:tc>
      </w:tr>
      <w:tr w:rsidR="006346C8" w14:paraId="2393C0B7" w14:textId="77777777">
        <w:trPr>
          <w:trHeight w:val="330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CC8A5B1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88956D6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7D519E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55045D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6346C8" w14:paraId="5BEB0741" w14:textId="77777777">
        <w:trPr>
          <w:trHeight w:val="330"/>
        </w:trPr>
        <w:tc>
          <w:tcPr>
            <w:tcW w:w="2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54F921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Przychody ogółem: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hideMark/>
          </w:tcPr>
          <w:p w14:paraId="34E66039" w14:textId="77777777" w:rsidR="006346C8" w:rsidRDefault="006346C8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50640A7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6 266 084,67</w:t>
            </w:r>
          </w:p>
        </w:tc>
      </w:tr>
      <w:tr w:rsidR="006346C8" w14:paraId="6DA671E2" w14:textId="77777777">
        <w:trPr>
          <w:trHeight w:val="1455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282387B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8BDA7CB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EDAD9CE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905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E2A37C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2 263 858,79</w:t>
            </w:r>
          </w:p>
        </w:tc>
      </w:tr>
      <w:tr w:rsidR="006346C8" w14:paraId="6086DB16" w14:textId="77777777">
        <w:trPr>
          <w:trHeight w:val="525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6BE0E4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69F52FC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Wolne środki, o których mowa w art. 217 ust.2 pkt 6 ustawy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3F6451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950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F837F1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1 502 225,88</w:t>
            </w:r>
          </w:p>
        </w:tc>
      </w:tr>
      <w:tr w:rsidR="006346C8" w14:paraId="040883AF" w14:textId="77777777">
        <w:trPr>
          <w:trHeight w:val="525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08FC039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5CE0D65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Przychody z zaciągniętych pożyczek i kredytów na rynku krajowym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E4A87F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952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B20CA96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2 500 000,00</w:t>
            </w:r>
          </w:p>
        </w:tc>
      </w:tr>
      <w:tr w:rsidR="006346C8" w14:paraId="5934A7A6" w14:textId="77777777">
        <w:trPr>
          <w:trHeight w:val="330"/>
        </w:trPr>
        <w:tc>
          <w:tcPr>
            <w:tcW w:w="2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B083F9" w14:textId="77777777" w:rsidR="006346C8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Rozchody ogółem: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hideMark/>
          </w:tcPr>
          <w:p w14:paraId="6FC3D885" w14:textId="77777777" w:rsidR="006346C8" w:rsidRDefault="006346C8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566A31" w14:textId="77777777" w:rsidR="006346C8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883 332,00</w:t>
            </w:r>
          </w:p>
        </w:tc>
      </w:tr>
      <w:tr w:rsidR="006346C8" w14:paraId="24A0E2E1" w14:textId="77777777">
        <w:trPr>
          <w:trHeight w:val="300"/>
        </w:trPr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41080F1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82F7E23" w14:textId="77777777" w:rsidR="006346C8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Spłaty otrzymanych krajowych pożyczek i kredytów</w:t>
            </w:r>
          </w:p>
        </w:tc>
        <w:tc>
          <w:tcPr>
            <w:tcW w:w="16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06BD5C" w14:textId="77777777" w:rsidR="006346C8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992</w:t>
            </w:r>
          </w:p>
        </w:tc>
        <w:tc>
          <w:tcPr>
            <w:tcW w:w="6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A9B588D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883 332,00</w:t>
            </w:r>
          </w:p>
        </w:tc>
      </w:tr>
      <w:tr w:rsidR="006346C8" w14:paraId="1902CF1E" w14:textId="77777777">
        <w:trPr>
          <w:trHeight w:val="330"/>
        </w:trPr>
        <w:tc>
          <w:tcPr>
            <w:tcW w:w="3625" w:type="pct"/>
            <w:gridSpan w:val="3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B2C9A6B" w14:textId="77777777" w:rsidR="006346C8" w:rsidRDefault="006346C8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375" w:type="pct"/>
            <w:gridSpan w:val="3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092CDC0F" w14:textId="77777777" w:rsidR="006346C8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1</w:t>
            </w:r>
          </w:p>
        </w:tc>
      </w:tr>
    </w:tbl>
    <w:p w14:paraId="1BD0770F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sectPr w:rsidR="00A77B3E">
      <w:endnotePr>
        <w:numFmt w:val="decimal"/>
      </w:endnotePr>
      <w:pgSz w:w="11906" w:h="16838"/>
      <w:pgMar w:top="1411" w:right="1022" w:bottom="994" w:left="102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346C8"/>
    <w:rsid w:val="00802B80"/>
    <w:rsid w:val="0092623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873D28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1494</Words>
  <Characters>8970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1</dc:title>
  <dc:subject>w sprawie zmian w^budżecie Gminy Barwice na 2026^r.</dc:subject>
  <dc:creator>Lorkiewicz_J</dc:creator>
  <cp:lastModifiedBy>Justyna Lorkiewicz</cp:lastModifiedBy>
  <cp:revision>2</cp:revision>
  <dcterms:created xsi:type="dcterms:W3CDTF">2026-05-29T07:37:00Z</dcterms:created>
  <dcterms:modified xsi:type="dcterms:W3CDTF">2026-05-29T07:37:00Z</dcterms:modified>
  <cp:category>Akt prawny</cp:category>
</cp:coreProperties>
</file>