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788DFC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91117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35B35CA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F065B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911171">
              <w:rPr>
                <w:sz w:val="24"/>
                <w:szCs w:val="24"/>
              </w:rPr>
              <w:t>a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911171">
              <w:rPr>
                <w:sz w:val="24"/>
                <w:szCs w:val="24"/>
              </w:rPr>
              <w:t>a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911171">
              <w:rPr>
                <w:sz w:val="24"/>
                <w:szCs w:val="24"/>
              </w:rPr>
              <w:t>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911171">
              <w:rPr>
                <w:sz w:val="24"/>
                <w:szCs w:val="24"/>
              </w:rPr>
              <w:t>226/6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85506">
              <w:rPr>
                <w:sz w:val="24"/>
                <w:szCs w:val="24"/>
              </w:rPr>
              <w:t xml:space="preserve"> </w:t>
            </w:r>
            <w:proofErr w:type="spellStart"/>
            <w:r w:rsidR="00911171">
              <w:rPr>
                <w:sz w:val="24"/>
                <w:szCs w:val="24"/>
              </w:rPr>
              <w:t>Łeknica</w:t>
            </w:r>
            <w:proofErr w:type="spellEnd"/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4848E7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A0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91117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A2D44C2" w:rsidR="000E2DBD" w:rsidRDefault="0091117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F065B"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0171"/>
    <w:rsid w:val="005E28FC"/>
    <w:rsid w:val="00601317"/>
    <w:rsid w:val="00633E4A"/>
    <w:rsid w:val="00634EC0"/>
    <w:rsid w:val="00635FFF"/>
    <w:rsid w:val="00686D3A"/>
    <w:rsid w:val="007379C6"/>
    <w:rsid w:val="00767FAF"/>
    <w:rsid w:val="00786CDA"/>
    <w:rsid w:val="007E004D"/>
    <w:rsid w:val="00847B7B"/>
    <w:rsid w:val="00906DDD"/>
    <w:rsid w:val="00911171"/>
    <w:rsid w:val="00920B06"/>
    <w:rsid w:val="00943AE8"/>
    <w:rsid w:val="009C2DAE"/>
    <w:rsid w:val="009F065B"/>
    <w:rsid w:val="009F2A14"/>
    <w:rsid w:val="00A03020"/>
    <w:rsid w:val="00A666F8"/>
    <w:rsid w:val="00A72180"/>
    <w:rsid w:val="00B126F0"/>
    <w:rsid w:val="00B21C7D"/>
    <w:rsid w:val="00B55860"/>
    <w:rsid w:val="00B6188A"/>
    <w:rsid w:val="00BA02D5"/>
    <w:rsid w:val="00BB074F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2026-05-14T07:01:00Z</dcterms:created>
  <dcterms:modified xsi:type="dcterms:W3CDTF">2026-05-14T07:01:00Z</dcterms:modified>
</cp:coreProperties>
</file>