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49C6AC72" w:rsidR="00F461E3" w:rsidRPr="00C742A3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42A3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</w:t>
      </w:r>
      <w:r w:rsidR="00877791" w:rsidRPr="00C742A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9747E" w:rsidRPr="00C742A3">
        <w:rPr>
          <w:rFonts w:ascii="Times New Roman" w:eastAsia="Times New Roman" w:hAnsi="Times New Roman" w:cs="Times New Roman"/>
          <w:b/>
          <w:sz w:val="28"/>
          <w:szCs w:val="28"/>
        </w:rPr>
        <w:t xml:space="preserve">dzierżawy i </w:t>
      </w:r>
      <w:r w:rsidR="00D556B0" w:rsidRPr="00C742A3">
        <w:rPr>
          <w:rFonts w:ascii="Times New Roman" w:eastAsia="Times New Roman" w:hAnsi="Times New Roman" w:cs="Times New Roman"/>
          <w:b/>
          <w:sz w:val="28"/>
          <w:szCs w:val="28"/>
        </w:rPr>
        <w:t>najmu</w:t>
      </w:r>
    </w:p>
    <w:p w14:paraId="57AFB8D7" w14:textId="5E32090B" w:rsidR="009E234A" w:rsidRPr="00C742A3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742A3">
        <w:rPr>
          <w:rFonts w:ascii="Times New Roman" w:eastAsia="Times New Roman" w:hAnsi="Times New Roman" w:cs="Times New Roman"/>
          <w:b/>
          <w:sz w:val="28"/>
          <w:szCs w:val="28"/>
        </w:rPr>
        <w:t>Zarządzenie n</w:t>
      </w:r>
      <w:r w:rsidR="003A353B" w:rsidRPr="00C742A3">
        <w:rPr>
          <w:rFonts w:ascii="Times New Roman" w:eastAsia="Times New Roman" w:hAnsi="Times New Roman" w:cs="Times New Roman"/>
          <w:b/>
          <w:sz w:val="28"/>
          <w:szCs w:val="28"/>
        </w:rPr>
        <w:t>r</w:t>
      </w:r>
      <w:r w:rsidR="00074A10" w:rsidRPr="00C742A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742A3" w:rsidRPr="00C742A3">
        <w:rPr>
          <w:rFonts w:ascii="Times New Roman" w:eastAsia="Times New Roman" w:hAnsi="Times New Roman" w:cs="Times New Roman"/>
          <w:b/>
          <w:sz w:val="28"/>
          <w:szCs w:val="28"/>
        </w:rPr>
        <w:t>57</w:t>
      </w:r>
      <w:r w:rsidR="005E22C4" w:rsidRPr="00C742A3">
        <w:rPr>
          <w:rFonts w:ascii="Times New Roman" w:eastAsia="Times New Roman" w:hAnsi="Times New Roman" w:cs="Times New Roman"/>
          <w:b/>
          <w:sz w:val="28"/>
          <w:szCs w:val="28"/>
        </w:rPr>
        <w:t>/202</w:t>
      </w:r>
      <w:r w:rsidR="002812CA" w:rsidRPr="00C742A3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F461E3" w:rsidRPr="00C742A3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540B9D" w:rsidRPr="00C742A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86CBB" w:rsidRPr="00C742A3">
        <w:rPr>
          <w:rFonts w:ascii="Times New Roman" w:eastAsia="Calibri" w:hAnsi="Times New Roman" w:cs="Times New Roman"/>
          <w:b/>
          <w:sz w:val="28"/>
          <w:szCs w:val="28"/>
        </w:rPr>
        <w:t xml:space="preserve">13 </w:t>
      </w:r>
      <w:r w:rsidR="00D556B0" w:rsidRPr="00C742A3">
        <w:rPr>
          <w:rFonts w:ascii="Times New Roman" w:eastAsia="Calibri" w:hAnsi="Times New Roman" w:cs="Times New Roman"/>
          <w:b/>
          <w:sz w:val="28"/>
          <w:szCs w:val="28"/>
        </w:rPr>
        <w:t>maja</w:t>
      </w:r>
      <w:r w:rsidR="005E22C4" w:rsidRPr="00C742A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C742A3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2812CA" w:rsidRPr="00C742A3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61E3" w:rsidRPr="00C742A3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5E22C4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2EE459" w14:textId="4FA72E8C" w:rsidR="00ED283F" w:rsidRPr="005E22C4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E22C4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E22C4">
        <w:rPr>
          <w:rFonts w:ascii="Times New Roman" w:hAnsi="Times New Roman" w:cs="Times New Roman"/>
          <w:sz w:val="24"/>
          <w:szCs w:val="24"/>
        </w:rPr>
        <w:t>Dz.</w:t>
      </w:r>
      <w:r w:rsidR="00C71006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U. z 202</w:t>
      </w:r>
      <w:r w:rsidR="00D556B0">
        <w:rPr>
          <w:rFonts w:ascii="Times New Roman" w:hAnsi="Times New Roman" w:cs="Times New Roman"/>
          <w:sz w:val="24"/>
          <w:szCs w:val="24"/>
        </w:rPr>
        <w:t>5</w:t>
      </w:r>
      <w:r w:rsidR="008045B1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r. poz.</w:t>
      </w:r>
      <w:r w:rsidR="00923766" w:rsidRPr="005E22C4">
        <w:rPr>
          <w:rFonts w:ascii="Times New Roman" w:hAnsi="Times New Roman" w:cs="Times New Roman"/>
          <w:sz w:val="24"/>
          <w:szCs w:val="24"/>
        </w:rPr>
        <w:t>11</w:t>
      </w:r>
      <w:r w:rsidR="00D556B0">
        <w:rPr>
          <w:rFonts w:ascii="Times New Roman" w:hAnsi="Times New Roman" w:cs="Times New Roman"/>
          <w:sz w:val="24"/>
          <w:szCs w:val="24"/>
        </w:rPr>
        <w:t>53</w:t>
      </w:r>
      <w:r w:rsidR="00266134" w:rsidRPr="005E22C4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5E22C4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E22C4">
        <w:rPr>
          <w:rFonts w:ascii="Times New Roman" w:eastAsia="Times New Roman" w:hAnsi="Times New Roman" w:cs="Times New Roman"/>
          <w:sz w:val="24"/>
          <w:szCs w:val="24"/>
        </w:rPr>
        <w:t>aczonych do oddania</w:t>
      </w:r>
      <w:r w:rsidR="000731E8"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="007772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747E">
        <w:rPr>
          <w:rFonts w:ascii="Times New Roman" w:eastAsia="Times New Roman" w:hAnsi="Times New Roman" w:cs="Times New Roman"/>
          <w:sz w:val="24"/>
          <w:szCs w:val="24"/>
        </w:rPr>
        <w:t xml:space="preserve">dzierżawę i </w:t>
      </w:r>
      <w:r w:rsidR="00D556B0">
        <w:rPr>
          <w:rFonts w:ascii="Times New Roman" w:eastAsia="Times New Roman" w:hAnsi="Times New Roman" w:cs="Times New Roman"/>
          <w:sz w:val="24"/>
          <w:szCs w:val="24"/>
        </w:rPr>
        <w:t>najmu</w:t>
      </w:r>
    </w:p>
    <w:p w14:paraId="0CFB1076" w14:textId="4F12DF8D" w:rsidR="00351408" w:rsidRPr="005E22C4" w:rsidRDefault="005A3646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216F718" wp14:editId="16E3EC72">
                <wp:simplePos x="0" y="0"/>
                <wp:positionH relativeFrom="column">
                  <wp:posOffset>10781425</wp:posOffset>
                </wp:positionH>
                <wp:positionV relativeFrom="paragraph">
                  <wp:posOffset>5711370</wp:posOffset>
                </wp:positionV>
                <wp:extent cx="360" cy="360"/>
                <wp:effectExtent l="38100" t="38100" r="38100" b="38100"/>
                <wp:wrapNone/>
                <wp:docPr id="1357574642" name="Pismo odręczn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AB6B0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" o:spid="_x0000_s1026" type="#_x0000_t75" style="position:absolute;margin-left:848.45pt;margin-top:449.2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">
                <v:imagedata r:id="rId9" o:title=""/>
              </v:shape>
            </w:pict>
          </mc:Fallback>
        </mc:AlternateContent>
      </w:r>
    </w:p>
    <w:tbl>
      <w:tblPr>
        <w:tblW w:w="15263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654"/>
        <w:gridCol w:w="1276"/>
        <w:gridCol w:w="1418"/>
        <w:gridCol w:w="1748"/>
        <w:gridCol w:w="2362"/>
        <w:gridCol w:w="1418"/>
        <w:gridCol w:w="1843"/>
        <w:gridCol w:w="1984"/>
        <w:gridCol w:w="1134"/>
      </w:tblGrid>
      <w:tr w:rsidR="005E22C4" w:rsidRPr="005E22C4" w14:paraId="52A2348D" w14:textId="77777777" w:rsidTr="00875690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E22C4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5E22C4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E22C4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5E22C4" w:rsidRPr="005E22C4" w14:paraId="5B694B01" w14:textId="77777777" w:rsidTr="00875690">
        <w:trPr>
          <w:trHeight w:val="30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E22C4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743129" w:rsidRPr="00F86CBB" w14:paraId="61753D4B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C742A3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05DED" w14:textId="2E41A010" w:rsidR="001961A3" w:rsidRPr="00C742A3" w:rsidRDefault="00D556B0" w:rsidP="002812C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339/13</w:t>
            </w:r>
          </w:p>
          <w:p w14:paraId="4CF7B724" w14:textId="00AD0010" w:rsidR="00777231" w:rsidRPr="00C742A3" w:rsidRDefault="00D556B0" w:rsidP="002812C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KO1I/00049781/5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9C47B" w14:textId="39B2E7D9" w:rsidR="00D25CA6" w:rsidRPr="00C742A3" w:rsidRDefault="00D556B0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0,3239 </w:t>
            </w:r>
            <w:r w:rsidR="002812CA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6A2E3750" w:rsidR="00D25CA6" w:rsidRPr="00C742A3" w:rsidRDefault="00DE0C8B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805D33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120B4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2812CA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6120B4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</w:t>
            </w:r>
            <w:r w:rsidR="00572E9D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24CB99C9" w:rsidR="00D25CA6" w:rsidRPr="00C742A3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0D3C5E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024A8" w14:textId="77777777" w:rsidR="00D556B0" w:rsidRPr="00C742A3" w:rsidRDefault="00D556B0" w:rsidP="00D556B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opracowanym Studium Uwarunkowań i Kierunków Zagospodarowania Przestrzennego Gminy Barwice przyjętym uchwałą nr XLI/305/2010 przez Radę Miejską w Barwicach z dnia 23.09.2010 r. – zgodnie z załącznikiem graficznym do Studium – tereny łąk i pastwisk w części tereny upraw polowych </w:t>
            </w:r>
          </w:p>
          <w:p w14:paraId="3158392F" w14:textId="49B5D90C" w:rsidR="00D556B0" w:rsidRPr="00C742A3" w:rsidRDefault="00D556B0" w:rsidP="00D556B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W ewidencji gruntów nieruchomość  oznaczona jest jako tereny łąk i pastwisk oraz inne tereny zabudowane (</w:t>
            </w:r>
            <w:proofErr w:type="spellStart"/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ŁV,PsIV,Bi</w:t>
            </w:r>
            <w:proofErr w:type="spellEnd"/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  <w:p w14:paraId="43427431" w14:textId="445FFC20" w:rsidR="00D25CA6" w:rsidRPr="00C742A3" w:rsidRDefault="00C901F9" w:rsidP="00D556B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Przeznaczenie : grunt o pow.</w:t>
            </w:r>
            <w:r w:rsidR="00D556B0" w:rsidRPr="00C742A3">
              <w:rPr>
                <w:rFonts w:ascii="Times New Roman" w:hAnsi="Times New Roman" w:cs="Times New Roman"/>
                <w:sz w:val="16"/>
                <w:szCs w:val="16"/>
              </w:rPr>
              <w:br/>
              <w:t>126</w:t>
            </w: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Pr="00C742A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  pod </w:t>
            </w:r>
            <w:r w:rsidR="00D556B0" w:rsidRPr="00C742A3">
              <w:rPr>
                <w:rFonts w:ascii="Times New Roman" w:hAnsi="Times New Roman" w:cs="Times New Roman"/>
                <w:sz w:val="16"/>
                <w:szCs w:val="16"/>
              </w:rPr>
              <w:t>ogródek przydomowy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7FD096A4" w:rsidR="00D25CA6" w:rsidRPr="00C742A3" w:rsidRDefault="000D3C5E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24A22FFC" w:rsidR="00D25CA6" w:rsidRPr="00C742A3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="00E159C1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0D3C5E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423D8" w14:textId="77777777" w:rsidR="00C901F9" w:rsidRPr="00C742A3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104FF4C8" w14:textId="7C369662" w:rsidR="00C901F9" w:rsidRPr="00C742A3" w:rsidRDefault="00D556B0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  <w:r w:rsidR="00C901F9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="00C901F9" w:rsidRPr="00C742A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C901F9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483810DC" w14:textId="666E51EE" w:rsidR="00033FDC" w:rsidRPr="00C742A3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6AD873D6" w:rsidR="00D25CA6" w:rsidRPr="00C742A3" w:rsidRDefault="00C901F9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C901F9" w:rsidRPr="00F86CBB" w14:paraId="3B0AE281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B6301E" w14:textId="3C60121A" w:rsidR="00C901F9" w:rsidRPr="00C742A3" w:rsidRDefault="00C901F9" w:rsidP="00C901F9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A408B" w14:textId="38979A5F" w:rsidR="00C901F9" w:rsidRPr="00C742A3" w:rsidRDefault="007D461E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99/2</w:t>
            </w:r>
          </w:p>
          <w:p w14:paraId="2760D960" w14:textId="088255D2" w:rsidR="00C901F9" w:rsidRPr="00C742A3" w:rsidRDefault="007D461E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KO1I/00028315/5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FEF9F" w14:textId="15D46326" w:rsidR="00C901F9" w:rsidRPr="00C742A3" w:rsidRDefault="00381F53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0,1585</w:t>
            </w:r>
            <w:r w:rsidR="00C901F9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885FF" w14:textId="51281850" w:rsidR="00C901F9" w:rsidRPr="00C742A3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381F53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Stary Chwalim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95C4E" w14:textId="7534CD5D" w:rsidR="00C901F9" w:rsidRPr="00C742A3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529BB" w14:textId="7531714A" w:rsidR="00DF52CA" w:rsidRPr="00C742A3" w:rsidRDefault="00DF52CA" w:rsidP="00DF52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działka oznaczona jako tereny łąk i pastwisk.</w:t>
            </w:r>
          </w:p>
          <w:p w14:paraId="2B497FE3" w14:textId="6C5D8F1D" w:rsidR="00DF52CA" w:rsidRPr="00C742A3" w:rsidRDefault="00DF52CA" w:rsidP="00DF52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inne tereny zabudowane (Bi) oraz tereny rolne (</w:t>
            </w:r>
            <w:proofErr w:type="spellStart"/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RIVa</w:t>
            </w:r>
            <w:proofErr w:type="spellEnd"/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).</w:t>
            </w:r>
          </w:p>
          <w:p w14:paraId="3DBBE56E" w14:textId="77777777" w:rsidR="00DF52CA" w:rsidRPr="00C742A3" w:rsidRDefault="00DF52CA" w:rsidP="00DF52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Przeznaczenie: cele rolne</w:t>
            </w:r>
          </w:p>
          <w:p w14:paraId="24B6FFEB" w14:textId="42AF6260" w:rsidR="00C901F9" w:rsidRPr="00C742A3" w:rsidRDefault="00C901F9" w:rsidP="00C90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49D36" w14:textId="2D2671CE" w:rsidR="00C901F9" w:rsidRPr="00C742A3" w:rsidRDefault="00C901F9" w:rsidP="00C901F9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FD4FE" w14:textId="36E8BEEF" w:rsidR="00C901F9" w:rsidRPr="00C742A3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9B5F3" w14:textId="77777777" w:rsidR="00C901F9" w:rsidRPr="00C742A3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E95EA4A" w14:textId="5D59C5E9" w:rsidR="00C901F9" w:rsidRPr="00C742A3" w:rsidRDefault="00DF52CA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dzierżawny : 64,00 zł </w:t>
            </w:r>
          </w:p>
          <w:p w14:paraId="2DEAECD7" w14:textId="384A0FDF" w:rsidR="00C901F9" w:rsidRPr="00C742A3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8CC268" w14:textId="0C4FA293" w:rsidR="00C901F9" w:rsidRPr="00C742A3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C901F9" w:rsidRPr="00F86CBB" w14:paraId="75328309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A58083D" w14:textId="18E05244" w:rsidR="00C901F9" w:rsidRPr="00C742A3" w:rsidRDefault="00C901F9" w:rsidP="00C901F9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42F2D" w14:textId="77777777" w:rsidR="00DF52CA" w:rsidRPr="00C742A3" w:rsidRDefault="00DF52CA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274</w:t>
            </w:r>
          </w:p>
          <w:p w14:paraId="3E40D5AA" w14:textId="630DAD09" w:rsidR="00C901F9" w:rsidRPr="00C742A3" w:rsidRDefault="00DF52CA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KO1I/00051959/1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1BBDD" w14:textId="6DCD5E3B" w:rsidR="00C901F9" w:rsidRPr="00C742A3" w:rsidRDefault="00DF52CA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0,2090 </w:t>
            </w:r>
            <w:r w:rsidR="00C901F9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0F6B5" w14:textId="017B87AE" w:rsidR="00C901F9" w:rsidRPr="00C742A3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03 Barwice 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56D67" w14:textId="7B10DEF2" w:rsidR="00C901F9" w:rsidRPr="00C742A3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43122" w14:textId="7AD4863B" w:rsidR="00DF52CA" w:rsidRPr="00C742A3" w:rsidRDefault="00DF52CA" w:rsidP="00DF52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i Kierunków Zagospodarowania Przestrzennego Gminy Barwice przyjętym uchwałą nr XLI/305/2010 przez Radę Miejską w Barwicach z dnia 23.09.2010 r. – zgodnie z załącznikiem graficznym do Studium –  jako </w:t>
            </w:r>
            <w:r w:rsidR="003D2E27" w:rsidRPr="00C742A3">
              <w:rPr>
                <w:rFonts w:ascii="Times New Roman" w:hAnsi="Times New Roman" w:cs="Times New Roman"/>
                <w:sz w:val="16"/>
                <w:szCs w:val="16"/>
              </w:rPr>
              <w:t>tereny usług (U).</w:t>
            </w:r>
          </w:p>
          <w:p w14:paraId="098DB84D" w14:textId="77777777" w:rsidR="00DF52CA" w:rsidRPr="00C742A3" w:rsidRDefault="00DF52CA" w:rsidP="00DF52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grunty orne oznaczone symbolami ŁV,W- </w:t>
            </w:r>
            <w:proofErr w:type="spellStart"/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RIVa</w:t>
            </w:r>
            <w:proofErr w:type="spellEnd"/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, W-ŁV,W-</w:t>
            </w:r>
            <w:proofErr w:type="spellStart"/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PsIV</w:t>
            </w:r>
            <w:proofErr w:type="spellEnd"/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2AE2AE42" w14:textId="565FCA67" w:rsidR="00C901F9" w:rsidRPr="00C742A3" w:rsidRDefault="00C901F9" w:rsidP="00DF52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przeznaczenie: do dzierżawy przeznacza się</w:t>
            </w:r>
            <w:r w:rsidR="00DF52CA"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grunt o pow. </w:t>
            </w:r>
            <w:r w:rsidR="00DF52CA" w:rsidRPr="00C742A3">
              <w:rPr>
                <w:rFonts w:ascii="Times New Roman" w:hAnsi="Times New Roman" w:cs="Times New Roman"/>
                <w:sz w:val="16"/>
                <w:szCs w:val="16"/>
              </w:rPr>
              <w:br/>
              <w:t>15</w:t>
            </w: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Pr="00C742A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 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celu </w:t>
            </w:r>
            <w:r w:rsidR="00DF52CA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gruntu pod</w:t>
            </w:r>
            <w:r w:rsidR="00F86CBB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DF52CA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paczkomat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3E966" w14:textId="5035AF9E" w:rsidR="00C901F9" w:rsidRPr="00C742A3" w:rsidRDefault="00C901F9" w:rsidP="00C901F9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DDC93" w14:textId="369F18D1" w:rsidR="00C901F9" w:rsidRPr="00C742A3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FCACF" w14:textId="77777777" w:rsidR="00C901F9" w:rsidRPr="00C742A3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D3421CA" w14:textId="70577009" w:rsidR="00C901F9" w:rsidRPr="00C742A3" w:rsidRDefault="00DF52CA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4,00</w:t>
            </w:r>
            <w:r w:rsidR="00C901F9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="00C901F9" w:rsidRPr="00C742A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C901F9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10E3CA2C" w14:textId="5401443C" w:rsidR="00C901F9" w:rsidRPr="00C742A3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DCFBA80" w14:textId="4FA38365" w:rsidR="00C901F9" w:rsidRPr="00C742A3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2C038A" w:rsidRPr="00F86CBB" w14:paraId="768D1AFD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C08C23" w14:textId="2F031BD8" w:rsidR="002C038A" w:rsidRPr="00C742A3" w:rsidRDefault="002C038A" w:rsidP="002C038A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D910D" w14:textId="77777777" w:rsidR="002C038A" w:rsidRPr="00C742A3" w:rsidRDefault="002C038A" w:rsidP="002C038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167/5</w:t>
            </w:r>
          </w:p>
          <w:p w14:paraId="4C827118" w14:textId="77777777" w:rsidR="002C038A" w:rsidRPr="00C742A3" w:rsidRDefault="002C038A" w:rsidP="002C038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167/6</w:t>
            </w:r>
          </w:p>
          <w:p w14:paraId="43398999" w14:textId="77777777" w:rsidR="002C038A" w:rsidRPr="00C742A3" w:rsidRDefault="002C038A" w:rsidP="002C038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KO1I/00016653/9</w:t>
            </w:r>
          </w:p>
          <w:p w14:paraId="1ACD0ACF" w14:textId="24A730F3" w:rsidR="002C038A" w:rsidRPr="00C742A3" w:rsidRDefault="002C038A" w:rsidP="002C038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2B480" w14:textId="77777777" w:rsidR="002C038A" w:rsidRPr="00C742A3" w:rsidRDefault="002C038A" w:rsidP="002C03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0,0026 ha</w:t>
            </w:r>
          </w:p>
          <w:p w14:paraId="472476D9" w14:textId="22C36C91" w:rsidR="002C038A" w:rsidRPr="00C742A3" w:rsidRDefault="002C038A" w:rsidP="002C038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0,0404 ha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03FE4" w14:textId="1A3C41E9" w:rsidR="002C038A" w:rsidRPr="00C742A3" w:rsidRDefault="002C038A" w:rsidP="002C038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FFE99" w14:textId="232BEE45" w:rsidR="002C038A" w:rsidRPr="00C742A3" w:rsidRDefault="002C038A" w:rsidP="002C038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5F04F" w14:textId="462E802B" w:rsidR="002C038A" w:rsidRPr="00C742A3" w:rsidRDefault="002C038A" w:rsidP="002C03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 jako tereny zabudowy mieszkaniowej  (M)</w:t>
            </w:r>
            <w:r w:rsidR="003D2E27" w:rsidRPr="00C742A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2AB10089" w14:textId="00F7B97B" w:rsidR="002C038A" w:rsidRPr="00C742A3" w:rsidRDefault="002C038A" w:rsidP="002C038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W ewidencji gruntów działka oznaczona jest jako inne tereny zabudowane oznaczone symbolem  Bi</w:t>
            </w:r>
            <w:r w:rsidR="003D2E27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14:paraId="636E48BB" w14:textId="77777777" w:rsidR="002C038A" w:rsidRPr="00C742A3" w:rsidRDefault="002C038A" w:rsidP="002C038A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przeznaczenie: grunt z przeznaczeniem  na  poprawienie warunków zagospodarowania nieruchomości przyległej </w:t>
            </w:r>
          </w:p>
          <w:p w14:paraId="5166F538" w14:textId="67608D34" w:rsidR="002C038A" w:rsidRPr="00C742A3" w:rsidRDefault="002C038A" w:rsidP="002C03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A43AD" w14:textId="34602744" w:rsidR="002C038A" w:rsidRPr="00C742A3" w:rsidRDefault="00FC63CB" w:rsidP="002C038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="002C038A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6337FC" w14:textId="3FA0748D" w:rsidR="002C038A" w:rsidRPr="00C742A3" w:rsidRDefault="002C038A" w:rsidP="002C038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9A862" w14:textId="77777777" w:rsidR="002C038A" w:rsidRPr="00C742A3" w:rsidRDefault="002C038A" w:rsidP="002C038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391D6CF4" w14:textId="67F1DEF3" w:rsidR="002C038A" w:rsidRPr="00C742A3" w:rsidRDefault="002C038A" w:rsidP="002C038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0,80 zł</w:t>
            </w:r>
            <w:r w:rsidR="00875690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</w:t>
            </w:r>
            <w:r w:rsidR="00875690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3,80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875690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zł/m</w:t>
            </w:r>
            <w:r w:rsidR="00875690" w:rsidRPr="00C742A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875690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</w:p>
          <w:p w14:paraId="6667AD5D" w14:textId="38E98CB5" w:rsidR="002C038A" w:rsidRPr="00C742A3" w:rsidRDefault="002C038A" w:rsidP="002C038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2BB6D" w14:textId="4E39D098" w:rsidR="002C038A" w:rsidRPr="00C742A3" w:rsidRDefault="002C038A" w:rsidP="002C038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="00AD1BE1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F229F8" w:rsidRPr="00F86CBB" w14:paraId="5DFE97CE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9678FA" w14:textId="6758703C" w:rsidR="00F229F8" w:rsidRPr="00C742A3" w:rsidRDefault="00F229F8" w:rsidP="00F229F8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BE398" w14:textId="1A67C05A" w:rsidR="00F229F8" w:rsidRPr="00C742A3" w:rsidRDefault="00633DAE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271/13</w:t>
            </w:r>
          </w:p>
          <w:p w14:paraId="31ABDCBF" w14:textId="66C6F94D" w:rsidR="00F229F8" w:rsidRPr="00C742A3" w:rsidRDefault="00633DAE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KO1I/00030355/4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061A2" w14:textId="2FB429AE" w:rsidR="00F229F8" w:rsidRPr="00C742A3" w:rsidRDefault="00633DAE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0,3688 </w:t>
            </w:r>
            <w:r w:rsidR="00F229F8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ha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E39F4" w14:textId="2CFB0F84" w:rsidR="00F229F8" w:rsidRPr="00C742A3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03 Barwice 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1FEA9" w14:textId="2A6D9FC7" w:rsidR="00F229F8" w:rsidRPr="00C742A3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633DAE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zabudowana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BB990" w14:textId="0D5B7E3E" w:rsidR="00633DAE" w:rsidRPr="00C742A3" w:rsidRDefault="00633DAE" w:rsidP="00633DAE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Zagospodarowania Przestrzennego Gminy Barwice przyjętym uchwałą nr XLI/305/2010 przez Radę Miejską w Barwicach z dnia 23.09.2010</w:t>
            </w:r>
            <w:r w:rsidR="00C742A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 tereny zabudowy mieszkaniowej (M)</w:t>
            </w:r>
            <w:r w:rsidR="003D2E27" w:rsidRPr="00C742A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3D8AAF24" w14:textId="77777777" w:rsidR="00633DAE" w:rsidRPr="00C742A3" w:rsidRDefault="00633DAE" w:rsidP="00633DAE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W ewidencji gruntów nieruchomość  oznaczona jest jako inne tereny zabudowane  (Bi)</w:t>
            </w:r>
          </w:p>
          <w:p w14:paraId="7C037BFF" w14:textId="6E8954BC" w:rsidR="00F229F8" w:rsidRPr="00C742A3" w:rsidRDefault="00633DAE" w:rsidP="00633DA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Przeznaczenie : najem garażu</w:t>
            </w:r>
            <w:r w:rsidR="004D64FA"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 9,12 m</w:t>
            </w:r>
            <w:r w:rsidR="004D64FA" w:rsidRPr="00C742A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4D64FA" w:rsidRPr="00C742A3">
              <w:rPr>
                <w:rFonts w:ascii="Times New Roman" w:hAnsi="Times New Roman" w:cs="Times New Roman"/>
                <w:sz w:val="16"/>
                <w:szCs w:val="16"/>
              </w:rPr>
              <w:t>, plac pod sprzedaż owoców sezonowych 9 m</w:t>
            </w:r>
            <w:r w:rsidR="004D64FA" w:rsidRPr="00C742A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AD1BE1" w:rsidRPr="00C742A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8E757" w14:textId="0ADE0435" w:rsidR="00F229F8" w:rsidRPr="00C742A3" w:rsidRDefault="00633DAE" w:rsidP="00F229F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Najem</w:t>
            </w:r>
            <w:r w:rsidR="00AD1BE1" w:rsidRPr="00C742A3">
              <w:rPr>
                <w:rFonts w:ascii="Times New Roman" w:hAnsi="Times New Roman" w:cs="Times New Roman"/>
                <w:sz w:val="16"/>
                <w:szCs w:val="16"/>
              </w:rPr>
              <w:t>, 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FB844" w14:textId="700D360E" w:rsidR="00F229F8" w:rsidRPr="00C742A3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 w:rsidR="00633DAE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najmu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424FB" w14:textId="77777777" w:rsidR="00F229F8" w:rsidRPr="00C742A3" w:rsidRDefault="00F229F8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6F9B6D46" w14:textId="014A88F9" w:rsidR="00F229F8" w:rsidRPr="00C742A3" w:rsidRDefault="00633DAE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2,90</w:t>
            </w:r>
            <w:r w:rsidR="00F229F8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="00F229F8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  <w:r w:rsidR="00F229F8" w:rsidRPr="00C742A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F229F8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</w:t>
            </w:r>
            <w:r w:rsidR="00AD1BE1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="00F86CBB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300,00 </w:t>
            </w:r>
            <w:r w:rsidR="00AD1BE1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zł + 23% VAT</w:t>
            </w:r>
            <w:r w:rsidR="00F229F8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</w:p>
          <w:p w14:paraId="409CE35E" w14:textId="38BC0A32" w:rsidR="00F229F8" w:rsidRPr="00C742A3" w:rsidRDefault="00F229F8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DCB5EBE" w14:textId="20DFEC12" w:rsidR="00F229F8" w:rsidRPr="00C742A3" w:rsidRDefault="00F229F8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F229F8" w:rsidRPr="00F86CBB" w14:paraId="671DACFB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E9D029" w14:textId="2E09EB32" w:rsidR="00F229F8" w:rsidRPr="00C742A3" w:rsidRDefault="00F229F8" w:rsidP="00F229F8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6.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7289B" w14:textId="77777777" w:rsidR="00F72432" w:rsidRPr="00C742A3" w:rsidRDefault="00FC63CB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167/3</w:t>
            </w:r>
          </w:p>
          <w:p w14:paraId="3AE35DF5" w14:textId="2F30234D" w:rsidR="00FC63CB" w:rsidRPr="00C742A3" w:rsidRDefault="00FC63CB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KO1I/00021976/7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84829" w14:textId="5D3B3723" w:rsidR="00F229F8" w:rsidRPr="00C742A3" w:rsidRDefault="00FC63CB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0,0434</w:t>
            </w:r>
            <w:r w:rsidR="00F229F8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523A9" w14:textId="3DF221A3" w:rsidR="00F229F8" w:rsidRPr="00C742A3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03 Barwice 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5F145" w14:textId="0D0151FE" w:rsidR="00F229F8" w:rsidRPr="00C742A3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CF0F2" w14:textId="12EEA8A8" w:rsidR="00FC63CB" w:rsidRPr="00C742A3" w:rsidRDefault="00FC63CB" w:rsidP="00FC63C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oznaczona jako tereny zabudowy mieszkaniowej (M)</w:t>
            </w:r>
          </w:p>
          <w:p w14:paraId="31C99A7C" w14:textId="42A024C4" w:rsidR="00221662" w:rsidRPr="00C742A3" w:rsidRDefault="00FC63CB" w:rsidP="00FC63C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W ewidencji gruntów nieruchomość  oznaczona jest jako inne tereny zabudowane  (Bi)</w:t>
            </w:r>
            <w:r w:rsidR="003D2E27" w:rsidRPr="00C742A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734F42B8" w14:textId="77777777" w:rsidR="00221662" w:rsidRPr="00C742A3" w:rsidRDefault="00221662" w:rsidP="00F7243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05CCF7" w14:textId="76A2C854" w:rsidR="00F229F8" w:rsidRPr="00C742A3" w:rsidRDefault="00F72432" w:rsidP="00F7243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</w:t>
            </w:r>
            <w:r w:rsidR="00221662"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na </w:t>
            </w:r>
            <w:r w:rsidR="00AE1D2F" w:rsidRPr="00C742A3">
              <w:rPr>
                <w:rFonts w:ascii="Times New Roman" w:hAnsi="Times New Roman" w:cs="Times New Roman"/>
                <w:sz w:val="16"/>
                <w:szCs w:val="16"/>
              </w:rPr>
              <w:t>polepszeni</w:t>
            </w:r>
            <w:r w:rsidR="00A22DFA" w:rsidRPr="00C742A3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="00AE1D2F"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 zagospodarowania nieruchomości przyległej</w:t>
            </w:r>
            <w:r w:rsidR="00D15ED0"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C63CB" w:rsidRPr="00C742A3">
              <w:rPr>
                <w:rFonts w:ascii="Times New Roman" w:hAnsi="Times New Roman" w:cs="Times New Roman"/>
                <w:sz w:val="16"/>
                <w:szCs w:val="16"/>
              </w:rPr>
              <w:t>22 m</w:t>
            </w:r>
            <w:r w:rsidR="00FC63CB" w:rsidRPr="00C742A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C742A3" w:rsidRPr="00C742A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504F6" w14:textId="06B346B5" w:rsidR="00F229F8" w:rsidRPr="00C742A3" w:rsidRDefault="00F229F8" w:rsidP="00F229F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EC140E" w14:textId="26AC4188" w:rsidR="00F229F8" w:rsidRPr="00C742A3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86E15" w14:textId="77777777" w:rsidR="00F229F8" w:rsidRPr="00C742A3" w:rsidRDefault="00F229F8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2B03E92E" w14:textId="77E55B5C" w:rsidR="00F229F8" w:rsidRPr="00C742A3" w:rsidRDefault="00885C16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0,80</w:t>
            </w:r>
            <w:r w:rsidR="00F229F8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="00F229F8" w:rsidRPr="00C742A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F229F8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00CA29E4" w14:textId="50156379" w:rsidR="00F229F8" w:rsidRPr="00C742A3" w:rsidRDefault="00F229F8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B5CA45" w14:textId="5F960A06" w:rsidR="00F229F8" w:rsidRPr="00C742A3" w:rsidRDefault="00F229F8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FC63CB" w:rsidRPr="00F86CBB" w14:paraId="0D84B560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2B77EE" w14:textId="1C335BEB" w:rsidR="00FC63CB" w:rsidRPr="00C742A3" w:rsidRDefault="00FC63CB" w:rsidP="00F229F8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26069" w14:textId="77777777" w:rsidR="00FC63CB" w:rsidRPr="00C742A3" w:rsidRDefault="00FC63CB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290/7</w:t>
            </w:r>
          </w:p>
          <w:p w14:paraId="0BA4C825" w14:textId="07D011BB" w:rsidR="00FC63CB" w:rsidRPr="00C742A3" w:rsidRDefault="00FC63CB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DD3E70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48487/7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EEF62" w14:textId="1DAD5008" w:rsidR="00FC63CB" w:rsidRPr="00C742A3" w:rsidRDefault="00DD3E70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0,5160 ha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2686E" w14:textId="12331354" w:rsidR="00DD3E70" w:rsidRPr="00C742A3" w:rsidRDefault="00DD3E70" w:rsidP="00DD3E7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03 Barwice 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D1809" w14:textId="2718C216" w:rsidR="00FC63CB" w:rsidRPr="00C742A3" w:rsidRDefault="00DD3E70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B2C5A" w14:textId="31DA00D9" w:rsidR="00DD3E70" w:rsidRPr="00C742A3" w:rsidRDefault="00DD3E70" w:rsidP="00DD3E7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 r. – zgodnie z załącznikiem graficznym do Studium – tereny zabudowy mieszkaniowej (M) w części tereny łąk i pastwisk</w:t>
            </w:r>
            <w:r w:rsidR="00C742A3" w:rsidRPr="00C742A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4B8011B2" w14:textId="77777777" w:rsidR="00DD3E70" w:rsidRPr="00C742A3" w:rsidRDefault="00DD3E70" w:rsidP="00DD3E7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tereny rolne  (</w:t>
            </w:r>
            <w:proofErr w:type="spellStart"/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10FBD1A" w14:textId="26B1309D" w:rsidR="00FC63CB" w:rsidRPr="00C742A3" w:rsidRDefault="00DD3E70" w:rsidP="00DD3E7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Przeznaczenie : grunt pod ogródki przydomowe</w:t>
            </w:r>
            <w:r w:rsidR="00C742A3" w:rsidRPr="00C742A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67241" w14:textId="7B615485" w:rsidR="00FC63CB" w:rsidRPr="00C742A3" w:rsidRDefault="00DD3E70" w:rsidP="00F229F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9D8FE" w14:textId="47E61F4E" w:rsidR="00FC63CB" w:rsidRPr="00C742A3" w:rsidRDefault="00DD3E70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63294" w14:textId="77777777" w:rsidR="00DD3E70" w:rsidRPr="00C742A3" w:rsidRDefault="00DD3E70" w:rsidP="00DD3E7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4DEF2338" w14:textId="02A8C54B" w:rsidR="00DD3E70" w:rsidRPr="00C742A3" w:rsidRDefault="00DD3E70" w:rsidP="00DD3E7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0,30 zł m</w:t>
            </w:r>
            <w:r w:rsidR="00EB0A68" w:rsidRPr="00C742A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3A3656A6" w14:textId="6A26F1CF" w:rsidR="00FC63CB" w:rsidRPr="00C742A3" w:rsidRDefault="00DD3E70" w:rsidP="00DD3E7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1A6F7FE" w14:textId="074FA0A0" w:rsidR="00FC63CB" w:rsidRPr="00C742A3" w:rsidRDefault="00DD3E70" w:rsidP="00DD3E7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="00AD1BE1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4D64FA" w:rsidRPr="00F86CBB" w14:paraId="3A46663B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0F9D6D8" w14:textId="6BFA5C82" w:rsidR="004D64FA" w:rsidRPr="00C742A3" w:rsidRDefault="004D64FA" w:rsidP="00F229F8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8.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0A47B" w14:textId="77777777" w:rsidR="004D64FA" w:rsidRPr="00C742A3" w:rsidRDefault="004D64FA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4/33</w:t>
            </w:r>
          </w:p>
          <w:p w14:paraId="3BB40E23" w14:textId="4DA58AB0" w:rsidR="004D64FA" w:rsidRPr="00C742A3" w:rsidRDefault="004D64FA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KO1I/00021042/1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F1D53" w14:textId="52DA4D3C" w:rsidR="004D64FA" w:rsidRPr="00C742A3" w:rsidRDefault="004D64FA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0,7919 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4AD00" w14:textId="242D1CB9" w:rsidR="004D64FA" w:rsidRPr="00C742A3" w:rsidRDefault="004D64FA" w:rsidP="00DD3E7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DCD83" w14:textId="5B153E0A" w:rsidR="004D64FA" w:rsidRPr="00C742A3" w:rsidRDefault="004D64FA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10024" w14:textId="4BA4C536" w:rsidR="004D64FA" w:rsidRPr="00C742A3" w:rsidRDefault="004D64FA" w:rsidP="004D64F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 r. – zgodnie z załącznikiem graficznym do Studium – tereny zabudowy mieszkaniowej (M) w części tereny łąk i pastwisk</w:t>
            </w:r>
            <w:r w:rsidR="00C742A3" w:rsidRPr="00C742A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714F3FE3" w14:textId="0315ACBB" w:rsidR="004D64FA" w:rsidRPr="00C742A3" w:rsidRDefault="004D64FA" w:rsidP="004D64F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tereny rolne  (</w:t>
            </w:r>
            <w:proofErr w:type="spellStart"/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r w:rsidR="00AD1BE1" w:rsidRPr="00C742A3">
              <w:rPr>
                <w:rFonts w:ascii="Times New Roman" w:hAnsi="Times New Roman" w:cs="Times New Roman"/>
                <w:sz w:val="16"/>
                <w:szCs w:val="16"/>
              </w:rPr>
              <w:t>,RV</w:t>
            </w:r>
            <w:proofErr w:type="spellEnd"/>
            <w:r w:rsidR="00AD1BE1" w:rsidRPr="00C742A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5ED205BC" w14:textId="5DEC41CA" w:rsidR="004D64FA" w:rsidRPr="00C742A3" w:rsidRDefault="004D64FA" w:rsidP="004D64F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pod </w:t>
            </w:r>
            <w:r w:rsidR="00AD1BE1" w:rsidRPr="00C742A3">
              <w:rPr>
                <w:rFonts w:ascii="Times New Roman" w:hAnsi="Times New Roman" w:cs="Times New Roman"/>
                <w:sz w:val="16"/>
                <w:szCs w:val="16"/>
              </w:rPr>
              <w:t>uprawy rolne</w:t>
            </w:r>
            <w:r w:rsidR="00C742A3" w:rsidRPr="00C742A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2F3C2" w14:textId="1D131EF5" w:rsidR="004D64FA" w:rsidRPr="00C742A3" w:rsidRDefault="004D64FA" w:rsidP="00F229F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E39FC" w14:textId="2286CAE5" w:rsidR="004D64FA" w:rsidRPr="00C742A3" w:rsidRDefault="004D64FA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87EBD" w14:textId="77777777" w:rsidR="004D64FA" w:rsidRPr="00C742A3" w:rsidRDefault="004D64FA" w:rsidP="004D64F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45C2CCCF" w14:textId="1BCC2C84" w:rsidR="004D64FA" w:rsidRPr="00C742A3" w:rsidRDefault="00BE5ECC" w:rsidP="004D64F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160,00 zł./1ha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115,00 zł./1ha</w:t>
            </w:r>
            <w:r w:rsidR="004D64FA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4FC35096" w14:textId="5D380B39" w:rsidR="004D64FA" w:rsidRPr="00C742A3" w:rsidRDefault="004D64FA" w:rsidP="004D64F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2F774BE" w14:textId="59FF40AA" w:rsidR="004D64FA" w:rsidRPr="00C742A3" w:rsidRDefault="004D64FA" w:rsidP="004D64F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="00AD1BE1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</w:tbl>
    <w:p w14:paraId="39F352E6" w14:textId="4AA05BFF" w:rsidR="00232965" w:rsidRDefault="00FA21F9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</w:p>
    <w:p w14:paraId="6F36D31B" w14:textId="77777777" w:rsidR="00FA21F9" w:rsidRPr="00FA21F9" w:rsidRDefault="00FA21F9" w:rsidP="00FA21F9">
      <w:pPr>
        <w:spacing w:before="240" w:after="120" w:line="240" w:lineRule="auto"/>
        <w:ind w:right="-880" w:firstLine="992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D279676" w14:textId="06E083B7" w:rsidR="00FA21F9" w:rsidRPr="00FA21F9" w:rsidRDefault="00FA21F9" w:rsidP="00FA21F9">
      <w:pPr>
        <w:spacing w:before="240" w:after="120" w:line="240" w:lineRule="auto"/>
        <w:ind w:right="-880" w:firstLine="992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21F9">
        <w:rPr>
          <w:rFonts w:ascii="Times New Roman" w:eastAsia="Times New Roman" w:hAnsi="Times New Roman" w:cs="Times New Roman"/>
          <w:sz w:val="20"/>
          <w:szCs w:val="20"/>
        </w:rPr>
        <w:t>Burmistrz Barwic</w:t>
      </w:r>
    </w:p>
    <w:p w14:paraId="507F50A2" w14:textId="26ED056D" w:rsidR="00FA21F9" w:rsidRPr="00FA21F9" w:rsidRDefault="00FA21F9" w:rsidP="00FA21F9">
      <w:pPr>
        <w:spacing w:before="240" w:after="120" w:line="240" w:lineRule="auto"/>
        <w:ind w:right="-880" w:firstLine="992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21F9">
        <w:rPr>
          <w:rFonts w:ascii="Times New Roman" w:eastAsia="Times New Roman" w:hAnsi="Times New Roman" w:cs="Times New Roman"/>
          <w:sz w:val="20"/>
          <w:szCs w:val="20"/>
        </w:rPr>
        <w:t>Robert Zborowski</w:t>
      </w:r>
    </w:p>
    <w:sectPr w:rsidR="00FA21F9" w:rsidRPr="00FA21F9" w:rsidSect="00E725DD">
      <w:footerReference w:type="default" r:id="rId10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0A4E6" w14:textId="77777777" w:rsidR="0012540E" w:rsidRDefault="0012540E" w:rsidP="002827C2">
      <w:pPr>
        <w:spacing w:after="0" w:line="240" w:lineRule="auto"/>
      </w:pPr>
      <w:r>
        <w:separator/>
      </w:r>
    </w:p>
  </w:endnote>
  <w:endnote w:type="continuationSeparator" w:id="0">
    <w:p w14:paraId="0A60923A" w14:textId="77777777" w:rsidR="0012540E" w:rsidRDefault="0012540E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77F538BF" w:rsidR="005551AA" w:rsidRPr="00074A1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074A10">
      <w:rPr>
        <w:rFonts w:ascii="Times New Roman" w:eastAsia="Times New Roman" w:hAnsi="Times New Roman" w:cs="Times New Roman"/>
        <w:b/>
        <w:sz w:val="18"/>
      </w:rPr>
      <w:t>Wywieszono:</w:t>
    </w:r>
    <w:r w:rsidR="00D8153B" w:rsidRPr="00074A10">
      <w:rPr>
        <w:rFonts w:ascii="Times New Roman" w:eastAsia="Times New Roman" w:hAnsi="Times New Roman" w:cs="Times New Roman"/>
        <w:b/>
        <w:sz w:val="18"/>
      </w:rPr>
      <w:t xml:space="preserve"> </w:t>
    </w:r>
    <w:r w:rsidR="007D461E">
      <w:rPr>
        <w:rFonts w:ascii="Times New Roman" w:eastAsia="Times New Roman" w:hAnsi="Times New Roman" w:cs="Times New Roman"/>
        <w:b/>
        <w:sz w:val="18"/>
      </w:rPr>
      <w:t>1</w:t>
    </w:r>
    <w:r w:rsidR="004D64FA">
      <w:rPr>
        <w:rFonts w:ascii="Times New Roman" w:eastAsia="Times New Roman" w:hAnsi="Times New Roman" w:cs="Times New Roman"/>
        <w:b/>
        <w:sz w:val="18"/>
      </w:rPr>
      <w:t>3</w:t>
    </w:r>
    <w:r w:rsidR="0092665E" w:rsidRPr="00074A10">
      <w:rPr>
        <w:rFonts w:ascii="Times New Roman" w:eastAsia="Times New Roman" w:hAnsi="Times New Roman" w:cs="Times New Roman"/>
        <w:b/>
        <w:sz w:val="18"/>
      </w:rPr>
      <w:t>.</w:t>
    </w:r>
    <w:r w:rsidR="00777231">
      <w:rPr>
        <w:rFonts w:ascii="Times New Roman" w:eastAsia="Times New Roman" w:hAnsi="Times New Roman" w:cs="Times New Roman"/>
        <w:b/>
        <w:sz w:val="18"/>
      </w:rPr>
      <w:t>0</w:t>
    </w:r>
    <w:r w:rsidR="007D461E">
      <w:rPr>
        <w:rFonts w:ascii="Times New Roman" w:eastAsia="Times New Roman" w:hAnsi="Times New Roman" w:cs="Times New Roman"/>
        <w:b/>
        <w:sz w:val="18"/>
      </w:rPr>
      <w:t>5</w:t>
    </w:r>
    <w:r w:rsidRPr="00074A10">
      <w:rPr>
        <w:rFonts w:ascii="Times New Roman" w:eastAsia="Times New Roman" w:hAnsi="Times New Roman" w:cs="Times New Roman"/>
        <w:b/>
        <w:sz w:val="18"/>
      </w:rPr>
      <w:t>.202</w:t>
    </w:r>
    <w:r w:rsidR="00CC783F" w:rsidRPr="00074A10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 xml:space="preserve"> r.</w:t>
    </w:r>
    <w:r w:rsidR="003A0870">
      <w:rPr>
        <w:rFonts w:ascii="Times New Roman" w:eastAsia="Times New Roman" w:hAnsi="Times New Roman" w:cs="Times New Roman"/>
        <w:b/>
        <w:sz w:val="18"/>
      </w:rPr>
      <w:t xml:space="preserve">- </w:t>
    </w:r>
    <w:r w:rsidR="007D461E">
      <w:rPr>
        <w:rFonts w:ascii="Times New Roman" w:eastAsia="Times New Roman" w:hAnsi="Times New Roman" w:cs="Times New Roman"/>
        <w:b/>
        <w:sz w:val="18"/>
      </w:rPr>
      <w:t>0</w:t>
    </w:r>
    <w:r w:rsidR="004D64FA">
      <w:rPr>
        <w:rFonts w:ascii="Times New Roman" w:eastAsia="Times New Roman" w:hAnsi="Times New Roman" w:cs="Times New Roman"/>
        <w:b/>
        <w:sz w:val="18"/>
      </w:rPr>
      <w:t>2</w:t>
    </w:r>
    <w:r w:rsidR="0065424B">
      <w:rPr>
        <w:rFonts w:ascii="Times New Roman" w:eastAsia="Times New Roman" w:hAnsi="Times New Roman" w:cs="Times New Roman"/>
        <w:b/>
        <w:sz w:val="18"/>
      </w:rPr>
      <w:t>.</w:t>
    </w:r>
    <w:r w:rsidR="003A0870">
      <w:rPr>
        <w:rFonts w:ascii="Times New Roman" w:eastAsia="Times New Roman" w:hAnsi="Times New Roman" w:cs="Times New Roman"/>
        <w:b/>
        <w:sz w:val="18"/>
      </w:rPr>
      <w:t>0</w:t>
    </w:r>
    <w:r w:rsidR="007D461E">
      <w:rPr>
        <w:rFonts w:ascii="Times New Roman" w:eastAsia="Times New Roman" w:hAnsi="Times New Roman" w:cs="Times New Roman"/>
        <w:b/>
        <w:sz w:val="18"/>
      </w:rPr>
      <w:t>6</w:t>
    </w:r>
    <w:r w:rsidR="003A0870">
      <w:rPr>
        <w:rFonts w:ascii="Times New Roman" w:eastAsia="Times New Roman" w:hAnsi="Times New Roman" w:cs="Times New Roman"/>
        <w:b/>
        <w:sz w:val="18"/>
      </w:rPr>
      <w:t>.</w:t>
    </w:r>
    <w:r w:rsidRPr="00074A10">
      <w:rPr>
        <w:rFonts w:ascii="Times New Roman" w:eastAsia="Times New Roman" w:hAnsi="Times New Roman" w:cs="Times New Roman"/>
        <w:b/>
        <w:sz w:val="18"/>
      </w:rPr>
      <w:t>202</w:t>
    </w:r>
    <w:r w:rsidR="00CC783F" w:rsidRPr="00074A10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44B11" w14:textId="77777777" w:rsidR="0012540E" w:rsidRDefault="0012540E" w:rsidP="002827C2">
      <w:pPr>
        <w:spacing w:after="0" w:line="240" w:lineRule="auto"/>
      </w:pPr>
      <w:r>
        <w:separator/>
      </w:r>
    </w:p>
  </w:footnote>
  <w:footnote w:type="continuationSeparator" w:id="0">
    <w:p w14:paraId="663D51C7" w14:textId="77777777" w:rsidR="0012540E" w:rsidRDefault="0012540E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3BA5"/>
    <w:rsid w:val="00004BA7"/>
    <w:rsid w:val="00005127"/>
    <w:rsid w:val="0000626F"/>
    <w:rsid w:val="00006773"/>
    <w:rsid w:val="00007A07"/>
    <w:rsid w:val="000133F9"/>
    <w:rsid w:val="00013F2A"/>
    <w:rsid w:val="00016B73"/>
    <w:rsid w:val="0001719F"/>
    <w:rsid w:val="00017E0D"/>
    <w:rsid w:val="0002280A"/>
    <w:rsid w:val="00024E95"/>
    <w:rsid w:val="00026F70"/>
    <w:rsid w:val="0002755C"/>
    <w:rsid w:val="00027BCA"/>
    <w:rsid w:val="000310C6"/>
    <w:rsid w:val="0003189A"/>
    <w:rsid w:val="00031EC8"/>
    <w:rsid w:val="00033FDC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5666B"/>
    <w:rsid w:val="0006310F"/>
    <w:rsid w:val="0006755D"/>
    <w:rsid w:val="000731E8"/>
    <w:rsid w:val="00074A10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2810"/>
    <w:rsid w:val="00093C09"/>
    <w:rsid w:val="00094E88"/>
    <w:rsid w:val="000A2D6F"/>
    <w:rsid w:val="000A3E42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3C5E"/>
    <w:rsid w:val="000D6784"/>
    <w:rsid w:val="000D7E77"/>
    <w:rsid w:val="000E0111"/>
    <w:rsid w:val="000E3319"/>
    <w:rsid w:val="000E477B"/>
    <w:rsid w:val="000E48E0"/>
    <w:rsid w:val="000E4C5D"/>
    <w:rsid w:val="000F17E0"/>
    <w:rsid w:val="000F38C6"/>
    <w:rsid w:val="000F544B"/>
    <w:rsid w:val="000F7E2F"/>
    <w:rsid w:val="001008CE"/>
    <w:rsid w:val="00101BA2"/>
    <w:rsid w:val="00102EA8"/>
    <w:rsid w:val="00103EA4"/>
    <w:rsid w:val="00104D52"/>
    <w:rsid w:val="001052A6"/>
    <w:rsid w:val="00105742"/>
    <w:rsid w:val="0010651E"/>
    <w:rsid w:val="00106FDE"/>
    <w:rsid w:val="001100BB"/>
    <w:rsid w:val="00112A03"/>
    <w:rsid w:val="00113941"/>
    <w:rsid w:val="001179E8"/>
    <w:rsid w:val="00120E6B"/>
    <w:rsid w:val="00120FEC"/>
    <w:rsid w:val="001211E2"/>
    <w:rsid w:val="001225F0"/>
    <w:rsid w:val="00122E71"/>
    <w:rsid w:val="001231F8"/>
    <w:rsid w:val="00123579"/>
    <w:rsid w:val="0012493A"/>
    <w:rsid w:val="00125006"/>
    <w:rsid w:val="0012540E"/>
    <w:rsid w:val="00127BB1"/>
    <w:rsid w:val="00132743"/>
    <w:rsid w:val="001336A2"/>
    <w:rsid w:val="00133E55"/>
    <w:rsid w:val="001372D0"/>
    <w:rsid w:val="0014188A"/>
    <w:rsid w:val="00142253"/>
    <w:rsid w:val="00142BBD"/>
    <w:rsid w:val="00142EF9"/>
    <w:rsid w:val="001452AB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03BF"/>
    <w:rsid w:val="00161133"/>
    <w:rsid w:val="00162BB8"/>
    <w:rsid w:val="00162FEC"/>
    <w:rsid w:val="0016344F"/>
    <w:rsid w:val="0017249C"/>
    <w:rsid w:val="001744D2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1A3"/>
    <w:rsid w:val="001963C6"/>
    <w:rsid w:val="00196F34"/>
    <w:rsid w:val="0019747E"/>
    <w:rsid w:val="001A0BEA"/>
    <w:rsid w:val="001A54AF"/>
    <w:rsid w:val="001A7010"/>
    <w:rsid w:val="001A75D8"/>
    <w:rsid w:val="001A7E43"/>
    <w:rsid w:val="001B4625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2EDA"/>
    <w:rsid w:val="001F400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1662"/>
    <w:rsid w:val="0022170F"/>
    <w:rsid w:val="00222D6A"/>
    <w:rsid w:val="00223203"/>
    <w:rsid w:val="00223ECC"/>
    <w:rsid w:val="0022571B"/>
    <w:rsid w:val="00227CF9"/>
    <w:rsid w:val="00230D78"/>
    <w:rsid w:val="00232478"/>
    <w:rsid w:val="00232965"/>
    <w:rsid w:val="002334A0"/>
    <w:rsid w:val="002334AC"/>
    <w:rsid w:val="00233C7B"/>
    <w:rsid w:val="00233DDB"/>
    <w:rsid w:val="00234322"/>
    <w:rsid w:val="00235B81"/>
    <w:rsid w:val="00235C18"/>
    <w:rsid w:val="00242497"/>
    <w:rsid w:val="00243153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77737"/>
    <w:rsid w:val="00280BC0"/>
    <w:rsid w:val="002812CA"/>
    <w:rsid w:val="00281FEC"/>
    <w:rsid w:val="002827C2"/>
    <w:rsid w:val="002834B8"/>
    <w:rsid w:val="002835BC"/>
    <w:rsid w:val="00283646"/>
    <w:rsid w:val="00286B01"/>
    <w:rsid w:val="002902AB"/>
    <w:rsid w:val="00291CBB"/>
    <w:rsid w:val="00294612"/>
    <w:rsid w:val="002956AC"/>
    <w:rsid w:val="00295B34"/>
    <w:rsid w:val="002970D4"/>
    <w:rsid w:val="002A18B5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38A"/>
    <w:rsid w:val="002C06E7"/>
    <w:rsid w:val="002C12D6"/>
    <w:rsid w:val="002C5FAB"/>
    <w:rsid w:val="002C70F1"/>
    <w:rsid w:val="002C7EC7"/>
    <w:rsid w:val="002D237F"/>
    <w:rsid w:val="002D2F17"/>
    <w:rsid w:val="002D408A"/>
    <w:rsid w:val="002D5D8B"/>
    <w:rsid w:val="002E42B6"/>
    <w:rsid w:val="002E49E2"/>
    <w:rsid w:val="002F117A"/>
    <w:rsid w:val="002F2FB1"/>
    <w:rsid w:val="002F31C3"/>
    <w:rsid w:val="002F5E8F"/>
    <w:rsid w:val="002F5F95"/>
    <w:rsid w:val="002F7C71"/>
    <w:rsid w:val="0030133C"/>
    <w:rsid w:val="00305037"/>
    <w:rsid w:val="00307F07"/>
    <w:rsid w:val="00310FD3"/>
    <w:rsid w:val="003131E6"/>
    <w:rsid w:val="00313248"/>
    <w:rsid w:val="0031654C"/>
    <w:rsid w:val="0031740C"/>
    <w:rsid w:val="0032079A"/>
    <w:rsid w:val="00321FB6"/>
    <w:rsid w:val="00325C34"/>
    <w:rsid w:val="0032711A"/>
    <w:rsid w:val="00331373"/>
    <w:rsid w:val="00333A15"/>
    <w:rsid w:val="00334986"/>
    <w:rsid w:val="00337A3E"/>
    <w:rsid w:val="00341122"/>
    <w:rsid w:val="003413B4"/>
    <w:rsid w:val="00341567"/>
    <w:rsid w:val="00342D4B"/>
    <w:rsid w:val="003454EF"/>
    <w:rsid w:val="00345BF4"/>
    <w:rsid w:val="003467AF"/>
    <w:rsid w:val="00347EC5"/>
    <w:rsid w:val="00347F45"/>
    <w:rsid w:val="00351408"/>
    <w:rsid w:val="00351C1C"/>
    <w:rsid w:val="00355537"/>
    <w:rsid w:val="00356238"/>
    <w:rsid w:val="00356EC1"/>
    <w:rsid w:val="00357CDC"/>
    <w:rsid w:val="00360373"/>
    <w:rsid w:val="00361F0A"/>
    <w:rsid w:val="00364A37"/>
    <w:rsid w:val="00365228"/>
    <w:rsid w:val="00366C21"/>
    <w:rsid w:val="0037047E"/>
    <w:rsid w:val="00371279"/>
    <w:rsid w:val="003717E5"/>
    <w:rsid w:val="00377B4A"/>
    <w:rsid w:val="00380785"/>
    <w:rsid w:val="00381F53"/>
    <w:rsid w:val="00382950"/>
    <w:rsid w:val="003831A7"/>
    <w:rsid w:val="00386AEE"/>
    <w:rsid w:val="00391A29"/>
    <w:rsid w:val="00393FA5"/>
    <w:rsid w:val="00394EF7"/>
    <w:rsid w:val="003971A5"/>
    <w:rsid w:val="003A0870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A76F2"/>
    <w:rsid w:val="003B1CA6"/>
    <w:rsid w:val="003B22B2"/>
    <w:rsid w:val="003B43FF"/>
    <w:rsid w:val="003B49EB"/>
    <w:rsid w:val="003C0C25"/>
    <w:rsid w:val="003C1929"/>
    <w:rsid w:val="003C2F88"/>
    <w:rsid w:val="003C2FB2"/>
    <w:rsid w:val="003C30E8"/>
    <w:rsid w:val="003C38FB"/>
    <w:rsid w:val="003D094B"/>
    <w:rsid w:val="003D25EB"/>
    <w:rsid w:val="003D2AC1"/>
    <w:rsid w:val="003D2E27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1276"/>
    <w:rsid w:val="0041259C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1DCB"/>
    <w:rsid w:val="00432F74"/>
    <w:rsid w:val="00433091"/>
    <w:rsid w:val="00436B4E"/>
    <w:rsid w:val="00437E51"/>
    <w:rsid w:val="00444BD8"/>
    <w:rsid w:val="004501DA"/>
    <w:rsid w:val="00450C7F"/>
    <w:rsid w:val="00450FA6"/>
    <w:rsid w:val="00452F59"/>
    <w:rsid w:val="00456F37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766F4"/>
    <w:rsid w:val="00484913"/>
    <w:rsid w:val="00485218"/>
    <w:rsid w:val="004857BB"/>
    <w:rsid w:val="00486449"/>
    <w:rsid w:val="004866BE"/>
    <w:rsid w:val="00487A0B"/>
    <w:rsid w:val="00487FC4"/>
    <w:rsid w:val="004905D9"/>
    <w:rsid w:val="00492743"/>
    <w:rsid w:val="00496F01"/>
    <w:rsid w:val="00497A80"/>
    <w:rsid w:val="004A06D1"/>
    <w:rsid w:val="004A0749"/>
    <w:rsid w:val="004A171C"/>
    <w:rsid w:val="004B06D5"/>
    <w:rsid w:val="004B3A0A"/>
    <w:rsid w:val="004B4430"/>
    <w:rsid w:val="004B5A75"/>
    <w:rsid w:val="004B6627"/>
    <w:rsid w:val="004B68D7"/>
    <w:rsid w:val="004B7464"/>
    <w:rsid w:val="004B7BAA"/>
    <w:rsid w:val="004C0A21"/>
    <w:rsid w:val="004C4320"/>
    <w:rsid w:val="004C6940"/>
    <w:rsid w:val="004C6B45"/>
    <w:rsid w:val="004C758E"/>
    <w:rsid w:val="004D2287"/>
    <w:rsid w:val="004D431B"/>
    <w:rsid w:val="004D4513"/>
    <w:rsid w:val="004D4B80"/>
    <w:rsid w:val="004D64FA"/>
    <w:rsid w:val="004D74B0"/>
    <w:rsid w:val="004E0D50"/>
    <w:rsid w:val="004E3516"/>
    <w:rsid w:val="004E36B3"/>
    <w:rsid w:val="004E46BD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0786F"/>
    <w:rsid w:val="00511C2C"/>
    <w:rsid w:val="00512158"/>
    <w:rsid w:val="00514759"/>
    <w:rsid w:val="00515D98"/>
    <w:rsid w:val="005215FC"/>
    <w:rsid w:val="00522EB6"/>
    <w:rsid w:val="0052407D"/>
    <w:rsid w:val="00524194"/>
    <w:rsid w:val="005254ED"/>
    <w:rsid w:val="005275ED"/>
    <w:rsid w:val="005305B9"/>
    <w:rsid w:val="005313D9"/>
    <w:rsid w:val="0053154B"/>
    <w:rsid w:val="005316F3"/>
    <w:rsid w:val="00534455"/>
    <w:rsid w:val="0053459B"/>
    <w:rsid w:val="005366AF"/>
    <w:rsid w:val="00536C8A"/>
    <w:rsid w:val="00537338"/>
    <w:rsid w:val="00540B9D"/>
    <w:rsid w:val="00540FB4"/>
    <w:rsid w:val="00541AFE"/>
    <w:rsid w:val="00543F28"/>
    <w:rsid w:val="0054464D"/>
    <w:rsid w:val="00546B6F"/>
    <w:rsid w:val="00550376"/>
    <w:rsid w:val="005551AA"/>
    <w:rsid w:val="005553F7"/>
    <w:rsid w:val="00555EFE"/>
    <w:rsid w:val="00556DFD"/>
    <w:rsid w:val="005607B1"/>
    <w:rsid w:val="005615B9"/>
    <w:rsid w:val="00567C49"/>
    <w:rsid w:val="00570110"/>
    <w:rsid w:val="00571317"/>
    <w:rsid w:val="005714A7"/>
    <w:rsid w:val="00571C6C"/>
    <w:rsid w:val="00572E9D"/>
    <w:rsid w:val="00574249"/>
    <w:rsid w:val="00575571"/>
    <w:rsid w:val="00575FE3"/>
    <w:rsid w:val="00577800"/>
    <w:rsid w:val="00580421"/>
    <w:rsid w:val="0058130F"/>
    <w:rsid w:val="005839EC"/>
    <w:rsid w:val="00585223"/>
    <w:rsid w:val="00585EC7"/>
    <w:rsid w:val="00587F0D"/>
    <w:rsid w:val="00591843"/>
    <w:rsid w:val="0059231F"/>
    <w:rsid w:val="00592890"/>
    <w:rsid w:val="00593E62"/>
    <w:rsid w:val="00593F02"/>
    <w:rsid w:val="00597D88"/>
    <w:rsid w:val="005A15A8"/>
    <w:rsid w:val="005A1D59"/>
    <w:rsid w:val="005A3184"/>
    <w:rsid w:val="005A3646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5974"/>
    <w:rsid w:val="005D63F8"/>
    <w:rsid w:val="005D7F36"/>
    <w:rsid w:val="005E0FB5"/>
    <w:rsid w:val="005E159B"/>
    <w:rsid w:val="005E22C4"/>
    <w:rsid w:val="005E6872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20B4"/>
    <w:rsid w:val="00616C5A"/>
    <w:rsid w:val="00617B65"/>
    <w:rsid w:val="00620863"/>
    <w:rsid w:val="0062552E"/>
    <w:rsid w:val="006322C4"/>
    <w:rsid w:val="00632EA4"/>
    <w:rsid w:val="00633DAE"/>
    <w:rsid w:val="006348CF"/>
    <w:rsid w:val="00636166"/>
    <w:rsid w:val="0063750D"/>
    <w:rsid w:val="006427F5"/>
    <w:rsid w:val="00642F02"/>
    <w:rsid w:val="00645DC0"/>
    <w:rsid w:val="00646B3E"/>
    <w:rsid w:val="0064794B"/>
    <w:rsid w:val="006531DB"/>
    <w:rsid w:val="0065424B"/>
    <w:rsid w:val="00654F46"/>
    <w:rsid w:val="006574F9"/>
    <w:rsid w:val="00660B6D"/>
    <w:rsid w:val="006617AF"/>
    <w:rsid w:val="0066414C"/>
    <w:rsid w:val="00665A23"/>
    <w:rsid w:val="00667E85"/>
    <w:rsid w:val="006707B5"/>
    <w:rsid w:val="00671A43"/>
    <w:rsid w:val="00672E41"/>
    <w:rsid w:val="00675065"/>
    <w:rsid w:val="00677DD1"/>
    <w:rsid w:val="00683BEA"/>
    <w:rsid w:val="00683C2D"/>
    <w:rsid w:val="00684A8F"/>
    <w:rsid w:val="006852ED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3E87"/>
    <w:rsid w:val="006B51E6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080"/>
    <w:rsid w:val="006C77B1"/>
    <w:rsid w:val="006C7F6A"/>
    <w:rsid w:val="006D0841"/>
    <w:rsid w:val="006D10CA"/>
    <w:rsid w:val="006D2DF8"/>
    <w:rsid w:val="006D6545"/>
    <w:rsid w:val="006D68B9"/>
    <w:rsid w:val="006D6F7A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4E68"/>
    <w:rsid w:val="006F5107"/>
    <w:rsid w:val="006F569E"/>
    <w:rsid w:val="006F5765"/>
    <w:rsid w:val="00700C94"/>
    <w:rsid w:val="007010AF"/>
    <w:rsid w:val="0070135E"/>
    <w:rsid w:val="007016AF"/>
    <w:rsid w:val="00702631"/>
    <w:rsid w:val="0070283D"/>
    <w:rsid w:val="007041D5"/>
    <w:rsid w:val="00704875"/>
    <w:rsid w:val="00711943"/>
    <w:rsid w:val="00712DAE"/>
    <w:rsid w:val="007142DA"/>
    <w:rsid w:val="00715B12"/>
    <w:rsid w:val="00715F30"/>
    <w:rsid w:val="007201CF"/>
    <w:rsid w:val="00720682"/>
    <w:rsid w:val="007238E5"/>
    <w:rsid w:val="00726D60"/>
    <w:rsid w:val="00732509"/>
    <w:rsid w:val="00734F9A"/>
    <w:rsid w:val="00737986"/>
    <w:rsid w:val="007408D6"/>
    <w:rsid w:val="00740BDD"/>
    <w:rsid w:val="00740E84"/>
    <w:rsid w:val="00743129"/>
    <w:rsid w:val="0074448A"/>
    <w:rsid w:val="007500BE"/>
    <w:rsid w:val="00750AA6"/>
    <w:rsid w:val="00750DB1"/>
    <w:rsid w:val="007512B8"/>
    <w:rsid w:val="00752276"/>
    <w:rsid w:val="0075239E"/>
    <w:rsid w:val="00756FFF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72C68"/>
    <w:rsid w:val="00777231"/>
    <w:rsid w:val="00780938"/>
    <w:rsid w:val="0078111D"/>
    <w:rsid w:val="007812B9"/>
    <w:rsid w:val="007813D4"/>
    <w:rsid w:val="00781BB0"/>
    <w:rsid w:val="00781C62"/>
    <w:rsid w:val="007833AA"/>
    <w:rsid w:val="00785A01"/>
    <w:rsid w:val="00787976"/>
    <w:rsid w:val="00791833"/>
    <w:rsid w:val="00792E97"/>
    <w:rsid w:val="00796716"/>
    <w:rsid w:val="00796F7B"/>
    <w:rsid w:val="00797204"/>
    <w:rsid w:val="007A0424"/>
    <w:rsid w:val="007A14A4"/>
    <w:rsid w:val="007A2B11"/>
    <w:rsid w:val="007A3C3D"/>
    <w:rsid w:val="007B05DA"/>
    <w:rsid w:val="007B4ABF"/>
    <w:rsid w:val="007C03D4"/>
    <w:rsid w:val="007C03F3"/>
    <w:rsid w:val="007C68DF"/>
    <w:rsid w:val="007C6E94"/>
    <w:rsid w:val="007C72DD"/>
    <w:rsid w:val="007C7C3C"/>
    <w:rsid w:val="007C7E4F"/>
    <w:rsid w:val="007D461E"/>
    <w:rsid w:val="007D4857"/>
    <w:rsid w:val="007D6038"/>
    <w:rsid w:val="007D64B2"/>
    <w:rsid w:val="007E27D8"/>
    <w:rsid w:val="007F123B"/>
    <w:rsid w:val="007F25CC"/>
    <w:rsid w:val="007F4586"/>
    <w:rsid w:val="007F6730"/>
    <w:rsid w:val="008005A5"/>
    <w:rsid w:val="0080129F"/>
    <w:rsid w:val="008019A5"/>
    <w:rsid w:val="008045B1"/>
    <w:rsid w:val="00805D33"/>
    <w:rsid w:val="00810B76"/>
    <w:rsid w:val="008113DC"/>
    <w:rsid w:val="00812230"/>
    <w:rsid w:val="00813B7A"/>
    <w:rsid w:val="00815230"/>
    <w:rsid w:val="00815969"/>
    <w:rsid w:val="00815B1C"/>
    <w:rsid w:val="00821918"/>
    <w:rsid w:val="008248C2"/>
    <w:rsid w:val="0082788D"/>
    <w:rsid w:val="00832AB3"/>
    <w:rsid w:val="0083315A"/>
    <w:rsid w:val="00834383"/>
    <w:rsid w:val="00834F47"/>
    <w:rsid w:val="00837A61"/>
    <w:rsid w:val="008405D8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5690"/>
    <w:rsid w:val="00877791"/>
    <w:rsid w:val="00877AB6"/>
    <w:rsid w:val="00881698"/>
    <w:rsid w:val="00882EA9"/>
    <w:rsid w:val="00885830"/>
    <w:rsid w:val="008859F4"/>
    <w:rsid w:val="00885C16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0D9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510A"/>
    <w:rsid w:val="008D6B43"/>
    <w:rsid w:val="008D72DE"/>
    <w:rsid w:val="008D757B"/>
    <w:rsid w:val="008E077A"/>
    <w:rsid w:val="008E0A5B"/>
    <w:rsid w:val="008E1A40"/>
    <w:rsid w:val="008E4026"/>
    <w:rsid w:val="008E4847"/>
    <w:rsid w:val="008E5173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06013"/>
    <w:rsid w:val="0091185C"/>
    <w:rsid w:val="00912324"/>
    <w:rsid w:val="009157C1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93C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105"/>
    <w:rsid w:val="00961BBB"/>
    <w:rsid w:val="00962DEF"/>
    <w:rsid w:val="00963AB1"/>
    <w:rsid w:val="00971F2A"/>
    <w:rsid w:val="00972622"/>
    <w:rsid w:val="00976943"/>
    <w:rsid w:val="00976F32"/>
    <w:rsid w:val="0098086C"/>
    <w:rsid w:val="00980EBE"/>
    <w:rsid w:val="00980FCA"/>
    <w:rsid w:val="00981397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5F0D"/>
    <w:rsid w:val="009B73B8"/>
    <w:rsid w:val="009C14E2"/>
    <w:rsid w:val="009C188B"/>
    <w:rsid w:val="009C1D8F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395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1EE7"/>
    <w:rsid w:val="00A05042"/>
    <w:rsid w:val="00A10B1A"/>
    <w:rsid w:val="00A10CE8"/>
    <w:rsid w:val="00A12777"/>
    <w:rsid w:val="00A12993"/>
    <w:rsid w:val="00A17240"/>
    <w:rsid w:val="00A22DFA"/>
    <w:rsid w:val="00A253D4"/>
    <w:rsid w:val="00A2585C"/>
    <w:rsid w:val="00A31F3C"/>
    <w:rsid w:val="00A347DC"/>
    <w:rsid w:val="00A34ADD"/>
    <w:rsid w:val="00A35294"/>
    <w:rsid w:val="00A35E26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1182"/>
    <w:rsid w:val="00A86D0B"/>
    <w:rsid w:val="00A90040"/>
    <w:rsid w:val="00A92798"/>
    <w:rsid w:val="00A93A06"/>
    <w:rsid w:val="00A93A68"/>
    <w:rsid w:val="00A95C77"/>
    <w:rsid w:val="00A972A9"/>
    <w:rsid w:val="00AA1752"/>
    <w:rsid w:val="00AA3891"/>
    <w:rsid w:val="00AA644E"/>
    <w:rsid w:val="00AA7D7D"/>
    <w:rsid w:val="00AB46EE"/>
    <w:rsid w:val="00AB4FAC"/>
    <w:rsid w:val="00AB6D27"/>
    <w:rsid w:val="00AB6E88"/>
    <w:rsid w:val="00AB722B"/>
    <w:rsid w:val="00AC1D7A"/>
    <w:rsid w:val="00AC2F4D"/>
    <w:rsid w:val="00AC687D"/>
    <w:rsid w:val="00AC7DCA"/>
    <w:rsid w:val="00AD12B3"/>
    <w:rsid w:val="00AD1BE1"/>
    <w:rsid w:val="00AD2113"/>
    <w:rsid w:val="00AD43E9"/>
    <w:rsid w:val="00AD45CB"/>
    <w:rsid w:val="00AD678F"/>
    <w:rsid w:val="00AD7811"/>
    <w:rsid w:val="00AD79E3"/>
    <w:rsid w:val="00AE0CC9"/>
    <w:rsid w:val="00AE1BA6"/>
    <w:rsid w:val="00AE1D2F"/>
    <w:rsid w:val="00AE2BBA"/>
    <w:rsid w:val="00AE364F"/>
    <w:rsid w:val="00AE4A8F"/>
    <w:rsid w:val="00AE4E9E"/>
    <w:rsid w:val="00AE6385"/>
    <w:rsid w:val="00AE662F"/>
    <w:rsid w:val="00AE7687"/>
    <w:rsid w:val="00AF0BC0"/>
    <w:rsid w:val="00AF0C22"/>
    <w:rsid w:val="00AF26B5"/>
    <w:rsid w:val="00AF49F9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15C9C"/>
    <w:rsid w:val="00B1722E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CDB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6666B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97C6F"/>
    <w:rsid w:val="00BA0B4A"/>
    <w:rsid w:val="00BA1394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E5ECC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3BDF"/>
    <w:rsid w:val="00C34F27"/>
    <w:rsid w:val="00C36039"/>
    <w:rsid w:val="00C42A58"/>
    <w:rsid w:val="00C4557A"/>
    <w:rsid w:val="00C46C06"/>
    <w:rsid w:val="00C472C7"/>
    <w:rsid w:val="00C4741B"/>
    <w:rsid w:val="00C50050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42A3"/>
    <w:rsid w:val="00C75AAE"/>
    <w:rsid w:val="00C7654F"/>
    <w:rsid w:val="00C7752E"/>
    <w:rsid w:val="00C77781"/>
    <w:rsid w:val="00C80077"/>
    <w:rsid w:val="00C80B2C"/>
    <w:rsid w:val="00C83E1D"/>
    <w:rsid w:val="00C8747C"/>
    <w:rsid w:val="00C901F9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9EF"/>
    <w:rsid w:val="00CB1B9F"/>
    <w:rsid w:val="00CB1D5B"/>
    <w:rsid w:val="00CB39B4"/>
    <w:rsid w:val="00CB3CB0"/>
    <w:rsid w:val="00CB446E"/>
    <w:rsid w:val="00CB78FA"/>
    <w:rsid w:val="00CC26CB"/>
    <w:rsid w:val="00CC5641"/>
    <w:rsid w:val="00CC61F9"/>
    <w:rsid w:val="00CC783F"/>
    <w:rsid w:val="00CC7851"/>
    <w:rsid w:val="00CD37F3"/>
    <w:rsid w:val="00CD439E"/>
    <w:rsid w:val="00CD58E5"/>
    <w:rsid w:val="00CD6082"/>
    <w:rsid w:val="00CE1C50"/>
    <w:rsid w:val="00CE1DA3"/>
    <w:rsid w:val="00CE5560"/>
    <w:rsid w:val="00CE6B91"/>
    <w:rsid w:val="00CE7583"/>
    <w:rsid w:val="00CE7E34"/>
    <w:rsid w:val="00CF31A4"/>
    <w:rsid w:val="00CF4C1B"/>
    <w:rsid w:val="00CF5B58"/>
    <w:rsid w:val="00CF6D9D"/>
    <w:rsid w:val="00D01CB4"/>
    <w:rsid w:val="00D0287A"/>
    <w:rsid w:val="00D04E06"/>
    <w:rsid w:val="00D06302"/>
    <w:rsid w:val="00D065DF"/>
    <w:rsid w:val="00D07A26"/>
    <w:rsid w:val="00D10A7D"/>
    <w:rsid w:val="00D10E6D"/>
    <w:rsid w:val="00D118F3"/>
    <w:rsid w:val="00D11E22"/>
    <w:rsid w:val="00D1201B"/>
    <w:rsid w:val="00D12AC4"/>
    <w:rsid w:val="00D13806"/>
    <w:rsid w:val="00D15ED0"/>
    <w:rsid w:val="00D2076B"/>
    <w:rsid w:val="00D20E00"/>
    <w:rsid w:val="00D22125"/>
    <w:rsid w:val="00D23E5B"/>
    <w:rsid w:val="00D25CA6"/>
    <w:rsid w:val="00D26961"/>
    <w:rsid w:val="00D26BF3"/>
    <w:rsid w:val="00D30396"/>
    <w:rsid w:val="00D34895"/>
    <w:rsid w:val="00D35ABF"/>
    <w:rsid w:val="00D36AC2"/>
    <w:rsid w:val="00D44AB3"/>
    <w:rsid w:val="00D50288"/>
    <w:rsid w:val="00D52FFD"/>
    <w:rsid w:val="00D5363E"/>
    <w:rsid w:val="00D556B0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53B"/>
    <w:rsid w:val="00D8174C"/>
    <w:rsid w:val="00D81A5B"/>
    <w:rsid w:val="00D8262D"/>
    <w:rsid w:val="00D8273D"/>
    <w:rsid w:val="00D830BB"/>
    <w:rsid w:val="00D832C2"/>
    <w:rsid w:val="00D8353F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3E70"/>
    <w:rsid w:val="00DD4341"/>
    <w:rsid w:val="00DD4CAC"/>
    <w:rsid w:val="00DD4F24"/>
    <w:rsid w:val="00DD5669"/>
    <w:rsid w:val="00DE0C8B"/>
    <w:rsid w:val="00DE0CA1"/>
    <w:rsid w:val="00DE0F4E"/>
    <w:rsid w:val="00DE1B1F"/>
    <w:rsid w:val="00DE442E"/>
    <w:rsid w:val="00DE4FD4"/>
    <w:rsid w:val="00DE7663"/>
    <w:rsid w:val="00DF0382"/>
    <w:rsid w:val="00DF157C"/>
    <w:rsid w:val="00DF3783"/>
    <w:rsid w:val="00DF52CA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159C1"/>
    <w:rsid w:val="00E1679F"/>
    <w:rsid w:val="00E20B38"/>
    <w:rsid w:val="00E22387"/>
    <w:rsid w:val="00E22635"/>
    <w:rsid w:val="00E22DC0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45401"/>
    <w:rsid w:val="00E4629B"/>
    <w:rsid w:val="00E50615"/>
    <w:rsid w:val="00E51671"/>
    <w:rsid w:val="00E51712"/>
    <w:rsid w:val="00E528D0"/>
    <w:rsid w:val="00E529ED"/>
    <w:rsid w:val="00E53ECE"/>
    <w:rsid w:val="00E55E65"/>
    <w:rsid w:val="00E60892"/>
    <w:rsid w:val="00E60FE3"/>
    <w:rsid w:val="00E64626"/>
    <w:rsid w:val="00E65455"/>
    <w:rsid w:val="00E70EB6"/>
    <w:rsid w:val="00E725DD"/>
    <w:rsid w:val="00E7765D"/>
    <w:rsid w:val="00E77707"/>
    <w:rsid w:val="00E8223B"/>
    <w:rsid w:val="00E846CC"/>
    <w:rsid w:val="00E8723F"/>
    <w:rsid w:val="00E9022C"/>
    <w:rsid w:val="00E904F8"/>
    <w:rsid w:val="00E91FE6"/>
    <w:rsid w:val="00E934FB"/>
    <w:rsid w:val="00E940D4"/>
    <w:rsid w:val="00E9476C"/>
    <w:rsid w:val="00E96221"/>
    <w:rsid w:val="00E962F6"/>
    <w:rsid w:val="00E96628"/>
    <w:rsid w:val="00E96790"/>
    <w:rsid w:val="00E978B7"/>
    <w:rsid w:val="00EA1225"/>
    <w:rsid w:val="00EA12F6"/>
    <w:rsid w:val="00EA2EE3"/>
    <w:rsid w:val="00EA31F9"/>
    <w:rsid w:val="00EB0A68"/>
    <w:rsid w:val="00EB0DBA"/>
    <w:rsid w:val="00EB0E08"/>
    <w:rsid w:val="00EB2D57"/>
    <w:rsid w:val="00EB3C1A"/>
    <w:rsid w:val="00EB4FBE"/>
    <w:rsid w:val="00EC0491"/>
    <w:rsid w:val="00EC16AB"/>
    <w:rsid w:val="00EC6E53"/>
    <w:rsid w:val="00ED283F"/>
    <w:rsid w:val="00ED36A5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4DC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1A96"/>
    <w:rsid w:val="00F1316A"/>
    <w:rsid w:val="00F1466D"/>
    <w:rsid w:val="00F1506A"/>
    <w:rsid w:val="00F2299D"/>
    <w:rsid w:val="00F229F8"/>
    <w:rsid w:val="00F2493D"/>
    <w:rsid w:val="00F24E8A"/>
    <w:rsid w:val="00F25774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1B82"/>
    <w:rsid w:val="00F63602"/>
    <w:rsid w:val="00F672B1"/>
    <w:rsid w:val="00F7077F"/>
    <w:rsid w:val="00F71149"/>
    <w:rsid w:val="00F72432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6CBB"/>
    <w:rsid w:val="00F874C2"/>
    <w:rsid w:val="00F91280"/>
    <w:rsid w:val="00FA1F34"/>
    <w:rsid w:val="00FA21F9"/>
    <w:rsid w:val="00FA510F"/>
    <w:rsid w:val="00FA5B3A"/>
    <w:rsid w:val="00FA5BF8"/>
    <w:rsid w:val="00FA6270"/>
    <w:rsid w:val="00FA6953"/>
    <w:rsid w:val="00FA7E1C"/>
    <w:rsid w:val="00FB2CFC"/>
    <w:rsid w:val="00FB2F80"/>
    <w:rsid w:val="00FB3F7E"/>
    <w:rsid w:val="00FB429D"/>
    <w:rsid w:val="00FB5CD1"/>
    <w:rsid w:val="00FC2899"/>
    <w:rsid w:val="00FC4E98"/>
    <w:rsid w:val="00FC63CB"/>
    <w:rsid w:val="00FC7E2E"/>
    <w:rsid w:val="00FD0841"/>
    <w:rsid w:val="00FD0925"/>
    <w:rsid w:val="00FD16B9"/>
    <w:rsid w:val="00FD2DD5"/>
    <w:rsid w:val="00FD3EFC"/>
    <w:rsid w:val="00FD467B"/>
    <w:rsid w:val="00FD65A2"/>
    <w:rsid w:val="00FD77E9"/>
    <w:rsid w:val="00FE05AB"/>
    <w:rsid w:val="00FE146A"/>
    <w:rsid w:val="00FE3B84"/>
    <w:rsid w:val="00FE6777"/>
    <w:rsid w:val="00FF51A0"/>
    <w:rsid w:val="00FF7018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22T07:48:09.952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1429</Words>
  <Characters>8575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Alicja Zasztoft</cp:lastModifiedBy>
  <cp:revision>2</cp:revision>
  <cp:lastPrinted>2026-05-13T10:14:00Z</cp:lastPrinted>
  <dcterms:created xsi:type="dcterms:W3CDTF">2026-05-13T11:09:00Z</dcterms:created>
  <dcterms:modified xsi:type="dcterms:W3CDTF">2026-05-13T11:09:00Z</dcterms:modified>
</cp:coreProperties>
</file>