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0A6CB" w14:textId="4421A724" w:rsidR="00DD7356" w:rsidRDefault="00DD7356" w:rsidP="00DD7356">
      <w:pPr>
        <w:pStyle w:val="Nagwek"/>
        <w:jc w:val="right"/>
      </w:pPr>
      <w:r>
        <w:t xml:space="preserve">Barwice, </w:t>
      </w:r>
      <w:r w:rsidR="00D127DE">
        <w:t>07.05</w:t>
      </w:r>
      <w:r w:rsidR="00786DC5">
        <w:t>.2026</w:t>
      </w:r>
      <w:r>
        <w:t xml:space="preserve"> r.</w:t>
      </w:r>
    </w:p>
    <w:p w14:paraId="66CB9C46" w14:textId="4AB209FB" w:rsidR="00DD7356" w:rsidRPr="00511DA7" w:rsidRDefault="00DD7356" w:rsidP="00DD7356">
      <w:pPr>
        <w:pStyle w:val="Nagwek"/>
      </w:pPr>
      <w:r>
        <w:t>IN. 271.1.</w:t>
      </w:r>
      <w:r w:rsidR="00D127DE">
        <w:t>11</w:t>
      </w:r>
      <w:r>
        <w:t>.202</w:t>
      </w:r>
      <w:r w:rsidR="00786DC5">
        <w:t>6</w:t>
      </w:r>
      <w:r>
        <w:t>.MT</w:t>
      </w:r>
    </w:p>
    <w:p w14:paraId="400A8E5A" w14:textId="77777777" w:rsidR="0029511B" w:rsidRPr="000E4BF7" w:rsidRDefault="0029511B" w:rsidP="00A259F0">
      <w:pPr>
        <w:jc w:val="both"/>
        <w:rPr>
          <w:rFonts w:ascii="Tahoma" w:hAnsi="Tahoma" w:cs="Tahoma"/>
          <w:b/>
          <w:sz w:val="16"/>
          <w:szCs w:val="16"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Pr="000E4BF7" w:rsidRDefault="00BC1E50" w:rsidP="0041397D">
      <w:pPr>
        <w:jc w:val="both"/>
        <w:rPr>
          <w:b/>
          <w:sz w:val="16"/>
          <w:szCs w:val="16"/>
          <w:u w:val="single"/>
        </w:rPr>
      </w:pPr>
    </w:p>
    <w:p w14:paraId="179FEA01" w14:textId="74A83522" w:rsidR="00D16942" w:rsidRDefault="00524046" w:rsidP="00524046">
      <w:pPr>
        <w:pStyle w:val="Tekstpodstawowy"/>
        <w:rPr>
          <w:b/>
          <w:u w:val="single"/>
        </w:rPr>
      </w:pPr>
      <w:r w:rsidRPr="00524046">
        <w:rPr>
          <w:b/>
          <w:u w:val="single"/>
        </w:rPr>
        <w:t>Opracowanie dokumentacji projektowej budowlano-wykonawczej na realizację zadania pn.: „Dostosowanie obiektów do wymogów miejsca doraźnego schronienia w ramach Programu Ochrony Ludności i Obrony Cywilnej”</w:t>
      </w:r>
      <w:r w:rsidR="005B3841" w:rsidRPr="005B3841">
        <w:rPr>
          <w:b/>
          <w:u w:val="single"/>
        </w:rPr>
        <w:t>.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7FDC14BE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524046">
        <w:t>07.05</w:t>
      </w:r>
      <w:r w:rsidR="00786DC5">
        <w:t>.2026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524046">
        <w:t>10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524046">
        <w:t>07.05</w:t>
      </w:r>
      <w:r w:rsidR="00786DC5">
        <w:t>.2026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524046">
        <w:t>10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0E4BF7">
        <w:t xml:space="preserve">5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3F55DE89" w14:textId="77777777" w:rsidR="00B06390" w:rsidRPr="000E4BF7" w:rsidRDefault="00B06390" w:rsidP="00343164">
      <w:pPr>
        <w:pStyle w:val="Tekstpodstawowy"/>
        <w:rPr>
          <w:b/>
          <w:color w:val="000000"/>
          <w:sz w:val="16"/>
          <w:szCs w:val="16"/>
        </w:rPr>
      </w:pPr>
    </w:p>
    <w:p w14:paraId="296F3AB4" w14:textId="023722A6" w:rsidR="00B06390" w:rsidRPr="00B06390" w:rsidRDefault="00B06390" w:rsidP="00343164">
      <w:pPr>
        <w:pStyle w:val="Tekstpodstawowy"/>
        <w:rPr>
          <w:b/>
          <w:color w:val="000000"/>
        </w:rPr>
      </w:pPr>
      <w:r w:rsidRPr="00B06390">
        <w:rPr>
          <w:rFonts w:eastAsia="Calibri"/>
          <w:b/>
          <w:bCs/>
          <w:u w:val="single"/>
          <w:lang w:eastAsia="en-US"/>
        </w:rPr>
        <w:t>ZADANIE NR 1:</w:t>
      </w:r>
      <w:r w:rsidRPr="00B06390">
        <w:rPr>
          <w:rFonts w:eastAsia="Calibri"/>
          <w:lang w:eastAsia="en-US"/>
        </w:rPr>
        <w:t xml:space="preserve"> </w:t>
      </w:r>
      <w:r w:rsidRPr="00B06390">
        <w:rPr>
          <w:rFonts w:eastAsia="Calibri"/>
          <w:b/>
          <w:bCs/>
          <w:u w:val="single"/>
          <w:lang w:eastAsia="en-US"/>
        </w:rPr>
        <w:t>wykonanie dokumentacji projektowej budowlano-wykonawczej na dostosowanie obiektu do wymogów miejsca doraźnego schronienia – ul. Pomorska 3</w:t>
      </w: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D93DAB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49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985" w:type="pct"/>
            <w:vAlign w:val="center"/>
          </w:tcPr>
          <w:p w14:paraId="784D9C57" w14:textId="45B124A3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  <w:r w:rsidR="00621FB4">
              <w:rPr>
                <w:b/>
              </w:rPr>
              <w:br/>
            </w:r>
            <w:r>
              <w:rPr>
                <w:b/>
              </w:rPr>
              <w:t>(w PLN</w:t>
            </w:r>
            <w:r w:rsidRPr="00D40855">
              <w:rPr>
                <w:b/>
              </w:rPr>
              <w:t>)</w:t>
            </w:r>
          </w:p>
        </w:tc>
      </w:tr>
      <w:tr w:rsidR="00D2109E" w:rsidRPr="00CF6C9D" w14:paraId="0312F3FA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549" w:type="pct"/>
            <w:vAlign w:val="center"/>
          </w:tcPr>
          <w:p w14:paraId="166C579E" w14:textId="77777777" w:rsidR="00CF6C9D" w:rsidRDefault="00F645F6" w:rsidP="000314A2">
            <w:pPr>
              <w:jc w:val="center"/>
              <w:rPr>
                <w:sz w:val="22"/>
                <w:szCs w:val="22"/>
              </w:rPr>
            </w:pPr>
            <w:r w:rsidRPr="00CF6C9D">
              <w:rPr>
                <w:sz w:val="22"/>
                <w:szCs w:val="22"/>
              </w:rPr>
              <w:t>EKSI</w:t>
            </w:r>
            <w:r w:rsidR="00CF6C9D" w:rsidRPr="00CF6C9D">
              <w:rPr>
                <w:sz w:val="22"/>
                <w:szCs w:val="22"/>
              </w:rPr>
              <w:t>PRO P.S.A. PROS</w:t>
            </w:r>
            <w:r w:rsidR="00CF6C9D">
              <w:rPr>
                <w:sz w:val="22"/>
                <w:szCs w:val="22"/>
              </w:rPr>
              <w:t xml:space="preserve">TA S.A., </w:t>
            </w:r>
          </w:p>
          <w:p w14:paraId="2CE8F55F" w14:textId="7B480ECA" w:rsidR="00D2109E" w:rsidRPr="00CF6C9D" w:rsidRDefault="00CF6C9D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Studzienki 24, 32-085 Modlnica</w:t>
            </w:r>
          </w:p>
        </w:tc>
        <w:tc>
          <w:tcPr>
            <w:tcW w:w="985" w:type="pct"/>
            <w:vAlign w:val="center"/>
          </w:tcPr>
          <w:p w14:paraId="001A1136" w14:textId="6B484987" w:rsidR="00D2109E" w:rsidRPr="00CF6C9D" w:rsidRDefault="00CF6C9D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103 320,00</w:t>
            </w:r>
          </w:p>
        </w:tc>
      </w:tr>
      <w:tr w:rsidR="005B3841" w:rsidRPr="00593826" w14:paraId="79D98652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157DEDD6" w14:textId="56761DAC" w:rsidR="005B3841" w:rsidRPr="00DD7356" w:rsidRDefault="005B3841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49" w:type="pct"/>
            <w:vAlign w:val="center"/>
          </w:tcPr>
          <w:p w14:paraId="081260C8" w14:textId="3CACC331" w:rsidR="00A450B5" w:rsidRDefault="00421FEE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INŻ-BUD Kompleksowa Obsługa Budowlana Tadeusz Siwiec, </w:t>
            </w:r>
          </w:p>
          <w:p w14:paraId="1B19F73F" w14:textId="5A519D74" w:rsidR="005B3841" w:rsidRPr="00593826" w:rsidRDefault="00421FEE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Piastowska </w:t>
            </w:r>
            <w:r w:rsidR="00A450B5">
              <w:rPr>
                <w:sz w:val="22"/>
                <w:szCs w:val="22"/>
              </w:rPr>
              <w:t>1A/1, 78-600 Wałcz</w:t>
            </w:r>
          </w:p>
        </w:tc>
        <w:tc>
          <w:tcPr>
            <w:tcW w:w="985" w:type="pct"/>
            <w:vAlign w:val="center"/>
          </w:tcPr>
          <w:p w14:paraId="4E2EF0D2" w14:textId="3F0F90D2" w:rsidR="005B3841" w:rsidRPr="00593826" w:rsidRDefault="00A450B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153 750,00</w:t>
            </w:r>
          </w:p>
        </w:tc>
      </w:tr>
      <w:tr w:rsidR="005B3841" w:rsidRPr="00593826" w14:paraId="54430306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5A9EC33C" w14:textId="6E155AAA" w:rsidR="005B3841" w:rsidRPr="00DD7356" w:rsidRDefault="005B3841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549" w:type="pct"/>
            <w:vAlign w:val="center"/>
          </w:tcPr>
          <w:p w14:paraId="4FBD5561" w14:textId="77777777" w:rsidR="00321715" w:rsidRDefault="00321715" w:rsidP="005B3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UNIGLOB Sp. z o.o., </w:t>
            </w:r>
          </w:p>
          <w:p w14:paraId="17B4AC77" w14:textId="5D2E2E91" w:rsidR="005B3841" w:rsidRPr="00593826" w:rsidRDefault="00321715" w:rsidP="005B38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Bydgoska 37B, 89-200 Zamość</w:t>
            </w:r>
          </w:p>
        </w:tc>
        <w:tc>
          <w:tcPr>
            <w:tcW w:w="985" w:type="pct"/>
            <w:vAlign w:val="center"/>
          </w:tcPr>
          <w:p w14:paraId="094918A4" w14:textId="0A88A471" w:rsidR="005B3841" w:rsidRPr="00593826" w:rsidRDefault="00321715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105 780,00</w:t>
            </w:r>
          </w:p>
        </w:tc>
      </w:tr>
      <w:tr w:rsidR="005B3841" w:rsidRPr="00593826" w14:paraId="3F66186D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77B1C1AE" w14:textId="05B6555C" w:rsidR="005B3841" w:rsidRPr="00DD7356" w:rsidRDefault="005B3841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549" w:type="pct"/>
            <w:vAlign w:val="center"/>
          </w:tcPr>
          <w:p w14:paraId="3E0D22F8" w14:textId="77777777" w:rsidR="00C31CCA" w:rsidRDefault="00C31CCA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JNS Sp. z o.o., </w:t>
            </w:r>
          </w:p>
          <w:p w14:paraId="79603701" w14:textId="3072C570" w:rsidR="005B3841" w:rsidRPr="00593826" w:rsidRDefault="00C31CCA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Pułaskiego 3, 35-011 Rzeszów</w:t>
            </w:r>
          </w:p>
        </w:tc>
        <w:tc>
          <w:tcPr>
            <w:tcW w:w="985" w:type="pct"/>
            <w:vAlign w:val="center"/>
          </w:tcPr>
          <w:p w14:paraId="7B2B18DF" w14:textId="2BB9E427" w:rsidR="005B3841" w:rsidRPr="00593826" w:rsidRDefault="00C31CCA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129 150,00</w:t>
            </w:r>
          </w:p>
        </w:tc>
      </w:tr>
      <w:tr w:rsidR="00EA7F3F" w:rsidRPr="00593826" w14:paraId="494350D4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4A978854" w14:textId="70DBA54B" w:rsidR="00EA7F3F" w:rsidRDefault="00EA7F3F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549" w:type="pct"/>
            <w:vAlign w:val="center"/>
          </w:tcPr>
          <w:p w14:paraId="198F95C9" w14:textId="77777777" w:rsidR="00645064" w:rsidRDefault="00645064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TORQUE Sp. z o.o., </w:t>
            </w:r>
          </w:p>
          <w:p w14:paraId="3255DF8D" w14:textId="51A09C0E" w:rsidR="00EA7F3F" w:rsidRDefault="00645064" w:rsidP="000314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Husarska 60, 02-489 Warszawa</w:t>
            </w:r>
          </w:p>
        </w:tc>
        <w:tc>
          <w:tcPr>
            <w:tcW w:w="985" w:type="pct"/>
            <w:vAlign w:val="center"/>
          </w:tcPr>
          <w:p w14:paraId="236DE051" w14:textId="3ECB9BF8" w:rsidR="00EA7F3F" w:rsidRDefault="00645064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73 800,00</w:t>
            </w:r>
          </w:p>
        </w:tc>
      </w:tr>
    </w:tbl>
    <w:p w14:paraId="329D76AB" w14:textId="77777777" w:rsidR="006F4EE0" w:rsidRPr="000E4BF7" w:rsidRDefault="006F4EE0" w:rsidP="00B5453D">
      <w:pPr>
        <w:tabs>
          <w:tab w:val="left" w:pos="3200"/>
        </w:tabs>
        <w:rPr>
          <w:rFonts w:ascii="Verdana" w:hAnsi="Verdana" w:cs="Arial"/>
          <w:b/>
          <w:sz w:val="16"/>
          <w:szCs w:val="16"/>
          <w:lang w:val="en-US"/>
        </w:rPr>
      </w:pPr>
    </w:p>
    <w:p w14:paraId="669ADE20" w14:textId="348888C3" w:rsidR="00BA3BFA" w:rsidRPr="00F645F6" w:rsidRDefault="00F645F6" w:rsidP="00B5453D">
      <w:pPr>
        <w:tabs>
          <w:tab w:val="left" w:pos="3200"/>
        </w:tabs>
        <w:rPr>
          <w:b/>
        </w:rPr>
      </w:pPr>
      <w:r w:rsidRPr="00F645F6">
        <w:rPr>
          <w:rFonts w:eastAsia="Calibri"/>
          <w:b/>
          <w:bCs/>
          <w:u w:val="single"/>
          <w:lang w:eastAsia="en-US"/>
        </w:rPr>
        <w:t>ZADANIE NR 2</w:t>
      </w:r>
      <w:r w:rsidRPr="00F645F6">
        <w:rPr>
          <w:rFonts w:eastAsia="Calibri"/>
          <w:b/>
          <w:bCs/>
          <w:lang w:eastAsia="en-US"/>
        </w:rPr>
        <w:t>:</w:t>
      </w:r>
      <w:r w:rsidRPr="00F645F6">
        <w:rPr>
          <w:rFonts w:eastAsia="Calibri"/>
          <w:lang w:eastAsia="en-US"/>
        </w:rPr>
        <w:t xml:space="preserve"> </w:t>
      </w:r>
      <w:r w:rsidRPr="00F645F6">
        <w:rPr>
          <w:rFonts w:eastAsia="Calibri"/>
          <w:b/>
          <w:bCs/>
          <w:u w:val="single"/>
          <w:lang w:eastAsia="en-US"/>
        </w:rPr>
        <w:t>wykonanie dokumentacji projektowej budowlano-wykonawczej na dostosowanie obiektu do wymogów miejsca doraźnego schronienia – Piaski 1</w:t>
      </w:r>
    </w:p>
    <w:p w14:paraId="5E486F6E" w14:textId="77777777" w:rsidR="00BA3BFA" w:rsidRPr="00F645F6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F645F6" w:rsidRPr="006C0BA4" w14:paraId="240D0EAC" w14:textId="77777777" w:rsidTr="00152892">
        <w:trPr>
          <w:jc w:val="center"/>
        </w:trPr>
        <w:tc>
          <w:tcPr>
            <w:tcW w:w="466" w:type="pct"/>
            <w:vAlign w:val="center"/>
          </w:tcPr>
          <w:p w14:paraId="2C311604" w14:textId="77777777" w:rsidR="00F645F6" w:rsidRPr="000B151F" w:rsidRDefault="00F645F6" w:rsidP="00152892">
            <w:pPr>
              <w:jc w:val="center"/>
              <w:rPr>
                <w:b/>
              </w:rPr>
            </w:pPr>
          </w:p>
          <w:p w14:paraId="72266D65" w14:textId="77777777" w:rsidR="00F645F6" w:rsidRPr="000B151F" w:rsidRDefault="00F645F6" w:rsidP="00152892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73FA2A5" w14:textId="77777777" w:rsidR="00F645F6" w:rsidRPr="000B151F" w:rsidRDefault="00F645F6" w:rsidP="00152892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49" w:type="pct"/>
            <w:vAlign w:val="center"/>
          </w:tcPr>
          <w:p w14:paraId="6F4F5D98" w14:textId="77777777" w:rsidR="00F645F6" w:rsidRPr="000B151F" w:rsidRDefault="00F645F6" w:rsidP="00152892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985" w:type="pct"/>
            <w:vAlign w:val="center"/>
          </w:tcPr>
          <w:p w14:paraId="52C67F43" w14:textId="77777777" w:rsidR="00F645F6" w:rsidRPr="000B151F" w:rsidRDefault="00F645F6" w:rsidP="00152892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  <w:r>
              <w:rPr>
                <w:b/>
              </w:rPr>
              <w:br/>
              <w:t>(w PLN</w:t>
            </w:r>
            <w:r w:rsidRPr="00D40855">
              <w:rPr>
                <w:b/>
              </w:rPr>
              <w:t>)</w:t>
            </w:r>
          </w:p>
        </w:tc>
      </w:tr>
      <w:tr w:rsidR="00F645F6" w:rsidRPr="00593826" w14:paraId="306ECE27" w14:textId="77777777" w:rsidTr="00152892">
        <w:trPr>
          <w:trHeight w:val="568"/>
          <w:jc w:val="center"/>
        </w:trPr>
        <w:tc>
          <w:tcPr>
            <w:tcW w:w="466" w:type="pct"/>
            <w:vAlign w:val="center"/>
          </w:tcPr>
          <w:p w14:paraId="23F8B474" w14:textId="77777777" w:rsidR="00F645F6" w:rsidRPr="00DD7356" w:rsidRDefault="00F645F6" w:rsidP="00152892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549" w:type="pct"/>
            <w:vAlign w:val="center"/>
          </w:tcPr>
          <w:p w14:paraId="7235B70A" w14:textId="77777777" w:rsidR="00421FEE" w:rsidRDefault="00421FEE" w:rsidP="00421FEE">
            <w:pPr>
              <w:jc w:val="center"/>
              <w:rPr>
                <w:sz w:val="22"/>
                <w:szCs w:val="22"/>
              </w:rPr>
            </w:pPr>
            <w:r w:rsidRPr="00CF6C9D">
              <w:rPr>
                <w:sz w:val="22"/>
                <w:szCs w:val="22"/>
              </w:rPr>
              <w:t>EKSIPRO P.S.A. PROS</w:t>
            </w:r>
            <w:r>
              <w:rPr>
                <w:sz w:val="22"/>
                <w:szCs w:val="22"/>
              </w:rPr>
              <w:t xml:space="preserve">TA S.A., </w:t>
            </w:r>
          </w:p>
          <w:p w14:paraId="172F830F" w14:textId="11BBDCB8" w:rsidR="00F645F6" w:rsidRPr="00593826" w:rsidRDefault="00421FEE" w:rsidP="00421F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Studzienki 24, 32-085 Modlnica</w:t>
            </w:r>
          </w:p>
        </w:tc>
        <w:tc>
          <w:tcPr>
            <w:tcW w:w="985" w:type="pct"/>
            <w:vAlign w:val="center"/>
          </w:tcPr>
          <w:p w14:paraId="14C3A3C7" w14:textId="1BC7EB23" w:rsidR="00F645F6" w:rsidRPr="00593826" w:rsidRDefault="00421FEE" w:rsidP="00152892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103 320,00</w:t>
            </w:r>
          </w:p>
        </w:tc>
      </w:tr>
      <w:tr w:rsidR="00F645F6" w:rsidRPr="00593826" w14:paraId="2D92DC23" w14:textId="77777777" w:rsidTr="00152892">
        <w:trPr>
          <w:trHeight w:val="568"/>
          <w:jc w:val="center"/>
        </w:trPr>
        <w:tc>
          <w:tcPr>
            <w:tcW w:w="466" w:type="pct"/>
            <w:vAlign w:val="center"/>
          </w:tcPr>
          <w:p w14:paraId="25E7853D" w14:textId="77777777" w:rsidR="00F645F6" w:rsidRPr="00DD7356" w:rsidRDefault="00F645F6" w:rsidP="001528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49" w:type="pct"/>
            <w:vAlign w:val="center"/>
          </w:tcPr>
          <w:p w14:paraId="01F6C91C" w14:textId="4AC91035" w:rsidR="00A450B5" w:rsidRDefault="00A450B5" w:rsidP="00A450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INŻ-BUD Kompleksowa Obsługa Budowlana Tadeusz Siwiec, </w:t>
            </w:r>
          </w:p>
          <w:p w14:paraId="3DEF2B2F" w14:textId="738DEAB8" w:rsidR="00F645F6" w:rsidRPr="00593826" w:rsidRDefault="00A450B5" w:rsidP="00A450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Piastowska 1A/1, 78-600 Wałcz</w:t>
            </w:r>
          </w:p>
        </w:tc>
        <w:tc>
          <w:tcPr>
            <w:tcW w:w="985" w:type="pct"/>
            <w:vAlign w:val="center"/>
          </w:tcPr>
          <w:p w14:paraId="1B58827E" w14:textId="7F16A888" w:rsidR="00F645F6" w:rsidRPr="00593826" w:rsidRDefault="00A450B5" w:rsidP="00152892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92 250,00</w:t>
            </w:r>
          </w:p>
        </w:tc>
      </w:tr>
      <w:tr w:rsidR="00321715" w:rsidRPr="00593826" w14:paraId="62A5D55C" w14:textId="77777777" w:rsidTr="00152892">
        <w:trPr>
          <w:trHeight w:val="568"/>
          <w:jc w:val="center"/>
        </w:trPr>
        <w:tc>
          <w:tcPr>
            <w:tcW w:w="466" w:type="pct"/>
            <w:vAlign w:val="center"/>
          </w:tcPr>
          <w:p w14:paraId="761405AD" w14:textId="77777777" w:rsidR="00321715" w:rsidRPr="00DD7356" w:rsidRDefault="00321715" w:rsidP="003217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549" w:type="pct"/>
            <w:vAlign w:val="center"/>
          </w:tcPr>
          <w:p w14:paraId="7A911AAC" w14:textId="77777777" w:rsidR="00321715" w:rsidRDefault="00321715" w:rsidP="003217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UNIGLOB Sp. z o.o., </w:t>
            </w:r>
          </w:p>
          <w:p w14:paraId="792AAB51" w14:textId="2BB94401" w:rsidR="00321715" w:rsidRPr="00593826" w:rsidRDefault="00321715" w:rsidP="003217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Bydgoska 37B, 89-200 Zamość</w:t>
            </w:r>
          </w:p>
        </w:tc>
        <w:tc>
          <w:tcPr>
            <w:tcW w:w="985" w:type="pct"/>
            <w:vAlign w:val="center"/>
          </w:tcPr>
          <w:p w14:paraId="74FB2ACC" w14:textId="3C4134BD" w:rsidR="00321715" w:rsidRPr="00593826" w:rsidRDefault="00321715" w:rsidP="003217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47 970,00</w:t>
            </w:r>
          </w:p>
        </w:tc>
      </w:tr>
      <w:tr w:rsidR="00C31CCA" w:rsidRPr="00593826" w14:paraId="743AEB60" w14:textId="77777777" w:rsidTr="00152892">
        <w:trPr>
          <w:trHeight w:val="568"/>
          <w:jc w:val="center"/>
        </w:trPr>
        <w:tc>
          <w:tcPr>
            <w:tcW w:w="466" w:type="pct"/>
            <w:vAlign w:val="center"/>
          </w:tcPr>
          <w:p w14:paraId="0EF71101" w14:textId="77777777" w:rsidR="00C31CCA" w:rsidRPr="00DD7356" w:rsidRDefault="00C31CCA" w:rsidP="00C31C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549" w:type="pct"/>
            <w:vAlign w:val="center"/>
          </w:tcPr>
          <w:p w14:paraId="7E818E8C" w14:textId="77777777" w:rsidR="00C31CCA" w:rsidRDefault="00C31CCA" w:rsidP="00C31C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JNS Sp. z o.o., </w:t>
            </w:r>
          </w:p>
          <w:p w14:paraId="3753FA07" w14:textId="4B469A81" w:rsidR="00C31CCA" w:rsidRPr="00593826" w:rsidRDefault="00C31CCA" w:rsidP="00C31C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Pułaskiego 3, 35-011 Rzeszów</w:t>
            </w:r>
          </w:p>
        </w:tc>
        <w:tc>
          <w:tcPr>
            <w:tcW w:w="985" w:type="pct"/>
            <w:vAlign w:val="center"/>
          </w:tcPr>
          <w:p w14:paraId="2BABADE5" w14:textId="6EA21443" w:rsidR="00C31CCA" w:rsidRPr="00593826" w:rsidRDefault="00C31CCA" w:rsidP="00C31CCA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129 150,00</w:t>
            </w:r>
          </w:p>
        </w:tc>
      </w:tr>
      <w:tr w:rsidR="00645064" w:rsidRPr="00593826" w14:paraId="71B372B8" w14:textId="77777777" w:rsidTr="00152892">
        <w:trPr>
          <w:trHeight w:val="568"/>
          <w:jc w:val="center"/>
        </w:trPr>
        <w:tc>
          <w:tcPr>
            <w:tcW w:w="466" w:type="pct"/>
            <w:vAlign w:val="center"/>
          </w:tcPr>
          <w:p w14:paraId="1364C321" w14:textId="77777777" w:rsidR="00645064" w:rsidRDefault="00645064" w:rsidP="006450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549" w:type="pct"/>
            <w:vAlign w:val="center"/>
          </w:tcPr>
          <w:p w14:paraId="3177B46C" w14:textId="77777777" w:rsidR="00645064" w:rsidRDefault="00645064" w:rsidP="006450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TORQUE Sp. z o.o., </w:t>
            </w:r>
          </w:p>
          <w:p w14:paraId="1B9E8934" w14:textId="58515E50" w:rsidR="00645064" w:rsidRDefault="00645064" w:rsidP="006450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Husarska 60, 02-489 Warszawa</w:t>
            </w:r>
          </w:p>
        </w:tc>
        <w:tc>
          <w:tcPr>
            <w:tcW w:w="985" w:type="pct"/>
            <w:vAlign w:val="center"/>
          </w:tcPr>
          <w:p w14:paraId="2C025CEB" w14:textId="449BFD0D" w:rsidR="00645064" w:rsidRDefault="00645064" w:rsidP="00645064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73 800,00</w:t>
            </w:r>
          </w:p>
        </w:tc>
      </w:tr>
    </w:tbl>
    <w:p w14:paraId="1BE7A7D4" w14:textId="77777777" w:rsidR="00BA3BFA" w:rsidRPr="00DE0CEE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126C22D9" w:rsidR="00D17560" w:rsidRPr="00DE0CEE" w:rsidRDefault="00621FB4" w:rsidP="00621FB4">
      <w:pPr>
        <w:tabs>
          <w:tab w:val="left" w:pos="3200"/>
        </w:tabs>
        <w:ind w:left="4678"/>
        <w:rPr>
          <w:bCs/>
          <w:i/>
          <w:iCs/>
        </w:rPr>
      </w:pPr>
      <w:r w:rsidRPr="00DE0CEE">
        <w:rPr>
          <w:bCs/>
          <w:i/>
          <w:iCs/>
        </w:rPr>
        <w:t xml:space="preserve">Główny </w:t>
      </w:r>
      <w:r w:rsidR="00995FBD" w:rsidRPr="00DE0CEE">
        <w:rPr>
          <w:bCs/>
          <w:i/>
          <w:iCs/>
        </w:rPr>
        <w:t>specjalista</w:t>
      </w:r>
      <w:r w:rsidR="00D17560" w:rsidRPr="00DE0CEE">
        <w:rPr>
          <w:bCs/>
          <w:i/>
          <w:iCs/>
        </w:rPr>
        <w:t xml:space="preserve"> ds. zamówień publicznych</w:t>
      </w:r>
    </w:p>
    <w:p w14:paraId="5CF40492" w14:textId="77777777" w:rsidR="00D17560" w:rsidRPr="00DE0CEE" w:rsidRDefault="00D17560" w:rsidP="00D93DAB">
      <w:pPr>
        <w:tabs>
          <w:tab w:val="left" w:pos="3200"/>
        </w:tabs>
        <w:ind w:left="5954"/>
        <w:rPr>
          <w:bCs/>
          <w:i/>
          <w:iCs/>
        </w:rPr>
      </w:pPr>
      <w:r w:rsidRPr="00DE0CEE">
        <w:rPr>
          <w:bCs/>
          <w:i/>
          <w:iCs/>
        </w:rPr>
        <w:t>mgr Monika Tomska</w:t>
      </w:r>
    </w:p>
    <w:p w14:paraId="18604163" w14:textId="1B91E958" w:rsidR="00D17560" w:rsidRPr="00DE0CEE" w:rsidRDefault="00D17560" w:rsidP="00D17560">
      <w:pPr>
        <w:jc w:val="right"/>
        <w:rPr>
          <w:b/>
          <w:sz w:val="22"/>
          <w:szCs w:val="22"/>
        </w:rPr>
      </w:pPr>
      <w:r w:rsidRPr="00DE0CEE">
        <w:rPr>
          <w:b/>
          <w:sz w:val="22"/>
          <w:szCs w:val="22"/>
        </w:rPr>
        <w:t>………</w:t>
      </w:r>
      <w:r w:rsidR="00621FB4" w:rsidRPr="00DE0CEE">
        <w:rPr>
          <w:b/>
          <w:sz w:val="22"/>
          <w:szCs w:val="22"/>
        </w:rPr>
        <w:t>………..</w:t>
      </w:r>
      <w:r w:rsidRPr="00DE0CEE">
        <w:rPr>
          <w:b/>
          <w:sz w:val="22"/>
          <w:szCs w:val="22"/>
        </w:rPr>
        <w:t>……….…………………………..</w:t>
      </w:r>
    </w:p>
    <w:p w14:paraId="3FB93F78" w14:textId="5C7BA0F3" w:rsidR="00D17560" w:rsidRPr="00EA7F3F" w:rsidRDefault="00621FB4" w:rsidP="00621FB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EA7F3F">
        <w:rPr>
          <w:sz w:val="22"/>
          <w:szCs w:val="22"/>
        </w:rPr>
        <w:t xml:space="preserve">                                                                                       </w:t>
      </w:r>
      <w:r w:rsidR="00D17560" w:rsidRPr="00EA7F3F">
        <w:rPr>
          <w:sz w:val="22"/>
          <w:szCs w:val="22"/>
        </w:rPr>
        <w:t>(podpis osoby sporządzającej zestawienie)</w:t>
      </w:r>
    </w:p>
    <w:sectPr w:rsidR="00D17560" w:rsidRPr="00EA7F3F" w:rsidSect="00F645F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8E423" w14:textId="77777777" w:rsidR="004A7DB3" w:rsidRDefault="004A7DB3">
      <w:r>
        <w:separator/>
      </w:r>
    </w:p>
  </w:endnote>
  <w:endnote w:type="continuationSeparator" w:id="0">
    <w:p w14:paraId="6BAD9923" w14:textId="77777777" w:rsidR="004A7DB3" w:rsidRDefault="004A7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8E8FA" w14:textId="77777777" w:rsidR="004A7DB3" w:rsidRDefault="004A7DB3">
      <w:r>
        <w:separator/>
      </w:r>
    </w:p>
  </w:footnote>
  <w:footnote w:type="continuationSeparator" w:id="0">
    <w:p w14:paraId="6F7B9700" w14:textId="77777777" w:rsidR="004A7DB3" w:rsidRDefault="004A7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D9DCD84" w:rsidR="00BC1E50" w:rsidRDefault="00D127DE" w:rsidP="00D127DE">
    <w:pPr>
      <w:pStyle w:val="Nagwek"/>
      <w:jc w:val="center"/>
    </w:pPr>
    <w:r w:rsidRPr="00D127DE">
      <w:rPr>
        <w:noProof/>
        <w:sz w:val="20"/>
        <w:szCs w:val="20"/>
      </w:rPr>
      <w:drawing>
        <wp:inline distT="0" distB="0" distL="0" distR="0" wp14:anchorId="24B79AF2" wp14:editId="31B8E7B5">
          <wp:extent cx="4933950" cy="990600"/>
          <wp:effectExtent l="0" t="0" r="0" b="0"/>
          <wp:docPr id="159143203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487F"/>
    <w:rsid w:val="000E4BF7"/>
    <w:rsid w:val="000E63DD"/>
    <w:rsid w:val="000F7B7C"/>
    <w:rsid w:val="0010167C"/>
    <w:rsid w:val="00102D97"/>
    <w:rsid w:val="0011117C"/>
    <w:rsid w:val="00111955"/>
    <w:rsid w:val="001157EA"/>
    <w:rsid w:val="001207A1"/>
    <w:rsid w:val="00122ED5"/>
    <w:rsid w:val="00133FD8"/>
    <w:rsid w:val="001550C2"/>
    <w:rsid w:val="0017017A"/>
    <w:rsid w:val="00177737"/>
    <w:rsid w:val="00184DF4"/>
    <w:rsid w:val="0019145F"/>
    <w:rsid w:val="001A4D53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01B21"/>
    <w:rsid w:val="002103E6"/>
    <w:rsid w:val="00212FE3"/>
    <w:rsid w:val="00214F10"/>
    <w:rsid w:val="00215B66"/>
    <w:rsid w:val="0022102F"/>
    <w:rsid w:val="00222961"/>
    <w:rsid w:val="00222E83"/>
    <w:rsid w:val="00224359"/>
    <w:rsid w:val="00233590"/>
    <w:rsid w:val="0024080B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97C8B"/>
    <w:rsid w:val="002A32A7"/>
    <w:rsid w:val="002A6945"/>
    <w:rsid w:val="002A6A66"/>
    <w:rsid w:val="002B6A67"/>
    <w:rsid w:val="002C27A5"/>
    <w:rsid w:val="002C36BF"/>
    <w:rsid w:val="002C6332"/>
    <w:rsid w:val="002D1E9D"/>
    <w:rsid w:val="002D52BA"/>
    <w:rsid w:val="002D686C"/>
    <w:rsid w:val="002E0DA3"/>
    <w:rsid w:val="002E689F"/>
    <w:rsid w:val="002E765C"/>
    <w:rsid w:val="002F0538"/>
    <w:rsid w:val="002F12A6"/>
    <w:rsid w:val="002F24DA"/>
    <w:rsid w:val="002F25FA"/>
    <w:rsid w:val="002F5EF8"/>
    <w:rsid w:val="00300A49"/>
    <w:rsid w:val="00301936"/>
    <w:rsid w:val="003062A5"/>
    <w:rsid w:val="0031116C"/>
    <w:rsid w:val="00314EBE"/>
    <w:rsid w:val="00321715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1FA4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1FEE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8727E"/>
    <w:rsid w:val="004A16B0"/>
    <w:rsid w:val="004A7DB3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4046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826"/>
    <w:rsid w:val="00593D69"/>
    <w:rsid w:val="0059576D"/>
    <w:rsid w:val="00596D28"/>
    <w:rsid w:val="005A0A0B"/>
    <w:rsid w:val="005A3619"/>
    <w:rsid w:val="005A7CE0"/>
    <w:rsid w:val="005B3841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1FB4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064"/>
    <w:rsid w:val="00652A3E"/>
    <w:rsid w:val="0067137D"/>
    <w:rsid w:val="00680669"/>
    <w:rsid w:val="0068636F"/>
    <w:rsid w:val="00697378"/>
    <w:rsid w:val="006A16C8"/>
    <w:rsid w:val="006A2428"/>
    <w:rsid w:val="006A2EBD"/>
    <w:rsid w:val="006A6A5B"/>
    <w:rsid w:val="006B08F3"/>
    <w:rsid w:val="006C0BA4"/>
    <w:rsid w:val="006C4524"/>
    <w:rsid w:val="006C5B67"/>
    <w:rsid w:val="006D0119"/>
    <w:rsid w:val="006F2549"/>
    <w:rsid w:val="006F27E5"/>
    <w:rsid w:val="006F4EE0"/>
    <w:rsid w:val="006F5589"/>
    <w:rsid w:val="00700B13"/>
    <w:rsid w:val="0070256D"/>
    <w:rsid w:val="00704011"/>
    <w:rsid w:val="00706A94"/>
    <w:rsid w:val="007171AB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86DC5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28ED"/>
    <w:rsid w:val="007F006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95FBD"/>
    <w:rsid w:val="009A2D23"/>
    <w:rsid w:val="009A6531"/>
    <w:rsid w:val="009A6605"/>
    <w:rsid w:val="009A6AAE"/>
    <w:rsid w:val="009A70E3"/>
    <w:rsid w:val="009A73F8"/>
    <w:rsid w:val="009B26C3"/>
    <w:rsid w:val="009D18C1"/>
    <w:rsid w:val="009D7AF8"/>
    <w:rsid w:val="009E6BD2"/>
    <w:rsid w:val="009F0469"/>
    <w:rsid w:val="009F542E"/>
    <w:rsid w:val="00A05994"/>
    <w:rsid w:val="00A11B40"/>
    <w:rsid w:val="00A1618F"/>
    <w:rsid w:val="00A16596"/>
    <w:rsid w:val="00A17F5A"/>
    <w:rsid w:val="00A20C4B"/>
    <w:rsid w:val="00A22377"/>
    <w:rsid w:val="00A259F0"/>
    <w:rsid w:val="00A25C6A"/>
    <w:rsid w:val="00A35E84"/>
    <w:rsid w:val="00A435CB"/>
    <w:rsid w:val="00A450B5"/>
    <w:rsid w:val="00A539AC"/>
    <w:rsid w:val="00A54527"/>
    <w:rsid w:val="00A54F6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336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04F19"/>
    <w:rsid w:val="00B06390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22B4"/>
    <w:rsid w:val="00BF547B"/>
    <w:rsid w:val="00C02BB1"/>
    <w:rsid w:val="00C0426B"/>
    <w:rsid w:val="00C04AE7"/>
    <w:rsid w:val="00C0727D"/>
    <w:rsid w:val="00C07E3C"/>
    <w:rsid w:val="00C11606"/>
    <w:rsid w:val="00C11B7D"/>
    <w:rsid w:val="00C13666"/>
    <w:rsid w:val="00C162BF"/>
    <w:rsid w:val="00C1782F"/>
    <w:rsid w:val="00C25FDE"/>
    <w:rsid w:val="00C26950"/>
    <w:rsid w:val="00C31CCA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CF6C9D"/>
    <w:rsid w:val="00D0230A"/>
    <w:rsid w:val="00D03E0D"/>
    <w:rsid w:val="00D04CF6"/>
    <w:rsid w:val="00D1168E"/>
    <w:rsid w:val="00D127DE"/>
    <w:rsid w:val="00D13AA5"/>
    <w:rsid w:val="00D16942"/>
    <w:rsid w:val="00D17560"/>
    <w:rsid w:val="00D2109E"/>
    <w:rsid w:val="00D40855"/>
    <w:rsid w:val="00D5078F"/>
    <w:rsid w:val="00D51559"/>
    <w:rsid w:val="00D723A7"/>
    <w:rsid w:val="00D72C8A"/>
    <w:rsid w:val="00D76122"/>
    <w:rsid w:val="00D8406E"/>
    <w:rsid w:val="00D93DAB"/>
    <w:rsid w:val="00D9408E"/>
    <w:rsid w:val="00D968D2"/>
    <w:rsid w:val="00DA4A18"/>
    <w:rsid w:val="00DB4C56"/>
    <w:rsid w:val="00DB5AC0"/>
    <w:rsid w:val="00DB5C38"/>
    <w:rsid w:val="00DB60D8"/>
    <w:rsid w:val="00DC0A79"/>
    <w:rsid w:val="00DC70EE"/>
    <w:rsid w:val="00DD7356"/>
    <w:rsid w:val="00DD7B04"/>
    <w:rsid w:val="00DE0CEE"/>
    <w:rsid w:val="00DE1F45"/>
    <w:rsid w:val="00DE24DE"/>
    <w:rsid w:val="00DE3FCD"/>
    <w:rsid w:val="00DF0ACE"/>
    <w:rsid w:val="00DF361D"/>
    <w:rsid w:val="00DF3DCE"/>
    <w:rsid w:val="00DF5E02"/>
    <w:rsid w:val="00E01970"/>
    <w:rsid w:val="00E056CB"/>
    <w:rsid w:val="00E226ED"/>
    <w:rsid w:val="00E27240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167"/>
    <w:rsid w:val="00E972EB"/>
    <w:rsid w:val="00EA1C9A"/>
    <w:rsid w:val="00EA6CEC"/>
    <w:rsid w:val="00EA7F3F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474A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45F6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076C"/>
    <w:rsid w:val="00FE54D1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176</cp:revision>
  <cp:lastPrinted>2026-05-07T08:08:00Z</cp:lastPrinted>
  <dcterms:created xsi:type="dcterms:W3CDTF">2020-03-16T09:23:00Z</dcterms:created>
  <dcterms:modified xsi:type="dcterms:W3CDTF">2026-05-07T08:13:00Z</dcterms:modified>
</cp:coreProperties>
</file>