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580757" w14:textId="35E88561" w:rsidR="009D3587" w:rsidRPr="001978C2" w:rsidRDefault="009D3587" w:rsidP="009D3587">
      <w:pPr>
        <w:widowControl w:val="0"/>
        <w:autoSpaceDE w:val="0"/>
        <w:autoSpaceDN w:val="0"/>
        <w:adjustRightInd w:val="0"/>
        <w:spacing w:after="0" w:line="276" w:lineRule="auto"/>
        <w:jc w:val="center"/>
        <w:rPr>
          <w:rFonts w:ascii="Times New Roman" w:hAnsi="Times New Roman"/>
          <w:b/>
          <w:bCs/>
          <w:sz w:val="28"/>
          <w:szCs w:val="28"/>
        </w:rPr>
      </w:pPr>
      <w:r w:rsidRPr="001978C2">
        <w:rPr>
          <w:rFonts w:ascii="Times New Roman" w:hAnsi="Times New Roman"/>
          <w:b/>
          <w:bCs/>
          <w:sz w:val="28"/>
          <w:szCs w:val="28"/>
        </w:rPr>
        <w:t>Protokół Nr</w:t>
      </w:r>
      <w:r w:rsidR="00ED2105" w:rsidRPr="001978C2">
        <w:rPr>
          <w:rFonts w:ascii="Times New Roman" w:hAnsi="Times New Roman"/>
          <w:b/>
          <w:bCs/>
          <w:sz w:val="28"/>
          <w:szCs w:val="28"/>
        </w:rPr>
        <w:t xml:space="preserve"> </w:t>
      </w:r>
      <w:r w:rsidR="00183769">
        <w:rPr>
          <w:rFonts w:ascii="Times New Roman" w:hAnsi="Times New Roman"/>
          <w:b/>
          <w:bCs/>
          <w:sz w:val="28"/>
          <w:szCs w:val="28"/>
        </w:rPr>
        <w:t>X</w:t>
      </w:r>
      <w:r w:rsidR="00965302">
        <w:rPr>
          <w:rFonts w:ascii="Times New Roman" w:hAnsi="Times New Roman"/>
          <w:b/>
          <w:bCs/>
          <w:sz w:val="28"/>
          <w:szCs w:val="28"/>
        </w:rPr>
        <w:t>XX</w:t>
      </w:r>
      <w:r w:rsidRPr="001978C2">
        <w:rPr>
          <w:rFonts w:ascii="Times New Roman" w:hAnsi="Times New Roman"/>
          <w:b/>
          <w:bCs/>
          <w:sz w:val="28"/>
          <w:szCs w:val="28"/>
        </w:rPr>
        <w:t>/202</w:t>
      </w:r>
      <w:r w:rsidR="00965302">
        <w:rPr>
          <w:rFonts w:ascii="Times New Roman" w:hAnsi="Times New Roman"/>
          <w:b/>
          <w:bCs/>
          <w:sz w:val="28"/>
          <w:szCs w:val="28"/>
        </w:rPr>
        <w:t>6</w:t>
      </w:r>
    </w:p>
    <w:p w14:paraId="4B1E3E7D" w14:textId="77777777" w:rsidR="009D3587" w:rsidRPr="001978C2" w:rsidRDefault="009D3587" w:rsidP="009D3587">
      <w:pPr>
        <w:widowControl w:val="0"/>
        <w:autoSpaceDE w:val="0"/>
        <w:autoSpaceDN w:val="0"/>
        <w:adjustRightInd w:val="0"/>
        <w:spacing w:after="0" w:line="276" w:lineRule="auto"/>
        <w:jc w:val="center"/>
        <w:rPr>
          <w:rFonts w:ascii="Times New Roman" w:hAnsi="Times New Roman"/>
          <w:b/>
          <w:bCs/>
          <w:sz w:val="28"/>
          <w:szCs w:val="28"/>
        </w:rPr>
      </w:pPr>
      <w:r w:rsidRPr="001978C2">
        <w:rPr>
          <w:rFonts w:ascii="Times New Roman" w:hAnsi="Times New Roman"/>
          <w:b/>
          <w:bCs/>
          <w:sz w:val="28"/>
          <w:szCs w:val="28"/>
        </w:rPr>
        <w:t>z Sesji Rady Miejskiej w Barwicach,</w:t>
      </w:r>
    </w:p>
    <w:p w14:paraId="62502FDA" w14:textId="3CB4A3F9" w:rsidR="006919FB" w:rsidRDefault="009D3587" w:rsidP="009D3587">
      <w:pPr>
        <w:widowControl w:val="0"/>
        <w:autoSpaceDE w:val="0"/>
        <w:autoSpaceDN w:val="0"/>
        <w:adjustRightInd w:val="0"/>
        <w:spacing w:after="0" w:line="276" w:lineRule="auto"/>
        <w:jc w:val="center"/>
        <w:rPr>
          <w:rFonts w:ascii="Times New Roman" w:hAnsi="Times New Roman"/>
          <w:b/>
          <w:bCs/>
          <w:sz w:val="28"/>
          <w:szCs w:val="28"/>
        </w:rPr>
      </w:pPr>
      <w:r w:rsidRPr="001978C2">
        <w:rPr>
          <w:rFonts w:ascii="Times New Roman" w:hAnsi="Times New Roman"/>
          <w:b/>
          <w:bCs/>
          <w:sz w:val="28"/>
          <w:szCs w:val="28"/>
        </w:rPr>
        <w:t>która odbyła się w sali posiedzeń Urzędu Miejskiego w Barwicach w</w:t>
      </w:r>
      <w:r w:rsidR="00291134">
        <w:rPr>
          <w:rFonts w:ascii="Times New Roman" w:hAnsi="Times New Roman"/>
          <w:b/>
          <w:bCs/>
          <w:sz w:val="28"/>
          <w:szCs w:val="28"/>
        </w:rPr>
        <w:t> </w:t>
      </w:r>
      <w:r w:rsidRPr="001978C2">
        <w:rPr>
          <w:rFonts w:ascii="Times New Roman" w:hAnsi="Times New Roman"/>
          <w:b/>
          <w:bCs/>
          <w:sz w:val="28"/>
          <w:szCs w:val="28"/>
        </w:rPr>
        <w:t>dniu</w:t>
      </w:r>
      <w:r w:rsidR="00291134">
        <w:rPr>
          <w:rFonts w:ascii="Times New Roman" w:hAnsi="Times New Roman"/>
          <w:b/>
          <w:bCs/>
          <w:sz w:val="28"/>
          <w:szCs w:val="28"/>
        </w:rPr>
        <w:t> </w:t>
      </w:r>
      <w:r w:rsidR="00ED2105" w:rsidRPr="001978C2">
        <w:rPr>
          <w:rFonts w:ascii="Times New Roman" w:hAnsi="Times New Roman"/>
          <w:b/>
          <w:bCs/>
          <w:sz w:val="28"/>
          <w:szCs w:val="28"/>
        </w:rPr>
        <w:t>2</w:t>
      </w:r>
      <w:r w:rsidR="00965302">
        <w:rPr>
          <w:rFonts w:ascii="Times New Roman" w:hAnsi="Times New Roman"/>
          <w:b/>
          <w:bCs/>
          <w:sz w:val="28"/>
          <w:szCs w:val="28"/>
        </w:rPr>
        <w:t>9</w:t>
      </w:r>
      <w:r w:rsidR="00CB350A">
        <w:rPr>
          <w:rFonts w:ascii="Times New Roman" w:hAnsi="Times New Roman"/>
          <w:b/>
          <w:bCs/>
          <w:sz w:val="28"/>
          <w:szCs w:val="28"/>
        </w:rPr>
        <w:t xml:space="preserve"> stycznia</w:t>
      </w:r>
      <w:r w:rsidRPr="001978C2">
        <w:rPr>
          <w:rFonts w:ascii="Times New Roman" w:hAnsi="Times New Roman"/>
          <w:b/>
          <w:bCs/>
          <w:sz w:val="28"/>
          <w:szCs w:val="28"/>
        </w:rPr>
        <w:t xml:space="preserve"> 202</w:t>
      </w:r>
      <w:r w:rsidR="00965302">
        <w:rPr>
          <w:rFonts w:ascii="Times New Roman" w:hAnsi="Times New Roman"/>
          <w:b/>
          <w:bCs/>
          <w:sz w:val="28"/>
          <w:szCs w:val="28"/>
        </w:rPr>
        <w:t>6</w:t>
      </w:r>
      <w:r w:rsidRPr="001978C2">
        <w:rPr>
          <w:rFonts w:ascii="Times New Roman" w:hAnsi="Times New Roman"/>
          <w:b/>
          <w:bCs/>
          <w:sz w:val="28"/>
          <w:szCs w:val="28"/>
        </w:rPr>
        <w:t xml:space="preserve"> roku</w:t>
      </w:r>
    </w:p>
    <w:p w14:paraId="3948B45C" w14:textId="77777777" w:rsidR="001C718B" w:rsidRPr="001978C2" w:rsidRDefault="001C718B" w:rsidP="001C718B">
      <w:pPr>
        <w:widowControl w:val="0"/>
        <w:autoSpaceDE w:val="0"/>
        <w:autoSpaceDN w:val="0"/>
        <w:adjustRightInd w:val="0"/>
        <w:spacing w:after="0" w:line="276" w:lineRule="auto"/>
        <w:rPr>
          <w:rFonts w:ascii="Times New Roman" w:hAnsi="Times New Roman"/>
          <w:b/>
          <w:bCs/>
          <w:sz w:val="28"/>
          <w:szCs w:val="28"/>
        </w:rPr>
      </w:pPr>
    </w:p>
    <w:p w14:paraId="353BF20F" w14:textId="40D5B41C" w:rsidR="001C718B" w:rsidRDefault="001C718B" w:rsidP="001C718B">
      <w:pPr>
        <w:widowControl w:val="0"/>
        <w:autoSpaceDE w:val="0"/>
        <w:autoSpaceDN w:val="0"/>
        <w:adjustRightInd w:val="0"/>
        <w:spacing w:after="0" w:line="240" w:lineRule="auto"/>
        <w:rPr>
          <w:rFonts w:ascii="Times New Roman" w:eastAsia="Times New Roman" w:hAnsi="Times New Roman" w:cs="Times New Roman"/>
          <w:sz w:val="24"/>
          <w:szCs w:val="24"/>
          <w:lang w:eastAsia="pl-PL"/>
        </w:rPr>
      </w:pPr>
      <w:r w:rsidRPr="00DF2377">
        <w:rPr>
          <w:rFonts w:ascii="Times New Roman" w:eastAsia="Times New Roman" w:hAnsi="Times New Roman" w:cs="Times New Roman"/>
          <w:sz w:val="24"/>
          <w:szCs w:val="24"/>
          <w:lang w:eastAsia="pl-PL"/>
        </w:rPr>
        <w:t>Szczegółowe wypowiedzi zostały zarejestrowane na nagraniu znajdującym się na stronie:</w:t>
      </w:r>
      <w:r w:rsidR="00447106" w:rsidRPr="00DF2377">
        <w:rPr>
          <w:rFonts w:ascii="Times New Roman" w:eastAsia="Times New Roman" w:hAnsi="Times New Roman" w:cs="Times New Roman"/>
          <w:sz w:val="24"/>
          <w:szCs w:val="24"/>
          <w:lang w:eastAsia="pl-PL"/>
        </w:rPr>
        <w:t xml:space="preserve"> </w:t>
      </w:r>
      <w:hyperlink r:id="rId8" w:history="1">
        <w:r w:rsidR="00C45F53" w:rsidRPr="00686985">
          <w:rPr>
            <w:rStyle w:val="Hipercze"/>
            <w:rFonts w:ascii="Times New Roman" w:eastAsia="Times New Roman" w:hAnsi="Times New Roman" w:cs="Times New Roman"/>
            <w:sz w:val="24"/>
            <w:szCs w:val="24"/>
            <w:lang w:eastAsia="pl-PL"/>
          </w:rPr>
          <w:t>https://barwice.tv-polska.eu/film/556858-xxx-sesja-rady-miejskiej-w-barwicach</w:t>
        </w:r>
      </w:hyperlink>
      <w:r w:rsidR="00C45F53">
        <w:rPr>
          <w:rFonts w:ascii="Times New Roman" w:eastAsia="Times New Roman" w:hAnsi="Times New Roman" w:cs="Times New Roman"/>
          <w:sz w:val="24"/>
          <w:szCs w:val="24"/>
          <w:lang w:eastAsia="pl-PL"/>
        </w:rPr>
        <w:t>.</w:t>
      </w:r>
    </w:p>
    <w:p w14:paraId="09774385" w14:textId="77777777" w:rsidR="00247A01" w:rsidRPr="00DF2377" w:rsidRDefault="00247A01" w:rsidP="001C718B">
      <w:pPr>
        <w:widowControl w:val="0"/>
        <w:autoSpaceDE w:val="0"/>
        <w:autoSpaceDN w:val="0"/>
        <w:adjustRightInd w:val="0"/>
        <w:spacing w:after="0" w:line="240" w:lineRule="auto"/>
        <w:rPr>
          <w:rFonts w:ascii="Times New Roman" w:eastAsia="Times New Roman" w:hAnsi="Times New Roman" w:cs="Times New Roman"/>
          <w:sz w:val="24"/>
          <w:szCs w:val="24"/>
          <w:lang w:eastAsia="pl-PL"/>
        </w:rPr>
      </w:pPr>
    </w:p>
    <w:p w14:paraId="40E20E87" w14:textId="77777777" w:rsidR="001C718B" w:rsidRPr="00DF2377" w:rsidRDefault="001C718B" w:rsidP="001C718B">
      <w:pPr>
        <w:widowControl w:val="0"/>
        <w:autoSpaceDE w:val="0"/>
        <w:autoSpaceDN w:val="0"/>
        <w:adjustRightInd w:val="0"/>
        <w:spacing w:after="0" w:line="240" w:lineRule="auto"/>
        <w:rPr>
          <w:rFonts w:ascii="Times New Roman" w:eastAsia="Times New Roman" w:hAnsi="Times New Roman" w:cs="Times New Roman"/>
          <w:sz w:val="24"/>
          <w:szCs w:val="24"/>
          <w:lang w:eastAsia="pl-PL"/>
        </w:rPr>
      </w:pPr>
      <w:r w:rsidRPr="00DF2377">
        <w:rPr>
          <w:rFonts w:ascii="Times New Roman" w:eastAsia="Times New Roman" w:hAnsi="Times New Roman" w:cs="Times New Roman"/>
          <w:sz w:val="24"/>
          <w:szCs w:val="24"/>
          <w:lang w:eastAsia="pl-PL"/>
        </w:rPr>
        <w:t xml:space="preserve">Wszystkie nagrania sesji są dostępne na stronie internetowej Gminy w zakładce Rada Miejska- System Rada dla każdego: </w:t>
      </w:r>
      <w:hyperlink r:id="rId9" w:history="1">
        <w:r w:rsidR="006605EF" w:rsidRPr="00DF2377">
          <w:rPr>
            <w:rStyle w:val="Hipercze"/>
            <w:rFonts w:ascii="Times New Roman" w:eastAsia="Times New Roman" w:hAnsi="Times New Roman" w:cs="Times New Roman"/>
            <w:sz w:val="24"/>
            <w:szCs w:val="24"/>
            <w:lang w:eastAsia="pl-PL"/>
          </w:rPr>
          <w:t>https://barwice.tv-polska.eu/</w:t>
        </w:r>
      </w:hyperlink>
    </w:p>
    <w:p w14:paraId="3B541BF9" w14:textId="77777777" w:rsidR="003A7089" w:rsidRPr="00B12799" w:rsidRDefault="003A7089" w:rsidP="006919FB">
      <w:pPr>
        <w:widowControl w:val="0"/>
        <w:autoSpaceDE w:val="0"/>
        <w:autoSpaceDN w:val="0"/>
        <w:adjustRightInd w:val="0"/>
        <w:spacing w:after="0" w:line="276" w:lineRule="auto"/>
        <w:jc w:val="center"/>
        <w:rPr>
          <w:rFonts w:ascii="Times New Roman" w:hAnsi="Times New Roman"/>
          <w:b/>
          <w:bCs/>
          <w:sz w:val="36"/>
          <w:szCs w:val="36"/>
        </w:rPr>
      </w:pPr>
    </w:p>
    <w:p w14:paraId="24C1EB83" w14:textId="77777777" w:rsidR="003A7089" w:rsidRPr="001978C2" w:rsidRDefault="003A7089" w:rsidP="00BE306B">
      <w:pPr>
        <w:widowControl w:val="0"/>
        <w:autoSpaceDE w:val="0"/>
        <w:autoSpaceDN w:val="0"/>
        <w:adjustRightInd w:val="0"/>
        <w:spacing w:after="0" w:line="276" w:lineRule="auto"/>
        <w:rPr>
          <w:rFonts w:ascii="Times New Roman" w:hAnsi="Times New Roman"/>
          <w:b/>
          <w:bCs/>
          <w:sz w:val="24"/>
          <w:szCs w:val="24"/>
          <w:u w:val="single"/>
        </w:rPr>
      </w:pPr>
      <w:r w:rsidRPr="001978C2">
        <w:rPr>
          <w:rFonts w:ascii="Times New Roman" w:hAnsi="Times New Roman"/>
          <w:b/>
          <w:bCs/>
          <w:sz w:val="24"/>
          <w:szCs w:val="24"/>
          <w:u w:val="single"/>
        </w:rPr>
        <w:t>Otwarcie sesji:</w:t>
      </w:r>
    </w:p>
    <w:p w14:paraId="3E74C214" w14:textId="1A60238B" w:rsidR="00581360" w:rsidRPr="00581360" w:rsidRDefault="00581360" w:rsidP="00BE306B">
      <w:pPr>
        <w:widowControl w:val="0"/>
        <w:autoSpaceDE w:val="0"/>
        <w:autoSpaceDN w:val="0"/>
        <w:adjustRightInd w:val="0"/>
        <w:spacing w:before="120" w:after="0" w:line="276" w:lineRule="auto"/>
        <w:ind w:firstLine="708"/>
        <w:jc w:val="both"/>
        <w:rPr>
          <w:rFonts w:ascii="Times New Roman" w:hAnsi="Times New Roman"/>
          <w:sz w:val="24"/>
          <w:szCs w:val="24"/>
        </w:rPr>
      </w:pPr>
      <w:r w:rsidRPr="00581360">
        <w:rPr>
          <w:rFonts w:ascii="Times New Roman" w:hAnsi="Times New Roman"/>
          <w:sz w:val="24"/>
          <w:szCs w:val="24"/>
        </w:rPr>
        <w:t xml:space="preserve">Obradom przewodniczył </w:t>
      </w:r>
      <w:r w:rsidR="00640323">
        <w:rPr>
          <w:rFonts w:ascii="Times New Roman" w:hAnsi="Times New Roman"/>
          <w:sz w:val="24"/>
          <w:szCs w:val="24"/>
        </w:rPr>
        <w:t>Przewodniczący</w:t>
      </w:r>
      <w:r w:rsidRPr="00581360">
        <w:rPr>
          <w:rFonts w:ascii="Times New Roman" w:hAnsi="Times New Roman"/>
          <w:sz w:val="24"/>
          <w:szCs w:val="24"/>
        </w:rPr>
        <w:t xml:space="preserve"> Rady Miejskiej w Barwicach Pan</w:t>
      </w:r>
      <w:r w:rsidR="00CB350A">
        <w:rPr>
          <w:rFonts w:ascii="Times New Roman" w:hAnsi="Times New Roman"/>
          <w:sz w:val="24"/>
          <w:szCs w:val="24"/>
        </w:rPr>
        <w:t xml:space="preserve"> Przemysław Gąska</w:t>
      </w:r>
      <w:r w:rsidRPr="00581360">
        <w:rPr>
          <w:rFonts w:ascii="Times New Roman" w:hAnsi="Times New Roman"/>
          <w:sz w:val="24"/>
          <w:szCs w:val="24"/>
        </w:rPr>
        <w:t xml:space="preserve">, który dnia </w:t>
      </w:r>
      <w:r w:rsidR="0062318E">
        <w:rPr>
          <w:rFonts w:ascii="Times New Roman" w:hAnsi="Times New Roman"/>
          <w:sz w:val="24"/>
          <w:szCs w:val="24"/>
        </w:rPr>
        <w:t>2</w:t>
      </w:r>
      <w:r w:rsidR="00CD77C8">
        <w:rPr>
          <w:rFonts w:ascii="Times New Roman" w:hAnsi="Times New Roman"/>
          <w:sz w:val="24"/>
          <w:szCs w:val="24"/>
        </w:rPr>
        <w:t>9</w:t>
      </w:r>
      <w:r w:rsidR="00CB350A">
        <w:rPr>
          <w:rFonts w:ascii="Times New Roman" w:hAnsi="Times New Roman"/>
          <w:sz w:val="24"/>
          <w:szCs w:val="24"/>
        </w:rPr>
        <w:t xml:space="preserve"> stycznia</w:t>
      </w:r>
      <w:r w:rsidRPr="00581360">
        <w:rPr>
          <w:rFonts w:ascii="Times New Roman" w:hAnsi="Times New Roman"/>
          <w:sz w:val="24"/>
          <w:szCs w:val="24"/>
        </w:rPr>
        <w:t xml:space="preserve"> 202</w:t>
      </w:r>
      <w:r w:rsidR="00CD77C8">
        <w:rPr>
          <w:rFonts w:ascii="Times New Roman" w:hAnsi="Times New Roman"/>
          <w:sz w:val="24"/>
          <w:szCs w:val="24"/>
        </w:rPr>
        <w:t>6</w:t>
      </w:r>
      <w:r w:rsidRPr="00581360">
        <w:rPr>
          <w:rFonts w:ascii="Times New Roman" w:hAnsi="Times New Roman"/>
          <w:sz w:val="24"/>
          <w:szCs w:val="24"/>
        </w:rPr>
        <w:t xml:space="preserve"> roku o godzinie </w:t>
      </w:r>
      <w:r w:rsidR="00CD77C8">
        <w:rPr>
          <w:rFonts w:ascii="Times New Roman" w:hAnsi="Times New Roman"/>
          <w:sz w:val="24"/>
          <w:szCs w:val="24"/>
        </w:rPr>
        <w:t>08</w:t>
      </w:r>
      <w:r w:rsidRPr="00581360">
        <w:rPr>
          <w:rFonts w:ascii="Times New Roman" w:hAnsi="Times New Roman"/>
          <w:sz w:val="24"/>
          <w:szCs w:val="24"/>
        </w:rPr>
        <w:t>:</w:t>
      </w:r>
      <w:r w:rsidR="005924FF">
        <w:rPr>
          <w:rFonts w:ascii="Times New Roman" w:hAnsi="Times New Roman"/>
          <w:sz w:val="24"/>
          <w:szCs w:val="24"/>
        </w:rPr>
        <w:t>0</w:t>
      </w:r>
      <w:r w:rsidRPr="00581360">
        <w:rPr>
          <w:rFonts w:ascii="Times New Roman" w:hAnsi="Times New Roman"/>
          <w:sz w:val="24"/>
          <w:szCs w:val="24"/>
        </w:rPr>
        <w:t>0 otworzył</w:t>
      </w:r>
      <w:r w:rsidR="005924FF">
        <w:rPr>
          <w:rFonts w:ascii="Times New Roman" w:hAnsi="Times New Roman"/>
          <w:sz w:val="24"/>
          <w:szCs w:val="24"/>
        </w:rPr>
        <w:t xml:space="preserve"> </w:t>
      </w:r>
      <w:r w:rsidR="007D0361">
        <w:rPr>
          <w:rFonts w:ascii="Times New Roman" w:hAnsi="Times New Roman"/>
          <w:sz w:val="24"/>
          <w:szCs w:val="24"/>
        </w:rPr>
        <w:t>X</w:t>
      </w:r>
      <w:r w:rsidR="00CD77C8">
        <w:rPr>
          <w:rFonts w:ascii="Times New Roman" w:hAnsi="Times New Roman"/>
          <w:sz w:val="24"/>
          <w:szCs w:val="24"/>
        </w:rPr>
        <w:t>XX</w:t>
      </w:r>
      <w:r w:rsidRPr="00581360">
        <w:rPr>
          <w:rFonts w:ascii="Times New Roman" w:hAnsi="Times New Roman"/>
          <w:sz w:val="24"/>
          <w:szCs w:val="24"/>
        </w:rPr>
        <w:t xml:space="preserve"> sesję Rady Miejskiej w Barwicach. </w:t>
      </w:r>
    </w:p>
    <w:p w14:paraId="204649AA" w14:textId="56CCCEB4" w:rsidR="008214D3" w:rsidRPr="001D0BED" w:rsidRDefault="00581360" w:rsidP="00BE306B">
      <w:pPr>
        <w:spacing w:after="0" w:line="276" w:lineRule="auto"/>
        <w:ind w:firstLine="708"/>
        <w:jc w:val="both"/>
        <w:rPr>
          <w:rFonts w:ascii="Times New Roman" w:hAnsi="Times New Roman" w:cs="Times New Roman"/>
          <w:sz w:val="24"/>
          <w:szCs w:val="24"/>
        </w:rPr>
      </w:pPr>
      <w:r w:rsidRPr="001D0BED">
        <w:rPr>
          <w:rFonts w:ascii="Times New Roman" w:hAnsi="Times New Roman" w:cs="Times New Roman"/>
          <w:sz w:val="24"/>
          <w:szCs w:val="24"/>
        </w:rPr>
        <w:t>P</w:t>
      </w:r>
      <w:r w:rsidR="008B713F">
        <w:rPr>
          <w:rFonts w:ascii="Times New Roman" w:hAnsi="Times New Roman" w:cs="Times New Roman"/>
          <w:sz w:val="24"/>
          <w:szCs w:val="24"/>
        </w:rPr>
        <w:t>rzewodniczący Rady</w:t>
      </w:r>
      <w:r w:rsidRPr="001D0BED">
        <w:rPr>
          <w:rFonts w:ascii="Times New Roman" w:hAnsi="Times New Roman" w:cs="Times New Roman"/>
          <w:sz w:val="24"/>
          <w:szCs w:val="24"/>
        </w:rPr>
        <w:t xml:space="preserve"> na wstępie powitał </w:t>
      </w:r>
      <w:r w:rsidR="00DD52F5">
        <w:rPr>
          <w:rFonts w:ascii="Times New Roman" w:hAnsi="Times New Roman" w:cs="Times New Roman"/>
          <w:sz w:val="24"/>
          <w:szCs w:val="24"/>
        </w:rPr>
        <w:t>r</w:t>
      </w:r>
      <w:r w:rsidRPr="001D0BED">
        <w:rPr>
          <w:rFonts w:ascii="Times New Roman" w:hAnsi="Times New Roman" w:cs="Times New Roman"/>
          <w:sz w:val="24"/>
          <w:szCs w:val="24"/>
        </w:rPr>
        <w:t>adnych,</w:t>
      </w:r>
      <w:r w:rsidR="00A367ED" w:rsidRPr="001D0BED">
        <w:rPr>
          <w:rFonts w:ascii="Times New Roman" w:hAnsi="Times New Roman" w:cs="Times New Roman"/>
          <w:sz w:val="24"/>
          <w:szCs w:val="24"/>
        </w:rPr>
        <w:t xml:space="preserve"> Burmistrza Barwic Pana </w:t>
      </w:r>
      <w:r w:rsidR="00447106" w:rsidRPr="001D0BED">
        <w:rPr>
          <w:rFonts w:ascii="Times New Roman" w:hAnsi="Times New Roman" w:cs="Times New Roman"/>
          <w:sz w:val="24"/>
          <w:szCs w:val="24"/>
        </w:rPr>
        <w:t>Roberta Z</w:t>
      </w:r>
      <w:r w:rsidR="007B4785" w:rsidRPr="001D0BED">
        <w:rPr>
          <w:rFonts w:ascii="Times New Roman" w:hAnsi="Times New Roman" w:cs="Times New Roman"/>
          <w:sz w:val="24"/>
          <w:szCs w:val="24"/>
        </w:rPr>
        <w:t>b</w:t>
      </w:r>
      <w:r w:rsidR="00447106" w:rsidRPr="001D0BED">
        <w:rPr>
          <w:rFonts w:ascii="Times New Roman" w:hAnsi="Times New Roman" w:cs="Times New Roman"/>
          <w:sz w:val="24"/>
          <w:szCs w:val="24"/>
        </w:rPr>
        <w:t>orowskiego</w:t>
      </w:r>
      <w:r w:rsidR="00A367ED" w:rsidRPr="001D0BED">
        <w:rPr>
          <w:rFonts w:ascii="Times New Roman" w:hAnsi="Times New Roman" w:cs="Times New Roman"/>
          <w:sz w:val="24"/>
          <w:szCs w:val="24"/>
        </w:rPr>
        <w:t>,</w:t>
      </w:r>
      <w:r w:rsidRPr="001D0BED">
        <w:rPr>
          <w:rFonts w:ascii="Times New Roman" w:hAnsi="Times New Roman" w:cs="Times New Roman"/>
          <w:sz w:val="24"/>
          <w:szCs w:val="24"/>
        </w:rPr>
        <w:t xml:space="preserve"> Zastępcę Burmistrza</w:t>
      </w:r>
      <w:r w:rsidR="00C45F53">
        <w:rPr>
          <w:rFonts w:ascii="Times New Roman" w:hAnsi="Times New Roman" w:cs="Times New Roman"/>
          <w:sz w:val="24"/>
          <w:szCs w:val="24"/>
        </w:rPr>
        <w:t xml:space="preserve"> </w:t>
      </w:r>
      <w:r w:rsidRPr="001D0BED">
        <w:rPr>
          <w:rFonts w:ascii="Times New Roman" w:hAnsi="Times New Roman" w:cs="Times New Roman"/>
          <w:sz w:val="24"/>
          <w:szCs w:val="24"/>
        </w:rPr>
        <w:t>Pan</w:t>
      </w:r>
      <w:r w:rsidR="005924FF" w:rsidRPr="001D0BED">
        <w:rPr>
          <w:rFonts w:ascii="Times New Roman" w:hAnsi="Times New Roman" w:cs="Times New Roman"/>
          <w:sz w:val="24"/>
          <w:szCs w:val="24"/>
        </w:rPr>
        <w:t>ią Kamilę Gwiazdę</w:t>
      </w:r>
      <w:r w:rsidR="007D0361" w:rsidRPr="001D0BED">
        <w:rPr>
          <w:rFonts w:ascii="Times New Roman" w:hAnsi="Times New Roman" w:cs="Times New Roman"/>
          <w:sz w:val="24"/>
          <w:szCs w:val="24"/>
        </w:rPr>
        <w:t>,</w:t>
      </w:r>
      <w:r w:rsidR="00FA691E" w:rsidRPr="001D0BED">
        <w:rPr>
          <w:rFonts w:ascii="Times New Roman" w:hAnsi="Times New Roman" w:cs="Times New Roman"/>
          <w:sz w:val="24"/>
          <w:szCs w:val="24"/>
        </w:rPr>
        <w:t xml:space="preserve"> </w:t>
      </w:r>
      <w:r w:rsidRPr="001D0BED">
        <w:rPr>
          <w:rFonts w:ascii="Times New Roman" w:hAnsi="Times New Roman" w:cs="Times New Roman"/>
          <w:sz w:val="24"/>
          <w:szCs w:val="24"/>
        </w:rPr>
        <w:t>Skarbnika Gminy</w:t>
      </w:r>
      <w:r w:rsidR="00FA691E" w:rsidRPr="001D0BED">
        <w:rPr>
          <w:rFonts w:ascii="Times New Roman" w:hAnsi="Times New Roman" w:cs="Times New Roman"/>
          <w:sz w:val="24"/>
          <w:szCs w:val="24"/>
        </w:rPr>
        <w:t xml:space="preserve"> </w:t>
      </w:r>
      <w:r w:rsidRPr="001D0BED">
        <w:rPr>
          <w:rFonts w:ascii="Times New Roman" w:hAnsi="Times New Roman" w:cs="Times New Roman"/>
          <w:sz w:val="24"/>
          <w:szCs w:val="24"/>
        </w:rPr>
        <w:t>Panią</w:t>
      </w:r>
      <w:r w:rsidR="00FA691E" w:rsidRPr="001D0BED">
        <w:rPr>
          <w:rFonts w:ascii="Times New Roman" w:hAnsi="Times New Roman" w:cs="Times New Roman"/>
          <w:sz w:val="24"/>
          <w:szCs w:val="24"/>
        </w:rPr>
        <w:t xml:space="preserve"> Magdalenę Łozińską</w:t>
      </w:r>
      <w:r w:rsidRPr="001D0BED">
        <w:rPr>
          <w:rFonts w:ascii="Times New Roman" w:hAnsi="Times New Roman" w:cs="Times New Roman"/>
          <w:sz w:val="24"/>
          <w:szCs w:val="24"/>
        </w:rPr>
        <w:t>, Radcę Prawnego Urzędu</w:t>
      </w:r>
      <w:r w:rsidR="00FA691E" w:rsidRPr="001D0BED">
        <w:rPr>
          <w:rFonts w:ascii="Times New Roman" w:hAnsi="Times New Roman" w:cs="Times New Roman"/>
          <w:sz w:val="24"/>
          <w:szCs w:val="24"/>
        </w:rPr>
        <w:t xml:space="preserve"> Pana Macieja Strzelca</w:t>
      </w:r>
      <w:r w:rsidR="00903FCF" w:rsidRPr="001D0BED">
        <w:rPr>
          <w:rFonts w:ascii="Times New Roman" w:hAnsi="Times New Roman" w:cs="Times New Roman"/>
          <w:sz w:val="24"/>
          <w:szCs w:val="24"/>
        </w:rPr>
        <w:t xml:space="preserve">, zaproszonych </w:t>
      </w:r>
      <w:r w:rsidR="001D0BED" w:rsidRPr="001D0BED">
        <w:rPr>
          <w:rFonts w:ascii="Times New Roman" w:hAnsi="Times New Roman" w:cs="Times New Roman"/>
          <w:sz w:val="24"/>
          <w:szCs w:val="24"/>
        </w:rPr>
        <w:t xml:space="preserve">sołtysów </w:t>
      </w:r>
      <w:r w:rsidR="00903FCF" w:rsidRPr="001D0BED">
        <w:rPr>
          <w:rFonts w:ascii="Times New Roman" w:hAnsi="Times New Roman" w:cs="Times New Roman"/>
          <w:sz w:val="24"/>
          <w:szCs w:val="24"/>
        </w:rPr>
        <w:t>i osoby obecne na sali posiedzeń oraz osoby oglądające transmisję.</w:t>
      </w:r>
    </w:p>
    <w:p w14:paraId="4384D4C7" w14:textId="0227403B" w:rsidR="00A27CEC" w:rsidRDefault="00CB5C77" w:rsidP="00BE306B">
      <w:pPr>
        <w:widowControl w:val="0"/>
        <w:autoSpaceDE w:val="0"/>
        <w:autoSpaceDN w:val="0"/>
        <w:adjustRightInd w:val="0"/>
        <w:spacing w:after="0" w:line="276" w:lineRule="auto"/>
        <w:ind w:firstLine="708"/>
        <w:jc w:val="both"/>
        <w:rPr>
          <w:rFonts w:ascii="Times New Roman" w:hAnsi="Times New Roman" w:cs="Times New Roman"/>
          <w:sz w:val="24"/>
          <w:szCs w:val="24"/>
        </w:rPr>
      </w:pPr>
      <w:r>
        <w:rPr>
          <w:rFonts w:ascii="Times New Roman" w:hAnsi="Times New Roman"/>
          <w:sz w:val="24"/>
          <w:szCs w:val="24"/>
        </w:rPr>
        <w:t xml:space="preserve"> </w:t>
      </w:r>
      <w:r w:rsidR="00340D60">
        <w:rPr>
          <w:rFonts w:ascii="Times New Roman" w:hAnsi="Times New Roman"/>
          <w:sz w:val="24"/>
          <w:szCs w:val="24"/>
        </w:rPr>
        <w:t>P</w:t>
      </w:r>
      <w:r w:rsidR="00581360" w:rsidRPr="00581360">
        <w:rPr>
          <w:rFonts w:ascii="Times New Roman" w:hAnsi="Times New Roman"/>
          <w:sz w:val="24"/>
          <w:szCs w:val="24"/>
        </w:rPr>
        <w:t>rzewodniczący Rady sprawdził listę obecności radnych, która stanowi załącznik do</w:t>
      </w:r>
      <w:r w:rsidR="00963741">
        <w:rPr>
          <w:rFonts w:ascii="Times New Roman" w:hAnsi="Times New Roman"/>
          <w:sz w:val="24"/>
          <w:szCs w:val="24"/>
        </w:rPr>
        <w:t> </w:t>
      </w:r>
      <w:r w:rsidR="00581360" w:rsidRPr="00581360">
        <w:rPr>
          <w:rFonts w:ascii="Times New Roman" w:hAnsi="Times New Roman"/>
          <w:sz w:val="24"/>
          <w:szCs w:val="24"/>
        </w:rPr>
        <w:t>protokołu. Z uwagi na obecność 1</w:t>
      </w:r>
      <w:r w:rsidR="00340D60">
        <w:rPr>
          <w:rFonts w:ascii="Times New Roman" w:hAnsi="Times New Roman"/>
          <w:sz w:val="24"/>
          <w:szCs w:val="24"/>
        </w:rPr>
        <w:t>4</w:t>
      </w:r>
      <w:r w:rsidR="00581360" w:rsidRPr="00581360">
        <w:rPr>
          <w:rFonts w:ascii="Times New Roman" w:hAnsi="Times New Roman"/>
          <w:sz w:val="24"/>
          <w:szCs w:val="24"/>
        </w:rPr>
        <w:t xml:space="preserve"> radnych</w:t>
      </w:r>
      <w:r>
        <w:rPr>
          <w:rFonts w:ascii="Times New Roman" w:hAnsi="Times New Roman"/>
          <w:sz w:val="24"/>
          <w:szCs w:val="24"/>
        </w:rPr>
        <w:t xml:space="preserve"> </w:t>
      </w:r>
      <w:r w:rsidR="00581360" w:rsidRPr="00581360">
        <w:rPr>
          <w:rFonts w:ascii="Times New Roman" w:hAnsi="Times New Roman"/>
          <w:sz w:val="24"/>
          <w:szCs w:val="24"/>
        </w:rPr>
        <w:t xml:space="preserve">stwierdził kworum, co wiąże się z tym, iż Rada mogła obradować i podejmować </w:t>
      </w:r>
      <w:r w:rsidR="00C11A89">
        <w:rPr>
          <w:rFonts w:ascii="Times New Roman" w:hAnsi="Times New Roman"/>
          <w:sz w:val="24"/>
          <w:szCs w:val="24"/>
        </w:rPr>
        <w:t xml:space="preserve">prawomocne </w:t>
      </w:r>
      <w:r w:rsidR="00581360" w:rsidRPr="00581360">
        <w:rPr>
          <w:rFonts w:ascii="Times New Roman" w:hAnsi="Times New Roman"/>
          <w:sz w:val="24"/>
          <w:szCs w:val="24"/>
        </w:rPr>
        <w:t>uchwały.</w:t>
      </w:r>
      <w:r w:rsidR="00340D60">
        <w:rPr>
          <w:rFonts w:ascii="Times New Roman" w:hAnsi="Times New Roman"/>
          <w:sz w:val="24"/>
          <w:szCs w:val="24"/>
        </w:rPr>
        <w:t xml:space="preserve"> P</w:t>
      </w:r>
      <w:r w:rsidR="00581360" w:rsidRPr="00581360">
        <w:rPr>
          <w:rFonts w:ascii="Times New Roman" w:hAnsi="Times New Roman"/>
          <w:sz w:val="24"/>
          <w:szCs w:val="24"/>
        </w:rPr>
        <w:t>rzewodniczący przystąpił do</w:t>
      </w:r>
      <w:r w:rsidR="00192899">
        <w:rPr>
          <w:rFonts w:ascii="Times New Roman" w:hAnsi="Times New Roman"/>
          <w:sz w:val="24"/>
          <w:szCs w:val="24"/>
        </w:rPr>
        <w:t> </w:t>
      </w:r>
      <w:r w:rsidR="00581360" w:rsidRPr="00581360">
        <w:rPr>
          <w:rFonts w:ascii="Times New Roman" w:hAnsi="Times New Roman"/>
          <w:sz w:val="24"/>
          <w:szCs w:val="24"/>
        </w:rPr>
        <w:t>przedstawienia porządku obrad i zapytał czy ktoś chce zabrać głos w sprawie zmiany proponowanego porządku obrad</w:t>
      </w:r>
      <w:r w:rsidR="00581360" w:rsidRPr="00BE0EB5">
        <w:rPr>
          <w:rFonts w:ascii="Times New Roman" w:hAnsi="Times New Roman" w:cs="Times New Roman"/>
          <w:sz w:val="24"/>
          <w:szCs w:val="24"/>
        </w:rPr>
        <w:t>.</w:t>
      </w:r>
    </w:p>
    <w:p w14:paraId="59E39DD9" w14:textId="54BE6581" w:rsidR="00476ABC" w:rsidRDefault="00DD52F5" w:rsidP="00BE306B">
      <w:pPr>
        <w:widowControl w:val="0"/>
        <w:autoSpaceDE w:val="0"/>
        <w:autoSpaceDN w:val="0"/>
        <w:adjustRightInd w:val="0"/>
        <w:spacing w:before="120" w:after="0" w:line="276" w:lineRule="auto"/>
        <w:ind w:firstLine="708"/>
        <w:jc w:val="both"/>
        <w:rPr>
          <w:rFonts w:ascii="Times New Roman" w:hAnsi="Times New Roman" w:cs="Times New Roman"/>
          <w:sz w:val="24"/>
          <w:szCs w:val="24"/>
        </w:rPr>
      </w:pPr>
      <w:r>
        <w:rPr>
          <w:rFonts w:ascii="Times New Roman" w:hAnsi="Times New Roman" w:cs="Times New Roman"/>
          <w:sz w:val="24"/>
          <w:szCs w:val="24"/>
        </w:rPr>
        <w:t>Zgłosił się</w:t>
      </w:r>
      <w:r w:rsidR="00C45F53">
        <w:rPr>
          <w:rFonts w:ascii="Times New Roman" w:hAnsi="Times New Roman" w:cs="Times New Roman"/>
          <w:sz w:val="24"/>
          <w:szCs w:val="24"/>
        </w:rPr>
        <w:t xml:space="preserve"> Burmistrz Barwic</w:t>
      </w:r>
      <w:r w:rsidR="00476ABC">
        <w:rPr>
          <w:rFonts w:ascii="Times New Roman" w:hAnsi="Times New Roman" w:cs="Times New Roman"/>
          <w:sz w:val="24"/>
          <w:szCs w:val="24"/>
        </w:rPr>
        <w:t>, któr</w:t>
      </w:r>
      <w:r w:rsidR="00C45F53">
        <w:rPr>
          <w:rFonts w:ascii="Times New Roman" w:hAnsi="Times New Roman" w:cs="Times New Roman"/>
          <w:sz w:val="24"/>
          <w:szCs w:val="24"/>
        </w:rPr>
        <w:t>y</w:t>
      </w:r>
      <w:r w:rsidR="00476ABC">
        <w:rPr>
          <w:rFonts w:ascii="Times New Roman" w:hAnsi="Times New Roman" w:cs="Times New Roman"/>
          <w:sz w:val="24"/>
          <w:szCs w:val="24"/>
        </w:rPr>
        <w:t xml:space="preserve"> zgłosił wniosek:</w:t>
      </w:r>
    </w:p>
    <w:p w14:paraId="0C2B7995" w14:textId="42921A81" w:rsidR="00476ABC" w:rsidRPr="00B04140" w:rsidRDefault="00476ABC" w:rsidP="00B04140">
      <w:pPr>
        <w:jc w:val="both"/>
        <w:rPr>
          <w:rFonts w:ascii="Times New Roman" w:hAnsi="Times New Roman" w:cs="Times New Roman"/>
          <w:sz w:val="24"/>
          <w:szCs w:val="24"/>
        </w:rPr>
      </w:pPr>
      <w:r w:rsidRPr="00294E31">
        <w:rPr>
          <w:rFonts w:ascii="Times New Roman" w:hAnsi="Times New Roman"/>
          <w:b/>
          <w:bCs/>
          <w:sz w:val="24"/>
          <w:szCs w:val="24"/>
        </w:rPr>
        <w:t xml:space="preserve">Wniosek nr </w:t>
      </w:r>
      <w:r>
        <w:rPr>
          <w:rFonts w:ascii="Times New Roman" w:hAnsi="Times New Roman"/>
          <w:b/>
          <w:bCs/>
          <w:sz w:val="24"/>
          <w:szCs w:val="24"/>
        </w:rPr>
        <w:t>1</w:t>
      </w:r>
      <w:r w:rsidRPr="00294E31">
        <w:rPr>
          <w:rFonts w:ascii="Times New Roman" w:hAnsi="Times New Roman"/>
          <w:sz w:val="24"/>
          <w:szCs w:val="24"/>
        </w:rPr>
        <w:t xml:space="preserve"> </w:t>
      </w:r>
      <w:r>
        <w:rPr>
          <w:rFonts w:ascii="Times New Roman" w:hAnsi="Times New Roman"/>
          <w:sz w:val="24"/>
          <w:szCs w:val="24"/>
        </w:rPr>
        <w:t>W</w:t>
      </w:r>
      <w:r w:rsidRPr="002F32A2">
        <w:rPr>
          <w:rFonts w:ascii="Times New Roman" w:hAnsi="Times New Roman"/>
          <w:sz w:val="24"/>
          <w:szCs w:val="24"/>
        </w:rPr>
        <w:t>niosek w sprawie</w:t>
      </w:r>
      <w:r w:rsidR="00B04140">
        <w:rPr>
          <w:rFonts w:ascii="Times New Roman" w:hAnsi="Times New Roman"/>
          <w:sz w:val="24"/>
          <w:szCs w:val="24"/>
        </w:rPr>
        <w:t xml:space="preserve"> </w:t>
      </w:r>
      <w:r w:rsidR="00B04140" w:rsidRPr="003D7576">
        <w:rPr>
          <w:rFonts w:ascii="Times New Roman" w:hAnsi="Times New Roman" w:cs="Times New Roman"/>
          <w:sz w:val="24"/>
          <w:szCs w:val="24"/>
        </w:rPr>
        <w:t>wprowadzenia w punkcie 8 tj. Rozpatrzenie i</w:t>
      </w:r>
      <w:r w:rsidR="00355D9E">
        <w:rPr>
          <w:rFonts w:ascii="Times New Roman" w:hAnsi="Times New Roman" w:cs="Times New Roman"/>
          <w:sz w:val="24"/>
          <w:szCs w:val="24"/>
        </w:rPr>
        <w:t> </w:t>
      </w:r>
      <w:r w:rsidR="00B04140" w:rsidRPr="003D7576">
        <w:rPr>
          <w:rFonts w:ascii="Times New Roman" w:hAnsi="Times New Roman" w:cs="Times New Roman"/>
          <w:sz w:val="24"/>
          <w:szCs w:val="24"/>
        </w:rPr>
        <w:t>podjęcie</w:t>
      </w:r>
      <w:r w:rsidR="00B04140">
        <w:rPr>
          <w:rFonts w:ascii="Times New Roman" w:hAnsi="Times New Roman" w:cs="Times New Roman"/>
          <w:sz w:val="24"/>
          <w:szCs w:val="24"/>
        </w:rPr>
        <w:t> </w:t>
      </w:r>
      <w:r w:rsidR="00B04140" w:rsidRPr="003D7576">
        <w:rPr>
          <w:rFonts w:ascii="Times New Roman" w:hAnsi="Times New Roman" w:cs="Times New Roman"/>
          <w:sz w:val="24"/>
          <w:szCs w:val="24"/>
        </w:rPr>
        <w:t>uchwał w sprawach: jako podpunkt K, projektu uchwały w sprawie zmiany Uchwały Nr XXI/112/16 Rady Miejskiej w Barwicach z dnia 30 czerwca 2016 r. w sprawie określenia przystanków komunikacyjnych oraz warunków i zasad korzystania z nich</w:t>
      </w:r>
    </w:p>
    <w:p w14:paraId="1883CACB" w14:textId="29FA52E5" w:rsidR="00476ABC" w:rsidRDefault="00476ABC">
      <w:pPr>
        <w:pStyle w:val="Akapitzlist"/>
        <w:widowControl w:val="0"/>
        <w:numPr>
          <w:ilvl w:val="0"/>
          <w:numId w:val="4"/>
        </w:numPr>
        <w:autoSpaceDE w:val="0"/>
        <w:autoSpaceDN w:val="0"/>
        <w:adjustRightInd w:val="0"/>
        <w:spacing w:before="120" w:after="0" w:line="276" w:lineRule="auto"/>
        <w:jc w:val="both"/>
        <w:rPr>
          <w:rFonts w:ascii="Times New Roman" w:hAnsi="Times New Roman"/>
          <w:b/>
          <w:bCs/>
          <w:sz w:val="24"/>
          <w:szCs w:val="24"/>
        </w:rPr>
      </w:pPr>
      <w:r w:rsidRPr="00C73C1F">
        <w:rPr>
          <w:rFonts w:ascii="Times New Roman" w:hAnsi="Times New Roman"/>
          <w:b/>
          <w:bCs/>
          <w:sz w:val="24"/>
          <w:szCs w:val="24"/>
        </w:rPr>
        <w:t xml:space="preserve">Głosowanie wniosku nr </w:t>
      </w:r>
      <w:r>
        <w:rPr>
          <w:rFonts w:ascii="Times New Roman" w:hAnsi="Times New Roman"/>
          <w:b/>
          <w:bCs/>
          <w:sz w:val="24"/>
          <w:szCs w:val="24"/>
        </w:rPr>
        <w:t>1</w:t>
      </w:r>
      <w:r w:rsidRPr="00C73C1F">
        <w:rPr>
          <w:rFonts w:ascii="Times New Roman" w:hAnsi="Times New Roman"/>
          <w:b/>
          <w:bCs/>
          <w:sz w:val="24"/>
          <w:szCs w:val="24"/>
        </w:rPr>
        <w:t>:</w:t>
      </w:r>
    </w:p>
    <w:p w14:paraId="0E10B951" w14:textId="77777777" w:rsidR="009657D8" w:rsidRDefault="00476ABC" w:rsidP="009657D8">
      <w:pPr>
        <w:spacing w:after="0" w:line="276" w:lineRule="auto"/>
        <w:jc w:val="both"/>
        <w:rPr>
          <w:rFonts w:ascii="Times New Roman" w:eastAsiaTheme="minorHAnsi" w:hAnsi="Times New Roman"/>
          <w:sz w:val="24"/>
          <w:szCs w:val="24"/>
        </w:rPr>
      </w:pPr>
      <w:r w:rsidRPr="00472E66">
        <w:rPr>
          <w:rFonts w:ascii="Times New Roman" w:eastAsiaTheme="minorHAnsi" w:hAnsi="Times New Roman"/>
          <w:sz w:val="24"/>
          <w:szCs w:val="24"/>
        </w:rPr>
        <w:t xml:space="preserve">Wniosek został </w:t>
      </w:r>
      <w:r w:rsidR="00C45F53">
        <w:rPr>
          <w:rFonts w:ascii="Times New Roman" w:eastAsiaTheme="minorHAnsi" w:hAnsi="Times New Roman"/>
          <w:sz w:val="24"/>
          <w:szCs w:val="24"/>
        </w:rPr>
        <w:t>przyjęty</w:t>
      </w:r>
      <w:r w:rsidRPr="00472E66">
        <w:rPr>
          <w:rFonts w:ascii="Times New Roman" w:eastAsiaTheme="minorHAnsi" w:hAnsi="Times New Roman"/>
          <w:sz w:val="24"/>
          <w:szCs w:val="24"/>
        </w:rPr>
        <w:t xml:space="preserve"> </w:t>
      </w:r>
      <w:r w:rsidR="00702B21">
        <w:rPr>
          <w:rFonts w:ascii="Times New Roman" w:eastAsiaTheme="minorHAnsi" w:hAnsi="Times New Roman"/>
          <w:sz w:val="24"/>
          <w:szCs w:val="24"/>
        </w:rPr>
        <w:t>14</w:t>
      </w:r>
      <w:r w:rsidRPr="00472E66">
        <w:rPr>
          <w:rFonts w:ascii="Times New Roman" w:eastAsiaTheme="minorHAnsi" w:hAnsi="Times New Roman"/>
          <w:sz w:val="24"/>
          <w:szCs w:val="24"/>
        </w:rPr>
        <w:t xml:space="preserve"> głosami za, przy </w:t>
      </w:r>
      <w:r>
        <w:rPr>
          <w:rFonts w:ascii="Times New Roman" w:eastAsiaTheme="minorHAnsi" w:hAnsi="Times New Roman"/>
          <w:sz w:val="24"/>
          <w:szCs w:val="24"/>
        </w:rPr>
        <w:t>0</w:t>
      </w:r>
      <w:r w:rsidRPr="00472E66">
        <w:rPr>
          <w:rFonts w:ascii="Times New Roman" w:eastAsiaTheme="minorHAnsi" w:hAnsi="Times New Roman"/>
          <w:sz w:val="24"/>
          <w:szCs w:val="24"/>
        </w:rPr>
        <w:t xml:space="preserve"> gło</w:t>
      </w:r>
      <w:r>
        <w:rPr>
          <w:rFonts w:ascii="Times New Roman" w:eastAsiaTheme="minorHAnsi" w:hAnsi="Times New Roman"/>
          <w:sz w:val="24"/>
          <w:szCs w:val="24"/>
        </w:rPr>
        <w:t>sach</w:t>
      </w:r>
      <w:r w:rsidRPr="00472E66">
        <w:rPr>
          <w:rFonts w:ascii="Times New Roman" w:eastAsiaTheme="minorHAnsi" w:hAnsi="Times New Roman"/>
          <w:sz w:val="24"/>
          <w:szCs w:val="24"/>
        </w:rPr>
        <w:t xml:space="preserve"> wstrzymujący</w:t>
      </w:r>
      <w:r>
        <w:rPr>
          <w:rFonts w:ascii="Times New Roman" w:eastAsiaTheme="minorHAnsi" w:hAnsi="Times New Roman"/>
          <w:sz w:val="24"/>
          <w:szCs w:val="24"/>
        </w:rPr>
        <w:t>ch</w:t>
      </w:r>
      <w:r w:rsidRPr="00472E66">
        <w:rPr>
          <w:rFonts w:ascii="Times New Roman" w:eastAsiaTheme="minorHAnsi" w:hAnsi="Times New Roman"/>
          <w:sz w:val="24"/>
          <w:szCs w:val="24"/>
        </w:rPr>
        <w:t xml:space="preserve"> się i </w:t>
      </w:r>
      <w:r w:rsidR="00702B21">
        <w:rPr>
          <w:rFonts w:ascii="Times New Roman" w:eastAsiaTheme="minorHAnsi" w:hAnsi="Times New Roman"/>
          <w:sz w:val="24"/>
          <w:szCs w:val="24"/>
        </w:rPr>
        <w:t>0</w:t>
      </w:r>
      <w:r w:rsidRPr="00472E66">
        <w:rPr>
          <w:rFonts w:ascii="Times New Roman" w:eastAsiaTheme="minorHAnsi" w:hAnsi="Times New Roman"/>
          <w:sz w:val="24"/>
          <w:szCs w:val="24"/>
        </w:rPr>
        <w:t xml:space="preserve"> głos</w:t>
      </w:r>
      <w:r>
        <w:rPr>
          <w:rFonts w:ascii="Times New Roman" w:eastAsiaTheme="minorHAnsi" w:hAnsi="Times New Roman"/>
          <w:sz w:val="24"/>
          <w:szCs w:val="24"/>
        </w:rPr>
        <w:t>ach</w:t>
      </w:r>
      <w:r w:rsidRPr="00472E66">
        <w:rPr>
          <w:rFonts w:ascii="Times New Roman" w:eastAsiaTheme="minorHAnsi" w:hAnsi="Times New Roman"/>
          <w:sz w:val="24"/>
          <w:szCs w:val="24"/>
        </w:rPr>
        <w:t xml:space="preserve"> przeciw. Wyniki głosowania zobrazowane zostały na załączniku wydrukowanym z systemu rada.</w:t>
      </w:r>
      <w:r w:rsidR="009657D8">
        <w:rPr>
          <w:rFonts w:ascii="Times New Roman" w:eastAsiaTheme="minorHAnsi" w:hAnsi="Times New Roman"/>
          <w:sz w:val="24"/>
          <w:szCs w:val="24"/>
        </w:rPr>
        <w:t xml:space="preserve"> </w:t>
      </w:r>
    </w:p>
    <w:p w14:paraId="1307826C" w14:textId="09D13B78" w:rsidR="00476ABC" w:rsidRPr="009657D8" w:rsidRDefault="009657D8" w:rsidP="009657D8">
      <w:pPr>
        <w:spacing w:before="120" w:after="0" w:line="276" w:lineRule="auto"/>
        <w:jc w:val="both"/>
        <w:rPr>
          <w:rFonts w:ascii="Times New Roman" w:eastAsiaTheme="minorHAnsi" w:hAnsi="Times New Roman"/>
          <w:b/>
          <w:bCs/>
          <w:sz w:val="24"/>
          <w:szCs w:val="24"/>
        </w:rPr>
      </w:pPr>
      <w:r w:rsidRPr="009657D8">
        <w:rPr>
          <w:rFonts w:ascii="Times New Roman" w:eastAsiaTheme="minorHAnsi" w:hAnsi="Times New Roman"/>
          <w:sz w:val="24"/>
          <w:szCs w:val="24"/>
        </w:rPr>
        <w:t xml:space="preserve">Następnie </w:t>
      </w:r>
      <w:r>
        <w:rPr>
          <w:rFonts w:ascii="Times New Roman" w:eastAsiaTheme="minorHAnsi" w:hAnsi="Times New Roman"/>
          <w:sz w:val="24"/>
          <w:szCs w:val="24"/>
        </w:rPr>
        <w:t>P</w:t>
      </w:r>
      <w:r w:rsidRPr="009657D8">
        <w:rPr>
          <w:rFonts w:ascii="Times New Roman" w:eastAsiaTheme="minorHAnsi" w:hAnsi="Times New Roman"/>
          <w:sz w:val="24"/>
          <w:szCs w:val="24"/>
        </w:rPr>
        <w:t xml:space="preserve">rzewodniczący Rady przedstawił porządek obrad po zmianie: </w:t>
      </w:r>
    </w:p>
    <w:p w14:paraId="0E0A2830" w14:textId="7DAEB95E" w:rsidR="00F95584" w:rsidRDefault="00F165FC" w:rsidP="0066424A">
      <w:pPr>
        <w:spacing w:before="240" w:after="0" w:line="276" w:lineRule="auto"/>
        <w:jc w:val="both"/>
        <w:rPr>
          <w:rFonts w:ascii="Times New Roman" w:hAnsi="Times New Roman"/>
          <w:b/>
          <w:bCs/>
          <w:sz w:val="24"/>
          <w:szCs w:val="24"/>
          <w:u w:val="single"/>
        </w:rPr>
      </w:pPr>
      <w:r w:rsidRPr="001C718B">
        <w:rPr>
          <w:rFonts w:ascii="Times New Roman" w:hAnsi="Times New Roman"/>
          <w:b/>
          <w:bCs/>
          <w:sz w:val="24"/>
          <w:szCs w:val="24"/>
          <w:u w:val="single"/>
        </w:rPr>
        <w:t>Ad</w:t>
      </w:r>
      <w:r w:rsidR="00344C90" w:rsidRPr="001C718B">
        <w:rPr>
          <w:rFonts w:ascii="Times New Roman" w:hAnsi="Times New Roman"/>
          <w:b/>
          <w:bCs/>
          <w:sz w:val="24"/>
          <w:szCs w:val="24"/>
          <w:u w:val="single"/>
        </w:rPr>
        <w:t xml:space="preserve"> </w:t>
      </w:r>
      <w:r w:rsidRPr="001C718B">
        <w:rPr>
          <w:rFonts w:ascii="Times New Roman" w:hAnsi="Times New Roman"/>
          <w:b/>
          <w:bCs/>
          <w:sz w:val="24"/>
          <w:szCs w:val="24"/>
          <w:u w:val="single"/>
        </w:rPr>
        <w:t xml:space="preserve">4. </w:t>
      </w:r>
      <w:r w:rsidR="00CA2223" w:rsidRPr="001C718B">
        <w:rPr>
          <w:rFonts w:ascii="Times New Roman" w:hAnsi="Times New Roman"/>
          <w:b/>
          <w:bCs/>
          <w:sz w:val="24"/>
          <w:szCs w:val="24"/>
          <w:u w:val="single"/>
        </w:rPr>
        <w:t>Przedstawienie porządku obrad</w:t>
      </w:r>
      <w:r w:rsidR="00596ED3">
        <w:rPr>
          <w:rFonts w:ascii="Times New Roman" w:hAnsi="Times New Roman"/>
          <w:b/>
          <w:bCs/>
          <w:sz w:val="24"/>
          <w:szCs w:val="24"/>
          <w:u w:val="single"/>
        </w:rPr>
        <w:t xml:space="preserve"> po zmianie</w:t>
      </w:r>
      <w:r w:rsidR="00CA2223" w:rsidRPr="001C718B">
        <w:rPr>
          <w:rFonts w:ascii="Times New Roman" w:hAnsi="Times New Roman"/>
          <w:b/>
          <w:bCs/>
          <w:sz w:val="24"/>
          <w:szCs w:val="24"/>
          <w:u w:val="single"/>
        </w:rPr>
        <w:t>:</w:t>
      </w:r>
      <w:r w:rsidR="00CD77C8">
        <w:rPr>
          <w:rFonts w:ascii="Times New Roman" w:hAnsi="Times New Roman"/>
          <w:b/>
          <w:bCs/>
          <w:sz w:val="24"/>
          <w:szCs w:val="24"/>
          <w:u w:val="single"/>
        </w:rPr>
        <w:t xml:space="preserve"> </w:t>
      </w:r>
    </w:p>
    <w:p w14:paraId="7AF7F998" w14:textId="77777777" w:rsidR="00CD77C8" w:rsidRDefault="00CD77C8" w:rsidP="008325B7">
      <w:pPr>
        <w:pStyle w:val="Standard"/>
        <w:numPr>
          <w:ilvl w:val="0"/>
          <w:numId w:val="6"/>
        </w:numPr>
        <w:spacing w:before="120" w:line="276" w:lineRule="auto"/>
        <w:jc w:val="both"/>
        <w:rPr>
          <w:rFonts w:ascii="Times New Roman" w:hAnsi="Times New Roman" w:cs="Times New Roman"/>
        </w:rPr>
      </w:pPr>
      <w:r w:rsidRPr="008F1DDB">
        <w:rPr>
          <w:rFonts w:ascii="Times New Roman" w:hAnsi="Times New Roman" w:cs="Times New Roman"/>
        </w:rPr>
        <w:t xml:space="preserve">Otwarcie </w:t>
      </w:r>
      <w:r>
        <w:rPr>
          <w:rFonts w:ascii="Times New Roman" w:hAnsi="Times New Roman" w:cs="Times New Roman"/>
        </w:rPr>
        <w:t>sesji</w:t>
      </w:r>
      <w:r w:rsidRPr="008F1DDB">
        <w:rPr>
          <w:rFonts w:ascii="Times New Roman" w:hAnsi="Times New Roman" w:cs="Times New Roman"/>
        </w:rPr>
        <w:t>.</w:t>
      </w:r>
    </w:p>
    <w:p w14:paraId="162F3B13" w14:textId="77777777" w:rsidR="00CD77C8" w:rsidRPr="00B25782" w:rsidRDefault="00CD77C8" w:rsidP="00785702">
      <w:pPr>
        <w:pStyle w:val="Standard"/>
        <w:numPr>
          <w:ilvl w:val="0"/>
          <w:numId w:val="6"/>
        </w:numPr>
        <w:spacing w:line="276" w:lineRule="auto"/>
        <w:jc w:val="both"/>
        <w:rPr>
          <w:rFonts w:ascii="Times New Roman" w:hAnsi="Times New Roman" w:cs="Times New Roman"/>
        </w:rPr>
      </w:pPr>
      <w:r w:rsidRPr="008A21E7">
        <w:rPr>
          <w:rFonts w:ascii="Times New Roman" w:hAnsi="Times New Roman" w:cs="Times New Roman"/>
        </w:rPr>
        <w:t>Stwierdzenie prawomocności obrad.</w:t>
      </w:r>
    </w:p>
    <w:p w14:paraId="2CFA0F4F" w14:textId="77777777" w:rsidR="00CD77C8" w:rsidRDefault="00CD77C8" w:rsidP="00785702">
      <w:pPr>
        <w:pStyle w:val="Standard"/>
        <w:numPr>
          <w:ilvl w:val="0"/>
          <w:numId w:val="6"/>
        </w:numPr>
        <w:spacing w:line="276" w:lineRule="auto"/>
        <w:jc w:val="both"/>
        <w:rPr>
          <w:rFonts w:ascii="Times New Roman" w:hAnsi="Times New Roman" w:cs="Times New Roman"/>
        </w:rPr>
      </w:pPr>
      <w:r w:rsidRPr="008A21E7">
        <w:rPr>
          <w:rFonts w:ascii="Times New Roman" w:hAnsi="Times New Roman" w:cs="Times New Roman"/>
        </w:rPr>
        <w:t>Pytanie o ewentualny wniosek w sprawie zmiany porządku obrad.</w:t>
      </w:r>
    </w:p>
    <w:p w14:paraId="102A2783" w14:textId="77777777" w:rsidR="00CD77C8" w:rsidRDefault="00CD77C8" w:rsidP="00785702">
      <w:pPr>
        <w:pStyle w:val="Standard"/>
        <w:numPr>
          <w:ilvl w:val="0"/>
          <w:numId w:val="6"/>
        </w:numPr>
        <w:spacing w:line="276" w:lineRule="auto"/>
        <w:jc w:val="both"/>
        <w:rPr>
          <w:rFonts w:ascii="Times New Roman" w:hAnsi="Times New Roman" w:cs="Times New Roman"/>
        </w:rPr>
      </w:pPr>
      <w:r w:rsidRPr="008A21E7">
        <w:rPr>
          <w:rFonts w:ascii="Times New Roman" w:hAnsi="Times New Roman" w:cs="Times New Roman"/>
        </w:rPr>
        <w:t>Przedstawienie porządku obrad</w:t>
      </w:r>
      <w:r>
        <w:rPr>
          <w:rFonts w:ascii="Times New Roman" w:hAnsi="Times New Roman" w:cs="Times New Roman"/>
        </w:rPr>
        <w:t>.</w:t>
      </w:r>
    </w:p>
    <w:p w14:paraId="3C3A8FF3" w14:textId="77777777" w:rsidR="00CD77C8" w:rsidRPr="00782F14" w:rsidRDefault="00CD77C8" w:rsidP="00785702">
      <w:pPr>
        <w:pStyle w:val="Standard"/>
        <w:numPr>
          <w:ilvl w:val="0"/>
          <w:numId w:val="6"/>
        </w:numPr>
        <w:spacing w:line="276" w:lineRule="auto"/>
        <w:jc w:val="both"/>
        <w:rPr>
          <w:rFonts w:ascii="Times New Roman" w:hAnsi="Times New Roman" w:cs="Times New Roman"/>
        </w:rPr>
      </w:pPr>
      <w:r w:rsidRPr="008A21E7">
        <w:rPr>
          <w:rFonts w:ascii="Times New Roman" w:hAnsi="Times New Roman" w:cs="Times New Roman"/>
        </w:rPr>
        <w:t>Przyjęcie protokoł</w:t>
      </w:r>
      <w:r>
        <w:rPr>
          <w:rFonts w:ascii="Times New Roman" w:hAnsi="Times New Roman" w:cs="Times New Roman"/>
        </w:rPr>
        <w:t>ów:</w:t>
      </w:r>
      <w:r w:rsidRPr="008A21E7">
        <w:rPr>
          <w:rFonts w:ascii="Times New Roman" w:hAnsi="Times New Roman" w:cs="Times New Roman"/>
        </w:rPr>
        <w:t xml:space="preserve"> </w:t>
      </w:r>
      <w:r>
        <w:rPr>
          <w:rFonts w:ascii="Times New Roman" w:hAnsi="Times New Roman" w:cs="Times New Roman"/>
        </w:rPr>
        <w:t>Nr XXVII/2025 z dnia 27 listopada 2025 roku, Nr XXVIII/2025 z dnia 19 grudnia 2025 roku,</w:t>
      </w:r>
      <w:r w:rsidRPr="00782F14">
        <w:rPr>
          <w:rFonts w:ascii="Times New Roman" w:hAnsi="Times New Roman" w:cs="Times New Roman"/>
        </w:rPr>
        <w:t xml:space="preserve"> </w:t>
      </w:r>
      <w:r>
        <w:rPr>
          <w:rFonts w:ascii="Times New Roman" w:hAnsi="Times New Roman" w:cs="Times New Roman"/>
        </w:rPr>
        <w:t>Nr XXIX/2025 z dnia 30 grudnia 2025 roku;</w:t>
      </w:r>
    </w:p>
    <w:p w14:paraId="2DB1426F" w14:textId="77777777" w:rsidR="00CD77C8" w:rsidRPr="00C74652" w:rsidRDefault="00CD77C8" w:rsidP="00785702">
      <w:pPr>
        <w:pStyle w:val="Akapitzlist"/>
        <w:numPr>
          <w:ilvl w:val="0"/>
          <w:numId w:val="6"/>
        </w:numPr>
        <w:spacing w:after="0" w:line="276" w:lineRule="auto"/>
        <w:jc w:val="both"/>
        <w:rPr>
          <w:rFonts w:ascii="Times New Roman" w:eastAsia="SimSun" w:hAnsi="Times New Roman" w:cs="Times New Roman"/>
          <w:kern w:val="2"/>
          <w:sz w:val="24"/>
          <w:szCs w:val="24"/>
          <w:lang w:eastAsia="zh-CN" w:bidi="hi-IN"/>
        </w:rPr>
      </w:pPr>
      <w:r w:rsidRPr="00C74652">
        <w:rPr>
          <w:rFonts w:ascii="Times New Roman" w:hAnsi="Times New Roman" w:cs="Times New Roman"/>
          <w:color w:val="000000"/>
          <w:sz w:val="24"/>
          <w:szCs w:val="24"/>
          <w:shd w:val="clear" w:color="auto" w:fill="FFFFFF"/>
          <w:lang w:bidi="en-US"/>
        </w:rPr>
        <w:lastRenderedPageBreak/>
        <w:t>Sprawozdanie z realizacji ,,Wieloletniego Programu Gospodarowania Mieszkaniowym Zasobem Gminy Barwice na lata 2021- 2025”- za rok 2025</w:t>
      </w:r>
      <w:r>
        <w:rPr>
          <w:rFonts w:ascii="Times New Roman" w:hAnsi="Times New Roman" w:cs="Times New Roman"/>
          <w:color w:val="000000"/>
          <w:sz w:val="24"/>
          <w:szCs w:val="24"/>
          <w:shd w:val="clear" w:color="auto" w:fill="FFFFFF"/>
          <w:lang w:bidi="en-US"/>
        </w:rPr>
        <w:t>.</w:t>
      </w:r>
    </w:p>
    <w:p w14:paraId="044E580C" w14:textId="77777777" w:rsidR="00CD77C8" w:rsidRPr="00782F14" w:rsidRDefault="00CD77C8" w:rsidP="00785702">
      <w:pPr>
        <w:pStyle w:val="Akapitzlist"/>
        <w:numPr>
          <w:ilvl w:val="0"/>
          <w:numId w:val="6"/>
        </w:numPr>
        <w:spacing w:after="0" w:line="276" w:lineRule="auto"/>
        <w:jc w:val="both"/>
        <w:rPr>
          <w:rFonts w:ascii="Times New Roman" w:eastAsia="SimSun" w:hAnsi="Times New Roman" w:cs="Times New Roman"/>
          <w:kern w:val="2"/>
          <w:sz w:val="24"/>
          <w:szCs w:val="24"/>
          <w:lang w:eastAsia="zh-CN" w:bidi="hi-IN"/>
        </w:rPr>
      </w:pPr>
      <w:r w:rsidRPr="00782F14">
        <w:rPr>
          <w:rFonts w:ascii="Times New Roman" w:hAnsi="Times New Roman" w:cs="Times New Roman"/>
          <w:sz w:val="24"/>
          <w:szCs w:val="24"/>
        </w:rPr>
        <w:t>Sprawozdania Komisji Rady Miejskiej z działalności za 202</w:t>
      </w:r>
      <w:r>
        <w:rPr>
          <w:rFonts w:ascii="Times New Roman" w:hAnsi="Times New Roman" w:cs="Times New Roman"/>
          <w:sz w:val="24"/>
          <w:szCs w:val="24"/>
        </w:rPr>
        <w:t>5</w:t>
      </w:r>
      <w:r w:rsidRPr="00782F14">
        <w:rPr>
          <w:rFonts w:ascii="Times New Roman" w:hAnsi="Times New Roman" w:cs="Times New Roman"/>
          <w:sz w:val="24"/>
          <w:szCs w:val="24"/>
        </w:rPr>
        <w:t xml:space="preserve"> rok.</w:t>
      </w:r>
    </w:p>
    <w:p w14:paraId="4C946EEB" w14:textId="77777777" w:rsidR="00CD77C8" w:rsidRPr="005B27BE" w:rsidRDefault="00CD77C8" w:rsidP="00785702">
      <w:pPr>
        <w:pStyle w:val="Standard"/>
        <w:numPr>
          <w:ilvl w:val="0"/>
          <w:numId w:val="6"/>
        </w:numPr>
        <w:spacing w:line="276" w:lineRule="auto"/>
        <w:jc w:val="both"/>
        <w:rPr>
          <w:rFonts w:ascii="Times New Roman" w:hAnsi="Times New Roman" w:cs="Times New Roman"/>
        </w:rPr>
      </w:pPr>
      <w:r w:rsidRPr="008A21E7">
        <w:rPr>
          <w:rFonts w:ascii="Times New Roman" w:hAnsi="Times New Roman" w:cs="Times New Roman"/>
        </w:rPr>
        <w:t>Rozpatrzenie projektów uchwał i podjęcie uchwał w sprawach:</w:t>
      </w:r>
    </w:p>
    <w:p w14:paraId="75700DCD" w14:textId="77777777" w:rsidR="00CD77C8" w:rsidRDefault="00CD77C8" w:rsidP="00785702">
      <w:pPr>
        <w:pStyle w:val="Akapitzlist"/>
        <w:numPr>
          <w:ilvl w:val="0"/>
          <w:numId w:val="12"/>
        </w:numPr>
        <w:spacing w:after="0" w:line="276" w:lineRule="auto"/>
        <w:jc w:val="both"/>
        <w:rPr>
          <w:rFonts w:ascii="Times New Roman" w:eastAsia="SimSun" w:hAnsi="Times New Roman" w:cs="Times New Roman"/>
          <w:kern w:val="2"/>
          <w:sz w:val="24"/>
          <w:szCs w:val="24"/>
          <w:lang w:eastAsia="zh-CN" w:bidi="hi-IN"/>
        </w:rPr>
      </w:pPr>
      <w:r w:rsidRPr="00B1377D">
        <w:rPr>
          <w:rFonts w:ascii="Times New Roman" w:hAnsi="Times New Roman"/>
          <w:bCs/>
          <w:sz w:val="24"/>
          <w:szCs w:val="24"/>
        </w:rPr>
        <w:t xml:space="preserve">w sprawie </w:t>
      </w:r>
      <w:r w:rsidRPr="002C5F87">
        <w:rPr>
          <w:rFonts w:ascii="Times New Roman" w:eastAsia="SimSun" w:hAnsi="Times New Roman" w:cs="Times New Roman"/>
          <w:kern w:val="2"/>
          <w:sz w:val="24"/>
          <w:szCs w:val="24"/>
          <w:lang w:eastAsia="zh-CN" w:bidi="hi-IN"/>
        </w:rPr>
        <w:t>przyjęcia planów pracy Komisji stałych Rady Miejskiej w Barwicach na</w:t>
      </w:r>
      <w:r>
        <w:rPr>
          <w:rFonts w:ascii="Times New Roman" w:eastAsia="SimSun" w:hAnsi="Times New Roman" w:cs="Times New Roman"/>
          <w:kern w:val="2"/>
          <w:sz w:val="24"/>
          <w:szCs w:val="24"/>
          <w:lang w:eastAsia="zh-CN" w:bidi="hi-IN"/>
        </w:rPr>
        <w:t> </w:t>
      </w:r>
      <w:r w:rsidRPr="002C5F87">
        <w:rPr>
          <w:rFonts w:ascii="Times New Roman" w:eastAsia="SimSun" w:hAnsi="Times New Roman" w:cs="Times New Roman"/>
          <w:kern w:val="2"/>
          <w:sz w:val="24"/>
          <w:szCs w:val="24"/>
          <w:lang w:eastAsia="zh-CN" w:bidi="hi-IN"/>
        </w:rPr>
        <w:t>202</w:t>
      </w:r>
      <w:r>
        <w:rPr>
          <w:rFonts w:ascii="Times New Roman" w:eastAsia="SimSun" w:hAnsi="Times New Roman" w:cs="Times New Roman"/>
          <w:kern w:val="2"/>
          <w:sz w:val="24"/>
          <w:szCs w:val="24"/>
          <w:lang w:eastAsia="zh-CN" w:bidi="hi-IN"/>
        </w:rPr>
        <w:t>6</w:t>
      </w:r>
      <w:r w:rsidRPr="002C5F87">
        <w:rPr>
          <w:rFonts w:ascii="Times New Roman" w:eastAsia="SimSun" w:hAnsi="Times New Roman" w:cs="Times New Roman"/>
          <w:kern w:val="2"/>
          <w:sz w:val="24"/>
          <w:szCs w:val="24"/>
          <w:lang w:eastAsia="zh-CN" w:bidi="hi-IN"/>
        </w:rPr>
        <w:t xml:space="preserve"> rok</w:t>
      </w:r>
      <w:r>
        <w:rPr>
          <w:rFonts w:ascii="Times New Roman" w:eastAsia="SimSun" w:hAnsi="Times New Roman" w:cs="Times New Roman"/>
          <w:kern w:val="2"/>
          <w:sz w:val="24"/>
          <w:szCs w:val="24"/>
          <w:lang w:eastAsia="zh-CN" w:bidi="hi-IN"/>
        </w:rPr>
        <w:t xml:space="preserve">; </w:t>
      </w:r>
    </w:p>
    <w:p w14:paraId="66CE68E8" w14:textId="77777777" w:rsidR="00CD77C8" w:rsidRPr="0056201B" w:rsidRDefault="00CD77C8" w:rsidP="00785702">
      <w:pPr>
        <w:pStyle w:val="Akapitzlist"/>
        <w:numPr>
          <w:ilvl w:val="0"/>
          <w:numId w:val="12"/>
        </w:numPr>
        <w:spacing w:after="0" w:line="276" w:lineRule="auto"/>
        <w:jc w:val="both"/>
        <w:rPr>
          <w:rFonts w:ascii="Times New Roman" w:eastAsia="SimSun" w:hAnsi="Times New Roman" w:cs="Times New Roman"/>
          <w:kern w:val="2"/>
          <w:sz w:val="24"/>
          <w:szCs w:val="24"/>
          <w:lang w:eastAsia="zh-CN" w:bidi="hi-IN"/>
        </w:rPr>
      </w:pPr>
      <w:r w:rsidRPr="00184291">
        <w:rPr>
          <w:rFonts w:ascii="Times New Roman" w:eastAsia="SimSun" w:hAnsi="Times New Roman" w:cs="Times New Roman"/>
          <w:kern w:val="2"/>
          <w:sz w:val="24"/>
          <w:szCs w:val="24"/>
          <w:lang w:eastAsia="zh-CN" w:bidi="hi-IN"/>
        </w:rPr>
        <w:t xml:space="preserve">w sprawie </w:t>
      </w:r>
      <w:r w:rsidRPr="008E6244">
        <w:rPr>
          <w:rFonts w:ascii="Times New Roman" w:hAnsi="Times New Roman" w:cs="Times New Roman"/>
          <w:bCs/>
          <w:sz w:val="24"/>
          <w:szCs w:val="24"/>
        </w:rPr>
        <w:t>zatwierdzenia stanowiska Komisji Rewizyjnej</w:t>
      </w:r>
      <w:r>
        <w:rPr>
          <w:rFonts w:ascii="Times New Roman" w:hAnsi="Times New Roman" w:cs="Times New Roman"/>
          <w:bCs/>
          <w:sz w:val="24"/>
          <w:szCs w:val="24"/>
        </w:rPr>
        <w:t xml:space="preserve">; </w:t>
      </w:r>
    </w:p>
    <w:p w14:paraId="179B7ACE" w14:textId="77777777" w:rsidR="00CD77C8" w:rsidRPr="00090970" w:rsidRDefault="00CD77C8" w:rsidP="00785702">
      <w:pPr>
        <w:pStyle w:val="Akapitzlist"/>
        <w:keepNext/>
        <w:numPr>
          <w:ilvl w:val="0"/>
          <w:numId w:val="12"/>
        </w:numPr>
        <w:spacing w:after="0" w:line="276" w:lineRule="auto"/>
        <w:jc w:val="both"/>
        <w:rPr>
          <w:rFonts w:ascii="Times New Roman" w:eastAsia="Times New Roman" w:hAnsi="Times New Roman" w:cs="Times New Roman"/>
          <w:bCs/>
          <w:sz w:val="24"/>
          <w:szCs w:val="24"/>
        </w:rPr>
      </w:pPr>
      <w:r w:rsidRPr="0056201B">
        <w:rPr>
          <w:rFonts w:ascii="Times New Roman" w:hAnsi="Times New Roman" w:cs="Times New Roman"/>
          <w:bCs/>
          <w:sz w:val="24"/>
          <w:szCs w:val="24"/>
        </w:rPr>
        <w:t>w sprawie przekazania do Wojewódzkiego Sądu Administracyjnego w Szczecinie skargi na Uchwałę Nr III/14/2010 Rady Miejskiej w Barwicach z dnia 30 grudnia 2010 r. w sprawie miejscowego planu zagospodarowania przestrzennego dla terenów położonych w gminie Barwice „Budowa farm elektrowni wiatrowych” w części obejmującej przepis § 20 ust. 2 pkt 1 uchwały we fragmencie „o mocy 3,0 MW każda” wraz z odpowiedzią na skargę</w:t>
      </w:r>
      <w:r>
        <w:rPr>
          <w:rFonts w:ascii="Times New Roman" w:hAnsi="Times New Roman" w:cs="Times New Roman"/>
          <w:bCs/>
          <w:sz w:val="24"/>
          <w:szCs w:val="24"/>
        </w:rPr>
        <w:t xml:space="preserve">; </w:t>
      </w:r>
    </w:p>
    <w:p w14:paraId="42C2E13D" w14:textId="77777777" w:rsidR="00CD77C8" w:rsidRPr="00090970" w:rsidRDefault="00CD77C8" w:rsidP="00785702">
      <w:pPr>
        <w:pStyle w:val="Akapitzlist"/>
        <w:numPr>
          <w:ilvl w:val="0"/>
          <w:numId w:val="12"/>
        </w:numPr>
        <w:spacing w:after="0" w:line="276" w:lineRule="auto"/>
        <w:jc w:val="both"/>
        <w:rPr>
          <w:rFonts w:ascii="Times New Roman" w:eastAsia="SimSun" w:hAnsi="Times New Roman" w:cs="Times New Roman"/>
          <w:kern w:val="2"/>
          <w:sz w:val="24"/>
          <w:szCs w:val="24"/>
          <w:lang w:eastAsia="zh-CN" w:bidi="hi-IN"/>
        </w:rPr>
      </w:pPr>
      <w:r w:rsidRPr="0056201B">
        <w:rPr>
          <w:rFonts w:ascii="Times New Roman" w:eastAsia="SimSun" w:hAnsi="Times New Roman" w:cs="Times New Roman"/>
          <w:kern w:val="2"/>
          <w:sz w:val="24"/>
          <w:szCs w:val="24"/>
          <w:lang w:eastAsia="zh-CN" w:bidi="hi-IN"/>
        </w:rPr>
        <w:t>w sprawie przyjęcia od Powiatu Szczecineckiego zadań publicznych o charakterze ponadgminnym;</w:t>
      </w:r>
    </w:p>
    <w:p w14:paraId="4947C809" w14:textId="77777777" w:rsidR="00CD77C8" w:rsidRDefault="00CD77C8" w:rsidP="00785702">
      <w:pPr>
        <w:pStyle w:val="Akapitzlist"/>
        <w:keepNext/>
        <w:numPr>
          <w:ilvl w:val="0"/>
          <w:numId w:val="12"/>
        </w:numPr>
        <w:autoSpaceDE w:val="0"/>
        <w:autoSpaceDN w:val="0"/>
        <w:adjustRightInd w:val="0"/>
        <w:spacing w:after="0" w:line="276" w:lineRule="auto"/>
        <w:jc w:val="both"/>
        <w:rPr>
          <w:rFonts w:ascii="Times New Roman" w:eastAsia="Times New Roman" w:hAnsi="Times New Roman" w:cs="Times New Roman"/>
          <w:sz w:val="24"/>
          <w:szCs w:val="24"/>
          <w:lang w:eastAsia="pl-PL"/>
        </w:rPr>
      </w:pPr>
      <w:r w:rsidRPr="00721E4D">
        <w:rPr>
          <w:rFonts w:ascii="Times New Roman" w:eastAsia="Times New Roman" w:hAnsi="Times New Roman" w:cs="Times New Roman"/>
          <w:sz w:val="24"/>
          <w:szCs w:val="24"/>
          <w:lang w:eastAsia="pl-PL"/>
        </w:rPr>
        <w:t>w sprawie uchwalenia wieloletniego programu gospodarowania mieszkaniowym zasobem Gminy Barwice na lata 2026 </w:t>
      </w:r>
      <w:r>
        <w:rPr>
          <w:rFonts w:ascii="Times New Roman" w:eastAsia="Times New Roman" w:hAnsi="Times New Roman" w:cs="Times New Roman"/>
          <w:sz w:val="24"/>
          <w:szCs w:val="24"/>
          <w:lang w:eastAsia="pl-PL"/>
        </w:rPr>
        <w:t>–</w:t>
      </w:r>
      <w:r w:rsidRPr="00721E4D">
        <w:rPr>
          <w:rFonts w:ascii="Times New Roman" w:eastAsia="Times New Roman" w:hAnsi="Times New Roman" w:cs="Times New Roman"/>
          <w:sz w:val="24"/>
          <w:szCs w:val="24"/>
          <w:lang w:eastAsia="pl-PL"/>
        </w:rPr>
        <w:t xml:space="preserve"> 2030</w:t>
      </w:r>
      <w:r>
        <w:rPr>
          <w:rFonts w:ascii="Times New Roman" w:eastAsia="Times New Roman" w:hAnsi="Times New Roman" w:cs="Times New Roman"/>
          <w:sz w:val="24"/>
          <w:szCs w:val="24"/>
          <w:lang w:eastAsia="pl-PL"/>
        </w:rPr>
        <w:t xml:space="preserve">; </w:t>
      </w:r>
    </w:p>
    <w:p w14:paraId="61D1EA2B" w14:textId="77777777" w:rsidR="00CD77C8" w:rsidRDefault="00CD77C8" w:rsidP="00785702">
      <w:pPr>
        <w:pStyle w:val="Akapitzlist"/>
        <w:numPr>
          <w:ilvl w:val="0"/>
          <w:numId w:val="12"/>
        </w:numPr>
        <w:autoSpaceDE w:val="0"/>
        <w:autoSpaceDN w:val="0"/>
        <w:adjustRightInd w:val="0"/>
        <w:spacing w:after="0" w:line="276" w:lineRule="auto"/>
        <w:jc w:val="both"/>
        <w:rPr>
          <w:rFonts w:ascii="Times New Roman" w:eastAsia="Times New Roman" w:hAnsi="Times New Roman" w:cs="Times New Roman"/>
          <w:sz w:val="24"/>
          <w:szCs w:val="24"/>
          <w:lang w:eastAsia="pl-PL"/>
        </w:rPr>
      </w:pPr>
      <w:r w:rsidRPr="001B21E3">
        <w:rPr>
          <w:rFonts w:ascii="Times New Roman" w:eastAsia="Times New Roman" w:hAnsi="Times New Roman" w:cs="Times New Roman"/>
          <w:sz w:val="24"/>
          <w:szCs w:val="24"/>
          <w:lang w:eastAsia="pl-PL"/>
        </w:rPr>
        <w:t>w sprawie wyrażenia zgody na odstąpienie od przetargowego trybu zawarcia umowy dzierżawy nieruchomości stanowiącej własność Gminy Barwice</w:t>
      </w:r>
      <w:r>
        <w:rPr>
          <w:rFonts w:ascii="Times New Roman" w:eastAsia="Times New Roman" w:hAnsi="Times New Roman" w:cs="Times New Roman"/>
          <w:sz w:val="24"/>
          <w:szCs w:val="24"/>
          <w:lang w:eastAsia="pl-PL"/>
        </w:rPr>
        <w:t>;</w:t>
      </w:r>
    </w:p>
    <w:p w14:paraId="4D1158D9" w14:textId="77777777" w:rsidR="00CD77C8" w:rsidRPr="001B21E3" w:rsidRDefault="00CD77C8" w:rsidP="00785702">
      <w:pPr>
        <w:pStyle w:val="Akapitzlist"/>
        <w:numPr>
          <w:ilvl w:val="0"/>
          <w:numId w:val="12"/>
        </w:numPr>
        <w:autoSpaceDE w:val="0"/>
        <w:autoSpaceDN w:val="0"/>
        <w:adjustRightInd w:val="0"/>
        <w:spacing w:after="0" w:line="276"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 sprawie wyrażenia zgody na sprzedaż nieruchomości stanowiącej własność Gminy Barwice;</w:t>
      </w:r>
    </w:p>
    <w:p w14:paraId="2D8A65E2" w14:textId="77777777" w:rsidR="00CD77C8" w:rsidRPr="009212CE" w:rsidRDefault="00CD77C8" w:rsidP="00785702">
      <w:pPr>
        <w:pStyle w:val="Standard"/>
        <w:numPr>
          <w:ilvl w:val="0"/>
          <w:numId w:val="12"/>
        </w:numPr>
        <w:autoSpaceDE w:val="0"/>
        <w:spacing w:line="276" w:lineRule="auto"/>
        <w:jc w:val="both"/>
        <w:rPr>
          <w:rFonts w:ascii="Times New Roman" w:eastAsia="TimesNewRomanPS-BoldMT" w:hAnsi="Times New Roman" w:cs="Times New Roman"/>
        </w:rPr>
      </w:pPr>
      <w:r w:rsidRPr="00A81E63">
        <w:rPr>
          <w:rFonts w:ascii="Times New Roman" w:eastAsia="TimesNewRomanPS-BoldMT" w:hAnsi="Times New Roman" w:cs="Times New Roman"/>
        </w:rPr>
        <w:t>w sprawie ustalenia wysokości ekwiwalentu pieniężnego dla strażaków – ratowników, kandydatów na strażaka ratownika Ochotniczych Straży Pożarnych z terenu Gminy Barwice uczestniczących w działaniach ratowniczych, akcjach ratowniczych, szkoleniach, ćwiczeniach, zabezpieczeniu obszaru chronionego oraz innych zadaniach</w:t>
      </w:r>
      <w:r>
        <w:rPr>
          <w:rFonts w:ascii="Times New Roman" w:eastAsia="TimesNewRomanPS-BoldMT" w:hAnsi="Times New Roman" w:cs="Times New Roman"/>
        </w:rPr>
        <w:t>;</w:t>
      </w:r>
    </w:p>
    <w:p w14:paraId="31735BE7" w14:textId="77777777" w:rsidR="00CD77C8" w:rsidRDefault="00CD77C8" w:rsidP="00785702">
      <w:pPr>
        <w:pStyle w:val="Akapitzlist"/>
        <w:numPr>
          <w:ilvl w:val="0"/>
          <w:numId w:val="12"/>
        </w:numPr>
        <w:spacing w:after="0" w:line="276" w:lineRule="auto"/>
        <w:jc w:val="both"/>
        <w:rPr>
          <w:rFonts w:ascii="Times New Roman" w:eastAsia="SimSun" w:hAnsi="Times New Roman" w:cs="Times New Roman"/>
          <w:kern w:val="2"/>
          <w:sz w:val="24"/>
          <w:szCs w:val="24"/>
          <w:lang w:eastAsia="zh-CN" w:bidi="hi-IN"/>
        </w:rPr>
      </w:pPr>
      <w:r>
        <w:rPr>
          <w:rFonts w:ascii="Times New Roman" w:eastAsia="SimSun" w:hAnsi="Times New Roman" w:cs="Times New Roman"/>
          <w:kern w:val="2"/>
          <w:sz w:val="24"/>
          <w:szCs w:val="24"/>
          <w:lang w:eastAsia="zh-CN" w:bidi="hi-IN"/>
        </w:rPr>
        <w:t xml:space="preserve">w sprawie zmian w budżecie Gminy Barwice na 2026 rok; </w:t>
      </w:r>
    </w:p>
    <w:p w14:paraId="31998DBA" w14:textId="77777777" w:rsidR="00CD77C8" w:rsidRPr="00596ED3" w:rsidRDefault="00CD77C8" w:rsidP="00785702">
      <w:pPr>
        <w:pStyle w:val="Akapitzlist"/>
        <w:keepNext/>
        <w:numPr>
          <w:ilvl w:val="0"/>
          <w:numId w:val="12"/>
        </w:numPr>
        <w:spacing w:after="0" w:line="276" w:lineRule="auto"/>
        <w:jc w:val="both"/>
        <w:rPr>
          <w:rFonts w:ascii="Times New Roman" w:eastAsia="Times New Roman" w:hAnsi="Times New Roman" w:cs="Times New Roman"/>
          <w:bCs/>
          <w:sz w:val="24"/>
          <w:szCs w:val="24"/>
        </w:rPr>
      </w:pPr>
      <w:bookmarkStart w:id="0" w:name="_Hlk214454941"/>
      <w:r w:rsidRPr="009212CE">
        <w:rPr>
          <w:rFonts w:ascii="Times New Roman" w:hAnsi="Times New Roman" w:cs="Times New Roman"/>
          <w:bCs/>
          <w:sz w:val="24"/>
          <w:szCs w:val="24"/>
        </w:rPr>
        <w:t xml:space="preserve">w sprawie zmian </w:t>
      </w:r>
      <w:r>
        <w:rPr>
          <w:rFonts w:ascii="Times New Roman" w:hAnsi="Times New Roman" w:cs="Times New Roman"/>
          <w:bCs/>
          <w:sz w:val="24"/>
          <w:szCs w:val="24"/>
        </w:rPr>
        <w:t>w</w:t>
      </w:r>
      <w:r w:rsidRPr="009212CE">
        <w:rPr>
          <w:rFonts w:ascii="Times New Roman" w:hAnsi="Times New Roman" w:cs="Times New Roman"/>
          <w:bCs/>
          <w:sz w:val="24"/>
          <w:szCs w:val="24"/>
        </w:rPr>
        <w:t xml:space="preserve">ieloletniej </w:t>
      </w:r>
      <w:r>
        <w:rPr>
          <w:rFonts w:ascii="Times New Roman" w:hAnsi="Times New Roman" w:cs="Times New Roman"/>
          <w:bCs/>
          <w:sz w:val="24"/>
          <w:szCs w:val="24"/>
        </w:rPr>
        <w:t>p</w:t>
      </w:r>
      <w:r w:rsidRPr="009212CE">
        <w:rPr>
          <w:rFonts w:ascii="Times New Roman" w:hAnsi="Times New Roman" w:cs="Times New Roman"/>
          <w:bCs/>
          <w:sz w:val="24"/>
          <w:szCs w:val="24"/>
        </w:rPr>
        <w:t xml:space="preserve">rognozy </w:t>
      </w:r>
      <w:r>
        <w:rPr>
          <w:rFonts w:ascii="Times New Roman" w:hAnsi="Times New Roman" w:cs="Times New Roman"/>
          <w:bCs/>
          <w:sz w:val="24"/>
          <w:szCs w:val="24"/>
        </w:rPr>
        <w:t>f</w:t>
      </w:r>
      <w:r w:rsidRPr="009212CE">
        <w:rPr>
          <w:rFonts w:ascii="Times New Roman" w:hAnsi="Times New Roman" w:cs="Times New Roman"/>
          <w:bCs/>
          <w:sz w:val="24"/>
          <w:szCs w:val="24"/>
        </w:rPr>
        <w:t>inansowej Gminy Barwice na</w:t>
      </w:r>
      <w:r>
        <w:rPr>
          <w:rFonts w:ascii="Times New Roman" w:hAnsi="Times New Roman" w:cs="Times New Roman"/>
          <w:bCs/>
          <w:sz w:val="24"/>
          <w:szCs w:val="24"/>
        </w:rPr>
        <w:t> </w:t>
      </w:r>
      <w:r w:rsidRPr="009212CE">
        <w:rPr>
          <w:rFonts w:ascii="Times New Roman" w:hAnsi="Times New Roman" w:cs="Times New Roman"/>
          <w:bCs/>
          <w:sz w:val="24"/>
          <w:szCs w:val="24"/>
        </w:rPr>
        <w:t>lata 2026 –</w:t>
      </w:r>
      <w:r>
        <w:rPr>
          <w:rFonts w:ascii="Times New Roman" w:hAnsi="Times New Roman" w:cs="Times New Roman"/>
          <w:bCs/>
          <w:sz w:val="24"/>
          <w:szCs w:val="24"/>
        </w:rPr>
        <w:t> </w:t>
      </w:r>
      <w:r w:rsidRPr="009212CE">
        <w:rPr>
          <w:rFonts w:ascii="Times New Roman" w:hAnsi="Times New Roman" w:cs="Times New Roman"/>
          <w:bCs/>
          <w:sz w:val="24"/>
          <w:szCs w:val="24"/>
        </w:rPr>
        <w:t>2035</w:t>
      </w:r>
      <w:r>
        <w:rPr>
          <w:rFonts w:ascii="Times New Roman" w:hAnsi="Times New Roman" w:cs="Times New Roman"/>
          <w:bCs/>
          <w:sz w:val="24"/>
          <w:szCs w:val="24"/>
        </w:rPr>
        <w:t>;</w:t>
      </w:r>
    </w:p>
    <w:p w14:paraId="0E1A1882" w14:textId="521B7E72" w:rsidR="00596ED3" w:rsidRPr="009212CE" w:rsidRDefault="00B04140" w:rsidP="00785702">
      <w:pPr>
        <w:pStyle w:val="Akapitzlist"/>
        <w:keepNext/>
        <w:numPr>
          <w:ilvl w:val="0"/>
          <w:numId w:val="12"/>
        </w:numPr>
        <w:spacing w:after="0" w:line="276" w:lineRule="auto"/>
        <w:jc w:val="both"/>
        <w:rPr>
          <w:rFonts w:ascii="Times New Roman" w:eastAsia="Times New Roman" w:hAnsi="Times New Roman" w:cs="Times New Roman"/>
          <w:bCs/>
          <w:sz w:val="24"/>
          <w:szCs w:val="24"/>
        </w:rPr>
      </w:pPr>
      <w:r w:rsidRPr="003D7576">
        <w:rPr>
          <w:rFonts w:ascii="Times New Roman" w:hAnsi="Times New Roman" w:cs="Times New Roman"/>
          <w:sz w:val="24"/>
          <w:szCs w:val="24"/>
        </w:rPr>
        <w:t>w sprawie zmiany Uchwały Nr XXI/112/16 Rady Miejskiej w Barwicach z dnia 30 czerwca 2016 r. w sprawie określenia przystanków komunikacyjnych oraz warunków i zasad korzystania z nich</w:t>
      </w:r>
      <w:r>
        <w:rPr>
          <w:rFonts w:ascii="Times New Roman" w:hAnsi="Times New Roman" w:cs="Times New Roman"/>
          <w:sz w:val="24"/>
          <w:szCs w:val="24"/>
        </w:rPr>
        <w:t>;</w:t>
      </w:r>
    </w:p>
    <w:bookmarkEnd w:id="0"/>
    <w:p w14:paraId="6ADEE61E" w14:textId="77777777" w:rsidR="00CD77C8" w:rsidRPr="0091033E" w:rsidRDefault="00CD77C8" w:rsidP="00785702">
      <w:pPr>
        <w:pStyle w:val="Standard"/>
        <w:numPr>
          <w:ilvl w:val="0"/>
          <w:numId w:val="6"/>
        </w:numPr>
        <w:spacing w:line="276" w:lineRule="auto"/>
        <w:jc w:val="both"/>
        <w:rPr>
          <w:rFonts w:ascii="Times New Roman" w:hAnsi="Times New Roman" w:cs="Times New Roman"/>
        </w:rPr>
      </w:pPr>
      <w:r w:rsidRPr="00DE7A10">
        <w:rPr>
          <w:rFonts w:ascii="Times New Roman" w:hAnsi="Times New Roman" w:cs="Times New Roman"/>
        </w:rPr>
        <w:t>Sprawozdanie Burmistrza z działalności pomiędzy sesjami zwłaszcza z wykonywania</w:t>
      </w:r>
      <w:r w:rsidRPr="006C0BAA">
        <w:rPr>
          <w:rFonts w:ascii="Times New Roman" w:hAnsi="Times New Roman" w:cs="Times New Roman"/>
        </w:rPr>
        <w:t xml:space="preserve"> uchwał Rady.</w:t>
      </w:r>
      <w:r>
        <w:rPr>
          <w:rFonts w:ascii="Times New Roman" w:hAnsi="Times New Roman" w:cs="Times New Roman"/>
        </w:rPr>
        <w:t xml:space="preserve"> </w:t>
      </w:r>
      <w:bookmarkStart w:id="1" w:name="_Hlk214454764"/>
    </w:p>
    <w:bookmarkEnd w:id="1"/>
    <w:p w14:paraId="042F0D08" w14:textId="77777777" w:rsidR="00CD77C8" w:rsidRDefault="00CD77C8" w:rsidP="00785702">
      <w:pPr>
        <w:pStyle w:val="Standard"/>
        <w:numPr>
          <w:ilvl w:val="0"/>
          <w:numId w:val="6"/>
        </w:numPr>
        <w:spacing w:line="276" w:lineRule="auto"/>
        <w:jc w:val="both"/>
        <w:rPr>
          <w:rFonts w:ascii="Times New Roman" w:hAnsi="Times New Roman" w:cs="Times New Roman"/>
        </w:rPr>
      </w:pPr>
      <w:r w:rsidRPr="008A21E7">
        <w:rPr>
          <w:rFonts w:ascii="Times New Roman" w:hAnsi="Times New Roman" w:cs="Times New Roman"/>
        </w:rPr>
        <w:t>Wnioski</w:t>
      </w:r>
      <w:r>
        <w:rPr>
          <w:rFonts w:ascii="Times New Roman" w:hAnsi="Times New Roman" w:cs="Times New Roman"/>
        </w:rPr>
        <w:t xml:space="preserve"> </w:t>
      </w:r>
      <w:r w:rsidRPr="008A21E7">
        <w:rPr>
          <w:rFonts w:ascii="Times New Roman" w:hAnsi="Times New Roman" w:cs="Times New Roman"/>
        </w:rPr>
        <w:t>i oświadczenia radnych.</w:t>
      </w:r>
    </w:p>
    <w:p w14:paraId="1C139066" w14:textId="77777777" w:rsidR="00CD77C8" w:rsidRDefault="00CD77C8" w:rsidP="00785702">
      <w:pPr>
        <w:pStyle w:val="Standard"/>
        <w:numPr>
          <w:ilvl w:val="0"/>
          <w:numId w:val="6"/>
        </w:numPr>
        <w:spacing w:line="276" w:lineRule="auto"/>
        <w:jc w:val="both"/>
        <w:rPr>
          <w:rFonts w:ascii="Times New Roman" w:hAnsi="Times New Roman" w:cs="Times New Roman"/>
        </w:rPr>
      </w:pPr>
      <w:r w:rsidRPr="008A21E7">
        <w:rPr>
          <w:rFonts w:ascii="Times New Roman" w:hAnsi="Times New Roman" w:cs="Times New Roman"/>
        </w:rPr>
        <w:t>Trybuna sołecka.</w:t>
      </w:r>
    </w:p>
    <w:p w14:paraId="35975E24" w14:textId="77777777" w:rsidR="00CD77C8" w:rsidRDefault="00CD77C8" w:rsidP="00785702">
      <w:pPr>
        <w:pStyle w:val="Standard"/>
        <w:numPr>
          <w:ilvl w:val="0"/>
          <w:numId w:val="6"/>
        </w:numPr>
        <w:spacing w:line="276" w:lineRule="auto"/>
        <w:jc w:val="both"/>
        <w:rPr>
          <w:rFonts w:ascii="Times New Roman" w:hAnsi="Times New Roman" w:cs="Times New Roman"/>
        </w:rPr>
      </w:pPr>
      <w:r w:rsidRPr="008A21E7">
        <w:rPr>
          <w:rFonts w:ascii="Times New Roman" w:hAnsi="Times New Roman" w:cs="Times New Roman"/>
        </w:rPr>
        <w:t>Trybuna obywatelska.</w:t>
      </w:r>
      <w:bookmarkStart w:id="2" w:name="_Hlk105494630"/>
    </w:p>
    <w:p w14:paraId="0B0350B1" w14:textId="77777777" w:rsidR="00CD77C8" w:rsidRDefault="00CD77C8" w:rsidP="00785702">
      <w:pPr>
        <w:pStyle w:val="Standard"/>
        <w:numPr>
          <w:ilvl w:val="0"/>
          <w:numId w:val="6"/>
        </w:numPr>
        <w:spacing w:line="276" w:lineRule="auto"/>
        <w:jc w:val="both"/>
        <w:rPr>
          <w:rFonts w:ascii="Times New Roman" w:hAnsi="Times New Roman" w:cs="Times New Roman"/>
        </w:rPr>
      </w:pPr>
      <w:r w:rsidRPr="008A21E7">
        <w:rPr>
          <w:rFonts w:ascii="Times New Roman" w:hAnsi="Times New Roman" w:cs="Times New Roman"/>
        </w:rPr>
        <w:t>Odpowiedzi Burmistrza na wnioski.</w:t>
      </w:r>
      <w:bookmarkEnd w:id="2"/>
    </w:p>
    <w:p w14:paraId="193B3FF7" w14:textId="77777777" w:rsidR="00CD77C8" w:rsidRDefault="00CD77C8" w:rsidP="00785702">
      <w:pPr>
        <w:pStyle w:val="Standard"/>
        <w:numPr>
          <w:ilvl w:val="0"/>
          <w:numId w:val="6"/>
        </w:numPr>
        <w:spacing w:line="276" w:lineRule="auto"/>
        <w:jc w:val="both"/>
        <w:rPr>
          <w:rFonts w:ascii="Times New Roman" w:hAnsi="Times New Roman" w:cs="Times New Roman"/>
        </w:rPr>
      </w:pPr>
      <w:r w:rsidRPr="008A21E7">
        <w:rPr>
          <w:rFonts w:ascii="Times New Roman" w:hAnsi="Times New Roman" w:cs="Times New Roman"/>
        </w:rPr>
        <w:t>Informacje Przewodniczącego.</w:t>
      </w:r>
    </w:p>
    <w:p w14:paraId="111199E9" w14:textId="77777777" w:rsidR="00CD77C8" w:rsidRDefault="00CD77C8" w:rsidP="00785702">
      <w:pPr>
        <w:pStyle w:val="Standard"/>
        <w:numPr>
          <w:ilvl w:val="0"/>
          <w:numId w:val="6"/>
        </w:numPr>
        <w:spacing w:line="276" w:lineRule="auto"/>
        <w:jc w:val="both"/>
        <w:rPr>
          <w:rFonts w:ascii="Times New Roman" w:hAnsi="Times New Roman" w:cs="Times New Roman"/>
        </w:rPr>
      </w:pPr>
      <w:r w:rsidRPr="008A21E7">
        <w:rPr>
          <w:rFonts w:ascii="Times New Roman" w:hAnsi="Times New Roman" w:cs="Times New Roman"/>
        </w:rPr>
        <w:t>Zamknięcie sesji.</w:t>
      </w:r>
    </w:p>
    <w:p w14:paraId="1A6BBC76" w14:textId="18C2B3B5" w:rsidR="007E0EA1" w:rsidRPr="00CD77C8" w:rsidRDefault="007E0EA1" w:rsidP="0066424A">
      <w:pPr>
        <w:pStyle w:val="Standard"/>
        <w:spacing w:before="240" w:line="276" w:lineRule="auto"/>
        <w:jc w:val="both"/>
        <w:rPr>
          <w:b/>
          <w:bCs/>
          <w:u w:val="single"/>
        </w:rPr>
      </w:pPr>
      <w:r w:rsidRPr="00CD77C8">
        <w:rPr>
          <w:rFonts w:ascii="Times New Roman" w:hAnsi="Times New Roman" w:cs="Times New Roman"/>
          <w:b/>
          <w:bCs/>
          <w:u w:val="single"/>
        </w:rPr>
        <w:t>Ad 5. Przyjęcie protokoł</w:t>
      </w:r>
      <w:r w:rsidR="00965302" w:rsidRPr="00CD77C8">
        <w:rPr>
          <w:rFonts w:ascii="Times New Roman" w:hAnsi="Times New Roman" w:cs="Times New Roman"/>
          <w:b/>
          <w:bCs/>
          <w:u w:val="single"/>
        </w:rPr>
        <w:t>ów</w:t>
      </w:r>
      <w:r w:rsidR="00CD77C8" w:rsidRPr="00CD77C8">
        <w:rPr>
          <w:rFonts w:ascii="Times New Roman" w:hAnsi="Times New Roman" w:cs="Times New Roman"/>
          <w:b/>
          <w:bCs/>
          <w:u w:val="single"/>
        </w:rPr>
        <w:t>: Nr XXVII/2025 z dnia 27 listopada 2025 roku, Nr</w:t>
      </w:r>
      <w:r w:rsidR="00CD77C8">
        <w:rPr>
          <w:rFonts w:ascii="Times New Roman" w:hAnsi="Times New Roman" w:cs="Times New Roman"/>
          <w:b/>
          <w:bCs/>
          <w:u w:val="single"/>
        </w:rPr>
        <w:t> </w:t>
      </w:r>
      <w:r w:rsidR="00CD77C8" w:rsidRPr="00CD77C8">
        <w:rPr>
          <w:rFonts w:ascii="Times New Roman" w:hAnsi="Times New Roman" w:cs="Times New Roman"/>
          <w:b/>
          <w:bCs/>
          <w:u w:val="single"/>
        </w:rPr>
        <w:t>XXVIII/2025 z dnia 19 grudnia 2025 roku, Nr XXIX/2025 z dnia 30 grudnia 2025 roku.</w:t>
      </w:r>
    </w:p>
    <w:p w14:paraId="2AF6F6A0" w14:textId="3A562E6E" w:rsidR="0054534F" w:rsidRDefault="00F95584" w:rsidP="00793D48">
      <w:pPr>
        <w:pStyle w:val="Standard"/>
        <w:spacing w:before="120" w:line="276" w:lineRule="auto"/>
        <w:jc w:val="both"/>
        <w:rPr>
          <w:rFonts w:ascii="Times New Roman" w:hAnsi="Times New Roman" w:cs="Times New Roman"/>
          <w:bCs/>
        </w:rPr>
      </w:pPr>
      <w:r w:rsidRPr="006B0B22">
        <w:rPr>
          <w:rFonts w:ascii="Times New Roman" w:hAnsi="Times New Roman" w:cs="Times New Roman"/>
          <w:bCs/>
        </w:rPr>
        <w:t>Przewodniczący obrad poinformował o braku uwag jak i zastrzeżeń</w:t>
      </w:r>
      <w:r>
        <w:rPr>
          <w:rFonts w:ascii="Times New Roman" w:hAnsi="Times New Roman" w:cs="Times New Roman"/>
          <w:bCs/>
        </w:rPr>
        <w:t xml:space="preserve"> do</w:t>
      </w:r>
      <w:r w:rsidRPr="006B0B22">
        <w:rPr>
          <w:rFonts w:ascii="Times New Roman" w:hAnsi="Times New Roman" w:cs="Times New Roman"/>
          <w:bCs/>
        </w:rPr>
        <w:t xml:space="preserve"> protokoł</w:t>
      </w:r>
      <w:r w:rsidR="00D11A58">
        <w:rPr>
          <w:rFonts w:ascii="Times New Roman" w:hAnsi="Times New Roman" w:cs="Times New Roman"/>
          <w:bCs/>
        </w:rPr>
        <w:t>ów</w:t>
      </w:r>
      <w:r w:rsidRPr="006B0B22">
        <w:rPr>
          <w:rFonts w:ascii="Times New Roman" w:hAnsi="Times New Roman" w:cs="Times New Roman"/>
          <w:bCs/>
        </w:rPr>
        <w:t>. Został</w:t>
      </w:r>
      <w:r w:rsidR="00D11A58">
        <w:rPr>
          <w:rFonts w:ascii="Times New Roman" w:hAnsi="Times New Roman" w:cs="Times New Roman"/>
          <w:bCs/>
        </w:rPr>
        <w:t>y</w:t>
      </w:r>
      <w:r w:rsidR="00330C57">
        <w:rPr>
          <w:rFonts w:ascii="Times New Roman" w:hAnsi="Times New Roman" w:cs="Times New Roman"/>
          <w:bCs/>
        </w:rPr>
        <w:t> </w:t>
      </w:r>
      <w:r w:rsidRPr="006B0B22">
        <w:rPr>
          <w:rFonts w:ascii="Times New Roman" w:hAnsi="Times New Roman" w:cs="Times New Roman"/>
          <w:bCs/>
        </w:rPr>
        <w:t>on</w:t>
      </w:r>
      <w:r w:rsidR="00D11A58">
        <w:rPr>
          <w:rFonts w:ascii="Times New Roman" w:hAnsi="Times New Roman" w:cs="Times New Roman"/>
          <w:bCs/>
        </w:rPr>
        <w:t>e</w:t>
      </w:r>
      <w:r>
        <w:rPr>
          <w:rFonts w:ascii="Times New Roman" w:hAnsi="Times New Roman" w:cs="Times New Roman"/>
          <w:bCs/>
        </w:rPr>
        <w:t> </w:t>
      </w:r>
      <w:r w:rsidRPr="006B0B22">
        <w:rPr>
          <w:rFonts w:ascii="Times New Roman" w:hAnsi="Times New Roman" w:cs="Times New Roman"/>
          <w:bCs/>
        </w:rPr>
        <w:t>podpisan</w:t>
      </w:r>
      <w:r w:rsidR="00D11A58">
        <w:rPr>
          <w:rFonts w:ascii="Times New Roman" w:hAnsi="Times New Roman" w:cs="Times New Roman"/>
          <w:bCs/>
        </w:rPr>
        <w:t>e</w:t>
      </w:r>
      <w:r w:rsidRPr="006B0B22">
        <w:rPr>
          <w:rFonts w:ascii="Times New Roman" w:hAnsi="Times New Roman" w:cs="Times New Roman"/>
          <w:bCs/>
        </w:rPr>
        <w:t>.</w:t>
      </w:r>
      <w:r>
        <w:rPr>
          <w:rFonts w:ascii="Times New Roman" w:hAnsi="Times New Roman" w:cs="Times New Roman"/>
          <w:bCs/>
        </w:rPr>
        <w:t xml:space="preserve"> </w:t>
      </w:r>
      <w:r w:rsidRPr="006B0B22">
        <w:rPr>
          <w:rFonts w:ascii="Times New Roman" w:hAnsi="Times New Roman" w:cs="Times New Roman"/>
          <w:bCs/>
        </w:rPr>
        <w:t>W związku z powyższym protok</w:t>
      </w:r>
      <w:r w:rsidR="00D11A58">
        <w:rPr>
          <w:rFonts w:ascii="Times New Roman" w:hAnsi="Times New Roman" w:cs="Times New Roman"/>
          <w:bCs/>
        </w:rPr>
        <w:t>oły</w:t>
      </w:r>
      <w:r w:rsidRPr="006B0B22">
        <w:rPr>
          <w:rFonts w:ascii="Times New Roman" w:hAnsi="Times New Roman" w:cs="Times New Roman"/>
          <w:bCs/>
        </w:rPr>
        <w:t xml:space="preserve"> z Sesji</w:t>
      </w:r>
      <w:r w:rsidR="00D11A58">
        <w:rPr>
          <w:rFonts w:ascii="Times New Roman" w:hAnsi="Times New Roman" w:cs="Times New Roman"/>
          <w:bCs/>
        </w:rPr>
        <w:t xml:space="preserve"> </w:t>
      </w:r>
      <w:r w:rsidR="00D11A58">
        <w:rPr>
          <w:rFonts w:ascii="Times New Roman" w:hAnsi="Times New Roman" w:cs="Times New Roman"/>
        </w:rPr>
        <w:t xml:space="preserve">Nr XXVII/2025 z dnia </w:t>
      </w:r>
      <w:r w:rsidR="00D11A58">
        <w:rPr>
          <w:rFonts w:ascii="Times New Roman" w:hAnsi="Times New Roman" w:cs="Times New Roman"/>
        </w:rPr>
        <w:lastRenderedPageBreak/>
        <w:t>27 listopada 2025 roku, Nr XXVIII/2025 z dnia 19 grudnia 2025 roku,</w:t>
      </w:r>
      <w:r w:rsidR="00D11A58" w:rsidRPr="00782F14">
        <w:rPr>
          <w:rFonts w:ascii="Times New Roman" w:hAnsi="Times New Roman" w:cs="Times New Roman"/>
        </w:rPr>
        <w:t xml:space="preserve"> </w:t>
      </w:r>
      <w:r w:rsidR="00D11A58">
        <w:rPr>
          <w:rFonts w:ascii="Times New Roman" w:hAnsi="Times New Roman" w:cs="Times New Roman"/>
        </w:rPr>
        <w:t>Nr XXIX/2025 z dnia 30 grudnia 2025 roku</w:t>
      </w:r>
      <w:r>
        <w:rPr>
          <w:rFonts w:ascii="Times New Roman" w:hAnsi="Times New Roman" w:cs="Times New Roman"/>
        </w:rPr>
        <w:t xml:space="preserve">, </w:t>
      </w:r>
      <w:r w:rsidRPr="006B0B22">
        <w:rPr>
          <w:rFonts w:ascii="Times New Roman" w:hAnsi="Times New Roman" w:cs="Times New Roman"/>
          <w:bCs/>
        </w:rPr>
        <w:t>zgodnie ze statutem uznaje się za przyjęt</w:t>
      </w:r>
      <w:r w:rsidR="00D11A58">
        <w:rPr>
          <w:rFonts w:ascii="Times New Roman" w:hAnsi="Times New Roman" w:cs="Times New Roman"/>
          <w:bCs/>
        </w:rPr>
        <w:t>e</w:t>
      </w:r>
      <w:r w:rsidRPr="006B0B22">
        <w:rPr>
          <w:rFonts w:ascii="Times New Roman" w:hAnsi="Times New Roman" w:cs="Times New Roman"/>
          <w:bCs/>
        </w:rPr>
        <w:t>.</w:t>
      </w:r>
      <w:r w:rsidR="00CD77C8">
        <w:rPr>
          <w:rFonts w:ascii="Times New Roman" w:hAnsi="Times New Roman" w:cs="Times New Roman"/>
          <w:bCs/>
        </w:rPr>
        <w:t xml:space="preserve"> </w:t>
      </w:r>
    </w:p>
    <w:p w14:paraId="0FEBE055" w14:textId="6BCAD981" w:rsidR="00CD77C8" w:rsidRPr="00CD77C8" w:rsidRDefault="00CD77C8" w:rsidP="00025738">
      <w:pPr>
        <w:spacing w:before="240" w:after="0" w:line="360" w:lineRule="auto"/>
        <w:jc w:val="both"/>
        <w:rPr>
          <w:rFonts w:ascii="Times New Roman" w:eastAsia="SimSun" w:hAnsi="Times New Roman" w:cs="Times New Roman"/>
          <w:b/>
          <w:bCs/>
          <w:kern w:val="2"/>
          <w:sz w:val="24"/>
          <w:szCs w:val="24"/>
          <w:u w:val="single"/>
          <w:lang w:eastAsia="zh-CN" w:bidi="hi-IN"/>
        </w:rPr>
      </w:pPr>
      <w:r w:rsidRPr="00CD77C8">
        <w:rPr>
          <w:rFonts w:ascii="Times New Roman" w:hAnsi="Times New Roman"/>
          <w:b/>
          <w:bCs/>
          <w:sz w:val="24"/>
          <w:szCs w:val="24"/>
          <w:u w:val="single"/>
        </w:rPr>
        <w:t xml:space="preserve">Ad </w:t>
      </w:r>
      <w:r w:rsidRPr="00CD77C8">
        <w:rPr>
          <w:rFonts w:ascii="Times New Roman" w:hAnsi="Times New Roman"/>
          <w:b/>
          <w:bCs/>
          <w:u w:val="single"/>
        </w:rPr>
        <w:t>6</w:t>
      </w:r>
      <w:r w:rsidRPr="00CD77C8">
        <w:rPr>
          <w:rFonts w:ascii="Times New Roman" w:hAnsi="Times New Roman"/>
          <w:b/>
          <w:bCs/>
          <w:sz w:val="24"/>
          <w:szCs w:val="24"/>
          <w:u w:val="single"/>
        </w:rPr>
        <w:t>.</w:t>
      </w:r>
      <w:r w:rsidRPr="00CD77C8">
        <w:rPr>
          <w:rFonts w:ascii="Times New Roman" w:hAnsi="Times New Roman" w:cs="Times New Roman"/>
          <w:b/>
          <w:bCs/>
          <w:color w:val="000000"/>
          <w:sz w:val="24"/>
          <w:szCs w:val="24"/>
          <w:u w:val="single"/>
          <w:shd w:val="clear" w:color="auto" w:fill="FFFFFF"/>
          <w:lang w:bidi="en-US"/>
        </w:rPr>
        <w:t xml:space="preserve"> Sprawozdanie z realizacji ,,Wieloletniego Programu Gospodarowania Mieszkaniowym Zasobem Gminy Barwice na lata 2021- 2025”- za rok 2025.</w:t>
      </w:r>
    </w:p>
    <w:p w14:paraId="1DE197DA" w14:textId="308243F3" w:rsidR="00CD77C8" w:rsidRDefault="00C7611C" w:rsidP="00C7611C">
      <w:pPr>
        <w:pStyle w:val="Standard"/>
        <w:spacing w:before="120" w:line="276" w:lineRule="auto"/>
        <w:jc w:val="both"/>
        <w:rPr>
          <w:rFonts w:ascii="Times New Roman" w:hAnsi="Times New Roman"/>
        </w:rPr>
      </w:pPr>
      <w:r>
        <w:rPr>
          <w:rFonts w:ascii="Times New Roman" w:hAnsi="Times New Roman"/>
        </w:rPr>
        <w:t xml:space="preserve">Burmistrz Barwic </w:t>
      </w:r>
      <w:r w:rsidRPr="00C7611C">
        <w:rPr>
          <w:rFonts w:ascii="Times New Roman" w:hAnsi="Times New Roman"/>
        </w:rPr>
        <w:t>poinformował, że na posiedzeniu Komisji Budżetu i Finansów, które odbyło się dzień wcześniej, omawiano realizację programu za rok 2025. Wskazał, że poziom wykonania oceniono na 47% przy czym zaznaczył, iż w realizacji ujęte były dwie pozycje, które nie wpływały na podwyższenie wskaźnika procentowego. Pierwsza dotyczyła zadania w</w:t>
      </w:r>
      <w:r w:rsidR="002D5D7E">
        <w:rPr>
          <w:rFonts w:ascii="Times New Roman" w:hAnsi="Times New Roman"/>
        </w:rPr>
        <w:t> </w:t>
      </w:r>
      <w:r w:rsidRPr="00C7611C">
        <w:rPr>
          <w:rFonts w:ascii="Times New Roman" w:hAnsi="Times New Roman"/>
        </w:rPr>
        <w:t>Gąskach, obejmującego środki przeznaczone na rozbiórkę budynku</w:t>
      </w:r>
      <w:r w:rsidR="002D5D7E">
        <w:rPr>
          <w:rFonts w:ascii="Times New Roman" w:hAnsi="Times New Roman"/>
        </w:rPr>
        <w:t>.</w:t>
      </w:r>
      <w:r w:rsidRPr="00C7611C">
        <w:rPr>
          <w:rFonts w:ascii="Times New Roman" w:hAnsi="Times New Roman"/>
        </w:rPr>
        <w:t xml:space="preserve"> </w:t>
      </w:r>
      <w:r w:rsidR="002D5D7E">
        <w:rPr>
          <w:rFonts w:ascii="Times New Roman" w:hAnsi="Times New Roman"/>
        </w:rPr>
        <w:t>B</w:t>
      </w:r>
      <w:r w:rsidRPr="00C7611C">
        <w:rPr>
          <w:rFonts w:ascii="Times New Roman" w:hAnsi="Times New Roman"/>
        </w:rPr>
        <w:t>udynek ten został sprzedany wraz z działką w związku z czym problem ten został rozwiązany. Druga pozycja dotyczyła zadania o wartości ponad 900 000 zł, obejmującego budowę pięciu kontenerów mieszkalnych, które zostało przejęte przez Społeczną Inicjatywę Mieszkaniową Krajowy Zasób Nieruchomości i było realizowane bez udziału środków własnych gminy w ramach działalności spółki SIM. Dodał, że na ostatniej sesji Rada zabezpieczyła jedynie kwotę około 200 000 zł na</w:t>
      </w:r>
      <w:r w:rsidR="002D5D7E">
        <w:rPr>
          <w:rFonts w:ascii="Times New Roman" w:hAnsi="Times New Roman"/>
        </w:rPr>
        <w:t> </w:t>
      </w:r>
      <w:r w:rsidRPr="00C7611C">
        <w:rPr>
          <w:rFonts w:ascii="Times New Roman" w:hAnsi="Times New Roman"/>
        </w:rPr>
        <w:t>objęcie nowych udziałów, co miało umożliwić realizację uzgodnionych ze spółką inwestycji. Pozostałe zadania ujęte w realizacji, jak wskazał, zostały przedstawione w sprawozdaniu przekazanym radnym. Na zakończenie zadeklarował gotowość do udzielenia odpowiedzi na</w:t>
      </w:r>
      <w:r w:rsidR="002D5D7E">
        <w:rPr>
          <w:rFonts w:ascii="Times New Roman" w:hAnsi="Times New Roman"/>
        </w:rPr>
        <w:t> </w:t>
      </w:r>
      <w:r w:rsidRPr="00C7611C">
        <w:rPr>
          <w:rFonts w:ascii="Times New Roman" w:hAnsi="Times New Roman"/>
        </w:rPr>
        <w:t>ewentualne pytania.</w:t>
      </w:r>
      <w:r w:rsidR="002D5D7E">
        <w:rPr>
          <w:rFonts w:ascii="Times New Roman" w:hAnsi="Times New Roman"/>
        </w:rPr>
        <w:t xml:space="preserve"> </w:t>
      </w:r>
    </w:p>
    <w:p w14:paraId="239EAC55" w14:textId="69DE36FA" w:rsidR="002D5D7E" w:rsidRPr="00B8737B" w:rsidRDefault="002D5D7E" w:rsidP="002D5D7E">
      <w:pPr>
        <w:pStyle w:val="Standard"/>
        <w:spacing w:before="120" w:line="276" w:lineRule="auto"/>
        <w:jc w:val="both"/>
        <w:rPr>
          <w:rFonts w:ascii="Times New Roman" w:hAnsi="Times New Roman" w:cs="Times New Roman"/>
        </w:rPr>
      </w:pPr>
      <w:r w:rsidRPr="00B8737B">
        <w:rPr>
          <w:rFonts w:ascii="Times New Roman" w:hAnsi="Times New Roman" w:cs="Times New Roman"/>
        </w:rPr>
        <w:t xml:space="preserve">Radna Joanna Owczarek poinformowała, że Komisja Komunalna otrzymała część informacji na posiedzeniu w dniu 14 stycznia, które zostały przekazane przez </w:t>
      </w:r>
      <w:r w:rsidR="0065740C">
        <w:rPr>
          <w:rFonts w:ascii="Times New Roman" w:hAnsi="Times New Roman" w:cs="Times New Roman"/>
        </w:rPr>
        <w:t>p</w:t>
      </w:r>
      <w:r w:rsidRPr="00B8737B">
        <w:rPr>
          <w:rFonts w:ascii="Times New Roman" w:hAnsi="Times New Roman" w:cs="Times New Roman"/>
        </w:rPr>
        <w:t>anią Prezes. Wyjaśniła, że </w:t>
      </w:r>
      <w:r w:rsidR="0065740C">
        <w:rPr>
          <w:rFonts w:ascii="Times New Roman" w:hAnsi="Times New Roman" w:cs="Times New Roman"/>
        </w:rPr>
        <w:t>K</w:t>
      </w:r>
      <w:r w:rsidRPr="00B8737B">
        <w:rPr>
          <w:rFonts w:ascii="Times New Roman" w:hAnsi="Times New Roman" w:cs="Times New Roman"/>
        </w:rPr>
        <w:t>omisja opiniowała przedstawione wówczas fragmenty materiałów zgodnie z dokumentami dostarczonymi na posiedzenie a wydana opinia była pozytywna. Następnie odniosła się do</w:t>
      </w:r>
      <w:r w:rsidR="00BA47A0">
        <w:rPr>
          <w:rFonts w:ascii="Times New Roman" w:hAnsi="Times New Roman" w:cs="Times New Roman"/>
        </w:rPr>
        <w:t> </w:t>
      </w:r>
      <w:r w:rsidRPr="00B8737B">
        <w:rPr>
          <w:rFonts w:ascii="Times New Roman" w:hAnsi="Times New Roman" w:cs="Times New Roman"/>
        </w:rPr>
        <w:t>materiałów przedłożonych Radzie na sesji, zgłaszając pytanie dotyczące rozdysponowania środków ujętych w planie w zestawieniu z wydatkami poniesionymi na prace dodatkowe. Wskazała, że w planie zaplanowano kwotę 372 540 zł natomiast wykonanie wyniosło jedynie 58 300 zł co stanowiło niewielką część zaplanowanych środków. Jednocześnie zwróciła uwagę, że w ramach prac dodatkowych wydatkowano kwotę około 117 000 zł co łącznie z wykonaniem dawało około 160 000 zł przy pierwotnym planie 372 540 zł. W związku z tym sformułowała wniosek dotyczący potrzeby lepszego planowania wydatków, zwłaszcza w kontekście przygotowywania kolejnego planu na rok 2026, tak aby w przyszłości nie występowały tak znaczne różnice pomiędzy planem a wykonaniem. Zapytała z czego wynikała wskazana różnica oraz co stało się z kwotą blisko 200 000 zł, stanowiącą rozbieżność pomiędzy założeniami planu a faktycznym wykonaniem.</w:t>
      </w:r>
    </w:p>
    <w:p w14:paraId="1945EE4E" w14:textId="6B216CCC" w:rsidR="002D5D7E" w:rsidRPr="002D5D7E" w:rsidRDefault="002D5D7E" w:rsidP="002D5D7E">
      <w:pPr>
        <w:pStyle w:val="Standard"/>
        <w:spacing w:before="120" w:line="276" w:lineRule="auto"/>
        <w:jc w:val="both"/>
        <w:rPr>
          <w:rFonts w:ascii="Times New Roman" w:hAnsi="Times New Roman"/>
        </w:rPr>
      </w:pPr>
      <w:r w:rsidRPr="002D5D7E">
        <w:rPr>
          <w:rFonts w:ascii="Times New Roman" w:hAnsi="Times New Roman"/>
        </w:rPr>
        <w:t xml:space="preserve">W odpowiedzi </w:t>
      </w:r>
      <w:r w:rsidRPr="00E227B2">
        <w:rPr>
          <w:rFonts w:ascii="Times New Roman" w:hAnsi="Times New Roman"/>
        </w:rPr>
        <w:t>Burmistrz Barwic wyjaśnił, że część środków została przesunięta na usługi, które nie były pierwotnie zaplanowane</w:t>
      </w:r>
      <w:r w:rsidRPr="002D5D7E">
        <w:rPr>
          <w:rFonts w:ascii="Times New Roman" w:hAnsi="Times New Roman"/>
        </w:rPr>
        <w:t>, co wynikało z bieżących potrzeb. Poinformował, że</w:t>
      </w:r>
      <w:r w:rsidR="00E1258F">
        <w:rPr>
          <w:rFonts w:ascii="Times New Roman" w:hAnsi="Times New Roman"/>
        </w:rPr>
        <w:t> </w:t>
      </w:r>
      <w:r w:rsidRPr="002D5D7E">
        <w:rPr>
          <w:rFonts w:ascii="Times New Roman" w:hAnsi="Times New Roman"/>
        </w:rPr>
        <w:t xml:space="preserve">temat ten był również przedmiotem obrad Komisji Budżetu i Finansów w dniu poprzedzającym sesję. Odnosząc się do kwestii zasobu mieszkaniowego, wskazał na jego zużycie oraz awaryjność, podkreślając, że trudno jest precyzyjnie zaplanować wszystkie remonty, zwłaszcza w sytuacji, gdy nowy budynek mieszkalny nie powstał od dłuższego czasu. Zaznaczył, że nieprzewidywalność stanu technicznego zasobu mieszkaniowego powoduje konieczność realizacji nieplanowanych prac remontowych. Dodał, że prowadzone były </w:t>
      </w:r>
      <w:r w:rsidRPr="002D5D7E">
        <w:rPr>
          <w:rFonts w:ascii="Times New Roman" w:hAnsi="Times New Roman"/>
        </w:rPr>
        <w:lastRenderedPageBreak/>
        <w:t>rozmowy z zarządem spółki w celu bardziej precyzyjnego określania niezbędnych remontów, tak aby w większym stopniu trafiać w rzeczywiste potrzeby. Jednocześnie przyznał, że choć skala takich wydatków nie powinna być tak wysoka, to uwagi Przewodniczącej Komisji oraz całej komisji zostały przyjęte do wiadomości i zadeklarował, że w roku 2026 planowanie będzie realizowane w sposób bardziej precyzyjny.</w:t>
      </w:r>
    </w:p>
    <w:p w14:paraId="2AD3ED5F" w14:textId="1BCF36F9" w:rsidR="002D5D7E" w:rsidRPr="002D5D7E" w:rsidRDefault="00E1258F" w:rsidP="002D5D7E">
      <w:pPr>
        <w:pStyle w:val="Standard"/>
        <w:spacing w:before="120" w:line="276" w:lineRule="auto"/>
        <w:jc w:val="both"/>
        <w:rPr>
          <w:rFonts w:ascii="Times New Roman" w:hAnsi="Times New Roman"/>
        </w:rPr>
      </w:pPr>
      <w:r>
        <w:rPr>
          <w:rFonts w:ascii="Times New Roman" w:hAnsi="Times New Roman"/>
        </w:rPr>
        <w:t>Radny Rafał Wełniński</w:t>
      </w:r>
      <w:r w:rsidR="002D5D7E" w:rsidRPr="002D5D7E">
        <w:rPr>
          <w:rFonts w:ascii="Times New Roman" w:hAnsi="Times New Roman"/>
        </w:rPr>
        <w:t xml:space="preserve"> zwrócił się z pytaniem uzupełniającym, dotyczącym niewykorzystanej części środków. Wskazał, że poza wydatkami nieplanowanymi w wysokości około 117–118</w:t>
      </w:r>
      <w:r>
        <w:rPr>
          <w:rFonts w:ascii="Times New Roman" w:hAnsi="Times New Roman"/>
        </w:rPr>
        <w:t> 000</w:t>
      </w:r>
      <w:r w:rsidR="002D5D7E" w:rsidRPr="002D5D7E">
        <w:rPr>
          <w:rFonts w:ascii="Times New Roman" w:hAnsi="Times New Roman"/>
        </w:rPr>
        <w:t xml:space="preserve"> zł, w planie pozostawało jeszcze około 100 000 zł</w:t>
      </w:r>
      <w:r>
        <w:rPr>
          <w:rFonts w:ascii="Times New Roman" w:hAnsi="Times New Roman"/>
        </w:rPr>
        <w:t>.</w:t>
      </w:r>
      <w:r w:rsidR="002D5D7E" w:rsidRPr="002D5D7E">
        <w:rPr>
          <w:rFonts w:ascii="Times New Roman" w:hAnsi="Times New Roman"/>
        </w:rPr>
        <w:t xml:space="preserve"> </w:t>
      </w:r>
      <w:r>
        <w:rPr>
          <w:rFonts w:ascii="Times New Roman" w:hAnsi="Times New Roman"/>
        </w:rPr>
        <w:t>Z</w:t>
      </w:r>
      <w:r w:rsidR="002D5D7E" w:rsidRPr="002D5D7E">
        <w:rPr>
          <w:rFonts w:ascii="Times New Roman" w:hAnsi="Times New Roman"/>
        </w:rPr>
        <w:t>apytał, czy środki te były w jakiś sposób przewidziane lub zagospodarowane w danym roku budżetowym.</w:t>
      </w:r>
    </w:p>
    <w:p w14:paraId="1F46107C" w14:textId="66751D54" w:rsidR="002D5D7E" w:rsidRPr="002D5D7E" w:rsidRDefault="002D5D7E" w:rsidP="002D5D7E">
      <w:pPr>
        <w:pStyle w:val="Standard"/>
        <w:spacing w:before="120" w:line="276" w:lineRule="auto"/>
        <w:jc w:val="both"/>
        <w:rPr>
          <w:rFonts w:ascii="Times New Roman" w:hAnsi="Times New Roman"/>
        </w:rPr>
      </w:pPr>
      <w:r w:rsidRPr="002D5D7E">
        <w:rPr>
          <w:rFonts w:ascii="Times New Roman" w:hAnsi="Times New Roman"/>
        </w:rPr>
        <w:t xml:space="preserve">Odpowiadając </w:t>
      </w:r>
      <w:r w:rsidRPr="00E1258F">
        <w:rPr>
          <w:rFonts w:ascii="Times New Roman" w:hAnsi="Times New Roman"/>
        </w:rPr>
        <w:t>Burmistrz Barwic</w:t>
      </w:r>
      <w:r w:rsidRPr="002D5D7E">
        <w:rPr>
          <w:rFonts w:ascii="Times New Roman" w:hAnsi="Times New Roman"/>
        </w:rPr>
        <w:t xml:space="preserve"> wyjaśnił, że omawiane środki dotyczyły planu na rok 2025, który został już zamknięty. Poinformował, że w wyniku rozliczenia roku budżetowego powstała nadwyżka środków</w:t>
      </w:r>
      <w:r w:rsidR="00F171D0">
        <w:rPr>
          <w:rFonts w:ascii="Times New Roman" w:hAnsi="Times New Roman"/>
        </w:rPr>
        <w:t>.</w:t>
      </w:r>
      <w:r w:rsidRPr="002D5D7E">
        <w:rPr>
          <w:rFonts w:ascii="Times New Roman" w:hAnsi="Times New Roman"/>
        </w:rPr>
        <w:t xml:space="preserve"> Podkreślił, że wszystkie środki zostały rozliczone a ich dalsze wykorzystanie zostało ujęte i zaplanowane w nowym budżecie</w:t>
      </w:r>
      <w:r w:rsidR="00F171D0">
        <w:rPr>
          <w:rFonts w:ascii="Times New Roman" w:hAnsi="Times New Roman"/>
        </w:rPr>
        <w:t xml:space="preserve"> </w:t>
      </w:r>
      <w:r w:rsidRPr="002D5D7E">
        <w:rPr>
          <w:rFonts w:ascii="Times New Roman" w:hAnsi="Times New Roman"/>
        </w:rPr>
        <w:t>zgodnie z projektem przyjętym przez Radę w grudniu.</w:t>
      </w:r>
    </w:p>
    <w:p w14:paraId="45F786CD" w14:textId="77777777" w:rsidR="00B038D4" w:rsidRPr="006B39F7" w:rsidRDefault="00CD77C8" w:rsidP="00614E53">
      <w:pPr>
        <w:spacing w:before="240" w:after="0" w:line="360" w:lineRule="auto"/>
        <w:jc w:val="both"/>
        <w:rPr>
          <w:rFonts w:ascii="Times New Roman" w:eastAsia="SimSun" w:hAnsi="Times New Roman" w:cs="Times New Roman"/>
          <w:b/>
          <w:bCs/>
          <w:kern w:val="2"/>
          <w:sz w:val="24"/>
          <w:szCs w:val="24"/>
          <w:u w:val="single"/>
          <w:lang w:eastAsia="zh-CN" w:bidi="hi-IN"/>
        </w:rPr>
      </w:pPr>
      <w:r w:rsidRPr="006B39F7">
        <w:rPr>
          <w:rFonts w:ascii="Times New Roman" w:hAnsi="Times New Roman"/>
          <w:b/>
          <w:bCs/>
          <w:sz w:val="24"/>
          <w:szCs w:val="24"/>
          <w:u w:val="single"/>
        </w:rPr>
        <w:t xml:space="preserve">Ad </w:t>
      </w:r>
      <w:r w:rsidRPr="006B39F7">
        <w:rPr>
          <w:rFonts w:ascii="Times New Roman" w:hAnsi="Times New Roman"/>
          <w:b/>
          <w:bCs/>
          <w:u w:val="single"/>
        </w:rPr>
        <w:t>7</w:t>
      </w:r>
      <w:r w:rsidRPr="006B39F7">
        <w:rPr>
          <w:rFonts w:ascii="Times New Roman" w:hAnsi="Times New Roman"/>
          <w:b/>
          <w:bCs/>
          <w:sz w:val="24"/>
          <w:szCs w:val="24"/>
          <w:u w:val="single"/>
        </w:rPr>
        <w:t xml:space="preserve">. </w:t>
      </w:r>
      <w:r w:rsidR="00B038D4" w:rsidRPr="006B39F7">
        <w:rPr>
          <w:rFonts w:ascii="Times New Roman" w:hAnsi="Times New Roman" w:cs="Times New Roman"/>
          <w:b/>
          <w:bCs/>
          <w:sz w:val="24"/>
          <w:szCs w:val="24"/>
          <w:u w:val="single"/>
        </w:rPr>
        <w:t>Sprawozdania Komisji Rady Miejskiej z działalności za 2025 rok.</w:t>
      </w:r>
    </w:p>
    <w:p w14:paraId="13FF2832" w14:textId="4972B210" w:rsidR="00CD77C8" w:rsidRPr="00E86B82" w:rsidRDefault="00AD44AF" w:rsidP="00E86B82">
      <w:pPr>
        <w:pStyle w:val="Standard"/>
        <w:spacing w:before="120" w:line="300" w:lineRule="auto"/>
        <w:jc w:val="both"/>
        <w:rPr>
          <w:rFonts w:ascii="Times New Roman" w:hAnsi="Times New Roman" w:cs="Times New Roman"/>
        </w:rPr>
      </w:pPr>
      <w:r w:rsidRPr="00A13BEA">
        <w:rPr>
          <w:rFonts w:ascii="Times New Roman" w:hAnsi="Times New Roman" w:cs="Times New Roman"/>
        </w:rPr>
        <w:t>Przewodniczący Rady Miejskiej Pa</w:t>
      </w:r>
      <w:r>
        <w:rPr>
          <w:rFonts w:ascii="Times New Roman" w:hAnsi="Times New Roman" w:cs="Times New Roman"/>
        </w:rPr>
        <w:t>n Przemysław Gąska</w:t>
      </w:r>
      <w:r w:rsidRPr="00A13BEA">
        <w:rPr>
          <w:rFonts w:ascii="Times New Roman" w:hAnsi="Times New Roman" w:cs="Times New Roman"/>
        </w:rPr>
        <w:t xml:space="preserve"> poinformował, że</w:t>
      </w:r>
      <w:r>
        <w:rPr>
          <w:rFonts w:ascii="Times New Roman" w:hAnsi="Times New Roman" w:cs="Times New Roman"/>
        </w:rPr>
        <w:t> </w:t>
      </w:r>
      <w:r w:rsidRPr="00A13BEA">
        <w:rPr>
          <w:rFonts w:ascii="Times New Roman" w:hAnsi="Times New Roman" w:cs="Times New Roman"/>
        </w:rPr>
        <w:t>sprawozdania każdy otrzymał w materiałach i mógł się z nimi zapoznać. Nikt nie zabrał głosu w dyskusji.</w:t>
      </w:r>
    </w:p>
    <w:p w14:paraId="5A214694" w14:textId="4BB1B7E4" w:rsidR="00FA4809" w:rsidRPr="00E56CC8" w:rsidRDefault="007D0853" w:rsidP="0034336A">
      <w:pPr>
        <w:pStyle w:val="Standard"/>
        <w:spacing w:before="240" w:line="276" w:lineRule="auto"/>
        <w:jc w:val="both"/>
      </w:pPr>
      <w:r w:rsidRPr="00E56CC8">
        <w:rPr>
          <w:rFonts w:ascii="Times New Roman" w:hAnsi="Times New Roman" w:cs="Times New Roman"/>
          <w:b/>
          <w:bCs/>
          <w:u w:val="single"/>
        </w:rPr>
        <w:t>Ad</w:t>
      </w:r>
      <w:r w:rsidR="00353CBA">
        <w:rPr>
          <w:rFonts w:ascii="Times New Roman" w:hAnsi="Times New Roman" w:cs="Times New Roman"/>
          <w:b/>
          <w:bCs/>
          <w:u w:val="single"/>
        </w:rPr>
        <w:t xml:space="preserve"> </w:t>
      </w:r>
      <w:r w:rsidR="00CD77C8">
        <w:rPr>
          <w:rFonts w:ascii="Times New Roman" w:hAnsi="Times New Roman" w:cs="Times New Roman"/>
          <w:b/>
          <w:bCs/>
          <w:u w:val="single"/>
        </w:rPr>
        <w:t>8</w:t>
      </w:r>
      <w:r w:rsidR="00353CBA">
        <w:rPr>
          <w:rFonts w:ascii="Times New Roman" w:hAnsi="Times New Roman" w:cs="Times New Roman"/>
          <w:b/>
          <w:bCs/>
          <w:u w:val="single"/>
        </w:rPr>
        <w:t>.</w:t>
      </w:r>
      <w:r w:rsidR="00FA4809" w:rsidRPr="00E56CC8">
        <w:rPr>
          <w:rFonts w:ascii="Times New Roman" w:hAnsi="Times New Roman" w:cs="Times New Roman"/>
          <w:b/>
          <w:bCs/>
          <w:u w:val="single"/>
        </w:rPr>
        <w:t xml:space="preserve"> Rozpatrzenie projektów uchwał i podjęcie uchwał w sprawach:</w:t>
      </w:r>
      <w:r w:rsidR="00FA4809" w:rsidRPr="00E56CC8">
        <w:t xml:space="preserve"> </w:t>
      </w:r>
    </w:p>
    <w:p w14:paraId="499D7D66" w14:textId="77777777" w:rsidR="00FA4809" w:rsidRPr="00E56CC8" w:rsidRDefault="00FA4809" w:rsidP="00BE306B">
      <w:pPr>
        <w:pStyle w:val="Standard"/>
        <w:spacing w:line="276" w:lineRule="auto"/>
        <w:jc w:val="both"/>
      </w:pPr>
    </w:p>
    <w:p w14:paraId="39E07F88" w14:textId="252B51F5" w:rsidR="00EB5E9F" w:rsidRPr="00AF5F84" w:rsidRDefault="008D1716">
      <w:pPr>
        <w:pStyle w:val="Akapitzlist"/>
        <w:numPr>
          <w:ilvl w:val="0"/>
          <w:numId w:val="2"/>
        </w:numPr>
        <w:spacing w:after="0" w:line="276" w:lineRule="auto"/>
        <w:jc w:val="both"/>
        <w:rPr>
          <w:rFonts w:ascii="Times New Roman" w:eastAsia="SimSun" w:hAnsi="Times New Roman" w:cs="Times New Roman"/>
          <w:b/>
          <w:bCs/>
          <w:kern w:val="2"/>
          <w:sz w:val="24"/>
          <w:szCs w:val="24"/>
          <w:lang w:eastAsia="zh-CN" w:bidi="hi-IN"/>
        </w:rPr>
      </w:pPr>
      <w:r w:rsidRPr="00AF5F84">
        <w:rPr>
          <w:rFonts w:ascii="Times New Roman" w:hAnsi="Times New Roman" w:cs="Times New Roman"/>
          <w:b/>
          <w:bCs/>
          <w:sz w:val="24"/>
          <w:szCs w:val="24"/>
        </w:rPr>
        <w:t>w sprawi</w:t>
      </w:r>
      <w:r w:rsidR="00AF5F84" w:rsidRPr="00AF5F84">
        <w:rPr>
          <w:rFonts w:ascii="Times New Roman" w:hAnsi="Times New Roman" w:cs="Times New Roman"/>
          <w:b/>
          <w:bCs/>
          <w:sz w:val="24"/>
          <w:szCs w:val="24"/>
        </w:rPr>
        <w:t>e</w:t>
      </w:r>
      <w:r w:rsidR="00AF5F84" w:rsidRPr="00AF5F84">
        <w:rPr>
          <w:rFonts w:ascii="Times New Roman" w:eastAsia="SimSun" w:hAnsi="Times New Roman" w:cs="Times New Roman"/>
          <w:b/>
          <w:bCs/>
          <w:kern w:val="2"/>
          <w:sz w:val="24"/>
          <w:szCs w:val="24"/>
          <w:lang w:eastAsia="zh-CN" w:bidi="hi-IN"/>
        </w:rPr>
        <w:t xml:space="preserve"> przyjęcia planów pracy Komisji stałych Rady Miejskiej w Barwicach na 2025 rok</w:t>
      </w:r>
    </w:p>
    <w:p w14:paraId="2EED5D08" w14:textId="3E246F97" w:rsidR="00F95584" w:rsidRPr="004315C7" w:rsidRDefault="00FA4809" w:rsidP="00F95584">
      <w:pPr>
        <w:pStyle w:val="Standard"/>
        <w:numPr>
          <w:ilvl w:val="0"/>
          <w:numId w:val="1"/>
        </w:numPr>
        <w:spacing w:before="120" w:line="276" w:lineRule="auto"/>
        <w:jc w:val="both"/>
        <w:rPr>
          <w:rFonts w:ascii="Times New Roman" w:hAnsi="Times New Roman" w:cs="Times New Roman"/>
          <w:b/>
          <w:bCs/>
        </w:rPr>
      </w:pPr>
      <w:r w:rsidRPr="00671A81">
        <w:rPr>
          <w:rFonts w:ascii="Times New Roman" w:hAnsi="Times New Roman" w:cs="Times New Roman"/>
          <w:b/>
          <w:bCs/>
        </w:rPr>
        <w:t>Opinie Komisji:</w:t>
      </w:r>
      <w:bookmarkStart w:id="3" w:name="_Hlk139354551"/>
      <w:r w:rsidR="00F30CDA">
        <w:rPr>
          <w:rFonts w:ascii="Times New Roman" w:hAnsi="Times New Roman" w:cs="Times New Roman"/>
          <w:b/>
          <w:bCs/>
        </w:rPr>
        <w:t xml:space="preserve"> </w:t>
      </w:r>
      <w:r w:rsidR="00F95584">
        <w:rPr>
          <w:rFonts w:ascii="Times New Roman" w:hAnsi="Times New Roman" w:cs="Times New Roman"/>
        </w:rPr>
        <w:t>brak</w:t>
      </w:r>
    </w:p>
    <w:p w14:paraId="0EFA35B3" w14:textId="377811A3" w:rsidR="004315C7" w:rsidRPr="00822444" w:rsidRDefault="004315C7" w:rsidP="004315C7">
      <w:pPr>
        <w:pStyle w:val="Standard"/>
        <w:numPr>
          <w:ilvl w:val="0"/>
          <w:numId w:val="1"/>
        </w:numPr>
        <w:spacing w:before="120" w:line="276" w:lineRule="auto"/>
        <w:jc w:val="both"/>
        <w:rPr>
          <w:rFonts w:ascii="Times New Roman" w:hAnsi="Times New Roman" w:cs="Times New Roman"/>
          <w:b/>
          <w:bCs/>
        </w:rPr>
      </w:pPr>
      <w:r w:rsidRPr="00FA4809">
        <w:rPr>
          <w:rFonts w:ascii="Times New Roman" w:hAnsi="Times New Roman" w:cs="Times New Roman"/>
          <w:b/>
          <w:bCs/>
        </w:rPr>
        <w:t>Dyskusja</w:t>
      </w:r>
      <w:r>
        <w:rPr>
          <w:rFonts w:ascii="Times New Roman" w:hAnsi="Times New Roman" w:cs="Times New Roman"/>
          <w:b/>
          <w:bCs/>
        </w:rPr>
        <w:t>:</w:t>
      </w:r>
      <w:r>
        <w:rPr>
          <w:rFonts w:ascii="Times New Roman" w:hAnsi="Times New Roman" w:cs="Times New Roman"/>
        </w:rPr>
        <w:t xml:space="preserve"> </w:t>
      </w:r>
    </w:p>
    <w:p w14:paraId="0ECB5CC8" w14:textId="1B1EB401" w:rsidR="00285CBA" w:rsidRPr="00285CBA" w:rsidRDefault="00285CBA" w:rsidP="00285CBA">
      <w:pPr>
        <w:spacing w:before="120" w:after="0" w:line="276" w:lineRule="auto"/>
        <w:jc w:val="both"/>
        <w:rPr>
          <w:rFonts w:ascii="Times New Roman" w:eastAsia="Times New Roman" w:hAnsi="Times New Roman" w:cs="Times New Roman"/>
          <w:sz w:val="24"/>
          <w:szCs w:val="24"/>
          <w:lang w:eastAsia="pl-PL"/>
        </w:rPr>
      </w:pPr>
      <w:r w:rsidRPr="00285CBA">
        <w:rPr>
          <w:rFonts w:ascii="Times New Roman" w:eastAsia="Times New Roman" w:hAnsi="Times New Roman" w:cs="Times New Roman"/>
          <w:sz w:val="24"/>
          <w:szCs w:val="24"/>
          <w:lang w:eastAsia="pl-PL"/>
        </w:rPr>
        <w:t xml:space="preserve">Radna Małgorzata Kucharska-Kazirod zgłosiła pytanie dotyczące trybu przyjmowania planów pracy </w:t>
      </w:r>
      <w:r w:rsidR="002761BF">
        <w:rPr>
          <w:rFonts w:ascii="Times New Roman" w:eastAsia="Times New Roman" w:hAnsi="Times New Roman" w:cs="Times New Roman"/>
          <w:sz w:val="24"/>
          <w:szCs w:val="24"/>
          <w:lang w:eastAsia="pl-PL"/>
        </w:rPr>
        <w:t>K</w:t>
      </w:r>
      <w:r w:rsidRPr="00285CBA">
        <w:rPr>
          <w:rFonts w:ascii="Times New Roman" w:eastAsia="Times New Roman" w:hAnsi="Times New Roman" w:cs="Times New Roman"/>
          <w:sz w:val="24"/>
          <w:szCs w:val="24"/>
          <w:lang w:eastAsia="pl-PL"/>
        </w:rPr>
        <w:t xml:space="preserve">omisji, pytając, czy powinny one być przyjmowane kolegialnie i przegłosowywane na posiedzeniach </w:t>
      </w:r>
      <w:r w:rsidR="002761BF">
        <w:rPr>
          <w:rFonts w:ascii="Times New Roman" w:eastAsia="Times New Roman" w:hAnsi="Times New Roman" w:cs="Times New Roman"/>
          <w:sz w:val="24"/>
          <w:szCs w:val="24"/>
          <w:lang w:eastAsia="pl-PL"/>
        </w:rPr>
        <w:t>K</w:t>
      </w:r>
      <w:r w:rsidRPr="00285CBA">
        <w:rPr>
          <w:rFonts w:ascii="Times New Roman" w:eastAsia="Times New Roman" w:hAnsi="Times New Roman" w:cs="Times New Roman"/>
          <w:sz w:val="24"/>
          <w:szCs w:val="24"/>
          <w:lang w:eastAsia="pl-PL"/>
        </w:rPr>
        <w:t xml:space="preserve">omisji, czy też mogą być składane indywidualnie bez informowania pozostałych członków </w:t>
      </w:r>
      <w:r w:rsidR="00391713">
        <w:rPr>
          <w:rFonts w:ascii="Times New Roman" w:eastAsia="Times New Roman" w:hAnsi="Times New Roman" w:cs="Times New Roman"/>
          <w:sz w:val="24"/>
          <w:szCs w:val="24"/>
          <w:lang w:eastAsia="pl-PL"/>
        </w:rPr>
        <w:t>K</w:t>
      </w:r>
      <w:r w:rsidRPr="00285CBA">
        <w:rPr>
          <w:rFonts w:ascii="Times New Roman" w:eastAsia="Times New Roman" w:hAnsi="Times New Roman" w:cs="Times New Roman"/>
          <w:sz w:val="24"/>
          <w:szCs w:val="24"/>
          <w:lang w:eastAsia="pl-PL"/>
        </w:rPr>
        <w:t xml:space="preserve">omisji. Poprosiła o stanowisko </w:t>
      </w:r>
      <w:r w:rsidR="00391713">
        <w:rPr>
          <w:rFonts w:ascii="Times New Roman" w:eastAsia="Times New Roman" w:hAnsi="Times New Roman" w:cs="Times New Roman"/>
          <w:sz w:val="24"/>
          <w:szCs w:val="24"/>
          <w:lang w:eastAsia="pl-PL"/>
        </w:rPr>
        <w:t>R</w:t>
      </w:r>
      <w:r w:rsidRPr="00285CBA">
        <w:rPr>
          <w:rFonts w:ascii="Times New Roman" w:eastAsia="Times New Roman" w:hAnsi="Times New Roman" w:cs="Times New Roman"/>
          <w:sz w:val="24"/>
          <w:szCs w:val="24"/>
          <w:lang w:eastAsia="pl-PL"/>
        </w:rPr>
        <w:t>adcę prawnego.</w:t>
      </w:r>
    </w:p>
    <w:p w14:paraId="2AB30D1F" w14:textId="15AC126B" w:rsidR="00285CBA" w:rsidRPr="00624F0A" w:rsidRDefault="00285CBA" w:rsidP="00624F0A">
      <w:pPr>
        <w:spacing w:before="120" w:after="0" w:line="276" w:lineRule="auto"/>
        <w:jc w:val="both"/>
        <w:rPr>
          <w:rFonts w:ascii="Times New Roman" w:eastAsia="Times New Roman" w:hAnsi="Times New Roman" w:cs="Times New Roman"/>
          <w:sz w:val="24"/>
          <w:szCs w:val="24"/>
          <w:lang w:eastAsia="pl-PL"/>
        </w:rPr>
      </w:pPr>
      <w:r w:rsidRPr="00624F0A">
        <w:rPr>
          <w:rFonts w:ascii="Times New Roman" w:eastAsia="Times New Roman" w:hAnsi="Times New Roman" w:cs="Times New Roman"/>
          <w:sz w:val="24"/>
          <w:szCs w:val="24"/>
          <w:lang w:eastAsia="pl-PL"/>
        </w:rPr>
        <w:t xml:space="preserve">Radca prawny wyjaśnił, że zgodnie ze Statutem </w:t>
      </w:r>
      <w:r w:rsidR="00624F0A">
        <w:rPr>
          <w:rFonts w:ascii="Times New Roman" w:eastAsia="Times New Roman" w:hAnsi="Times New Roman" w:cs="Times New Roman"/>
          <w:sz w:val="24"/>
          <w:szCs w:val="24"/>
          <w:lang w:eastAsia="pl-PL"/>
        </w:rPr>
        <w:t>G</w:t>
      </w:r>
      <w:r w:rsidRPr="00624F0A">
        <w:rPr>
          <w:rFonts w:ascii="Times New Roman" w:eastAsia="Times New Roman" w:hAnsi="Times New Roman" w:cs="Times New Roman"/>
          <w:sz w:val="24"/>
          <w:szCs w:val="24"/>
          <w:lang w:eastAsia="pl-PL"/>
        </w:rPr>
        <w:t>miny komisje działają kolegialnie a projekt planu pracy, stanowiący załącznik do uchwały</w:t>
      </w:r>
      <w:r w:rsidR="00624F0A">
        <w:rPr>
          <w:rFonts w:ascii="Times New Roman" w:eastAsia="Times New Roman" w:hAnsi="Times New Roman" w:cs="Times New Roman"/>
          <w:sz w:val="24"/>
          <w:szCs w:val="24"/>
          <w:lang w:eastAsia="pl-PL"/>
        </w:rPr>
        <w:t xml:space="preserve"> </w:t>
      </w:r>
      <w:r w:rsidRPr="00624F0A">
        <w:rPr>
          <w:rFonts w:ascii="Times New Roman" w:eastAsia="Times New Roman" w:hAnsi="Times New Roman" w:cs="Times New Roman"/>
          <w:sz w:val="24"/>
          <w:szCs w:val="24"/>
          <w:lang w:eastAsia="pl-PL"/>
        </w:rPr>
        <w:t xml:space="preserve">powinien być efektem wspólnej pracy </w:t>
      </w:r>
      <w:r w:rsidR="002761BF">
        <w:rPr>
          <w:rFonts w:ascii="Times New Roman" w:eastAsia="Times New Roman" w:hAnsi="Times New Roman" w:cs="Times New Roman"/>
          <w:sz w:val="24"/>
          <w:szCs w:val="24"/>
          <w:lang w:eastAsia="pl-PL"/>
        </w:rPr>
        <w:t>K</w:t>
      </w:r>
      <w:r w:rsidRPr="00624F0A">
        <w:rPr>
          <w:rFonts w:ascii="Times New Roman" w:eastAsia="Times New Roman" w:hAnsi="Times New Roman" w:cs="Times New Roman"/>
          <w:sz w:val="24"/>
          <w:szCs w:val="24"/>
          <w:lang w:eastAsia="pl-PL"/>
        </w:rPr>
        <w:t xml:space="preserve">omisji. Wskazał, że choć poszczególni członkowie mogą zgłaszać propozycje, to dokument końcowy powinien zostać wypracowany i przyjęty przez </w:t>
      </w:r>
      <w:r w:rsidR="002761BF">
        <w:rPr>
          <w:rFonts w:ascii="Times New Roman" w:eastAsia="Times New Roman" w:hAnsi="Times New Roman" w:cs="Times New Roman"/>
          <w:sz w:val="24"/>
          <w:szCs w:val="24"/>
          <w:lang w:eastAsia="pl-PL"/>
        </w:rPr>
        <w:t>K</w:t>
      </w:r>
      <w:r w:rsidRPr="00624F0A">
        <w:rPr>
          <w:rFonts w:ascii="Times New Roman" w:eastAsia="Times New Roman" w:hAnsi="Times New Roman" w:cs="Times New Roman"/>
          <w:sz w:val="24"/>
          <w:szCs w:val="24"/>
          <w:lang w:eastAsia="pl-PL"/>
        </w:rPr>
        <w:t>omisję jako organ kolegialny.</w:t>
      </w:r>
    </w:p>
    <w:p w14:paraId="320B1509" w14:textId="6C5E72A9" w:rsidR="00285CBA" w:rsidRPr="00624F0A" w:rsidRDefault="00285CBA" w:rsidP="00624F0A">
      <w:pPr>
        <w:spacing w:before="120" w:after="0" w:line="276" w:lineRule="auto"/>
        <w:jc w:val="both"/>
        <w:rPr>
          <w:rFonts w:ascii="Times New Roman" w:eastAsia="Times New Roman" w:hAnsi="Times New Roman" w:cs="Times New Roman"/>
          <w:sz w:val="24"/>
          <w:szCs w:val="24"/>
          <w:lang w:eastAsia="pl-PL"/>
        </w:rPr>
      </w:pPr>
      <w:r w:rsidRPr="00624F0A">
        <w:rPr>
          <w:rFonts w:ascii="Times New Roman" w:eastAsia="Times New Roman" w:hAnsi="Times New Roman" w:cs="Times New Roman"/>
          <w:sz w:val="24"/>
          <w:szCs w:val="24"/>
          <w:lang w:eastAsia="pl-PL"/>
        </w:rPr>
        <w:t xml:space="preserve">Następnie </w:t>
      </w:r>
      <w:r w:rsidRPr="004B0ADC">
        <w:rPr>
          <w:rFonts w:ascii="Times New Roman" w:eastAsia="Times New Roman" w:hAnsi="Times New Roman" w:cs="Times New Roman"/>
          <w:sz w:val="24"/>
          <w:szCs w:val="24"/>
          <w:lang w:eastAsia="pl-PL"/>
        </w:rPr>
        <w:t>radna Małgorzata Kucharska</w:t>
      </w:r>
      <w:r w:rsidR="00624F0A" w:rsidRPr="004B0ADC">
        <w:rPr>
          <w:rFonts w:ascii="Times New Roman" w:eastAsia="Times New Roman" w:hAnsi="Times New Roman" w:cs="Times New Roman"/>
          <w:sz w:val="24"/>
          <w:szCs w:val="24"/>
          <w:lang w:eastAsia="pl-PL"/>
        </w:rPr>
        <w:t>-Kazirod</w:t>
      </w:r>
      <w:r w:rsidR="00624F0A">
        <w:rPr>
          <w:rFonts w:ascii="Times New Roman" w:eastAsia="Times New Roman" w:hAnsi="Times New Roman" w:cs="Times New Roman"/>
          <w:b/>
          <w:bCs/>
          <w:sz w:val="24"/>
          <w:szCs w:val="24"/>
          <w:lang w:eastAsia="pl-PL"/>
        </w:rPr>
        <w:t xml:space="preserve"> </w:t>
      </w:r>
      <w:r w:rsidRPr="00624F0A">
        <w:rPr>
          <w:rFonts w:ascii="Times New Roman" w:eastAsia="Times New Roman" w:hAnsi="Times New Roman" w:cs="Times New Roman"/>
          <w:sz w:val="24"/>
          <w:szCs w:val="24"/>
          <w:lang w:eastAsia="pl-PL"/>
        </w:rPr>
        <w:t xml:space="preserve">wskazała, że projekt planu pracy Komisji Budżetu i Finansów, przedstawiony Radzie nie został przegłosowany na posiedzeniu tej </w:t>
      </w:r>
      <w:r w:rsidR="002761BF">
        <w:rPr>
          <w:rFonts w:ascii="Times New Roman" w:eastAsia="Times New Roman" w:hAnsi="Times New Roman" w:cs="Times New Roman"/>
          <w:sz w:val="24"/>
          <w:szCs w:val="24"/>
          <w:lang w:eastAsia="pl-PL"/>
        </w:rPr>
        <w:t>K</w:t>
      </w:r>
      <w:r w:rsidRPr="00624F0A">
        <w:rPr>
          <w:rFonts w:ascii="Times New Roman" w:eastAsia="Times New Roman" w:hAnsi="Times New Roman" w:cs="Times New Roman"/>
          <w:sz w:val="24"/>
          <w:szCs w:val="24"/>
          <w:lang w:eastAsia="pl-PL"/>
        </w:rPr>
        <w:t>omisji</w:t>
      </w:r>
      <w:r w:rsidR="00310D85">
        <w:rPr>
          <w:rFonts w:ascii="Times New Roman" w:eastAsia="Times New Roman" w:hAnsi="Times New Roman" w:cs="Times New Roman"/>
          <w:sz w:val="24"/>
          <w:szCs w:val="24"/>
          <w:lang w:eastAsia="pl-PL"/>
        </w:rPr>
        <w:t>.</w:t>
      </w:r>
      <w:r w:rsidRPr="00624F0A">
        <w:rPr>
          <w:rFonts w:ascii="Times New Roman" w:eastAsia="Times New Roman" w:hAnsi="Times New Roman" w:cs="Times New Roman"/>
          <w:sz w:val="24"/>
          <w:szCs w:val="24"/>
          <w:lang w:eastAsia="pl-PL"/>
        </w:rPr>
        <w:t xml:space="preserve"> </w:t>
      </w:r>
      <w:r w:rsidR="00310D85">
        <w:rPr>
          <w:rFonts w:ascii="Times New Roman" w:eastAsia="Times New Roman" w:hAnsi="Times New Roman" w:cs="Times New Roman"/>
          <w:sz w:val="24"/>
          <w:szCs w:val="24"/>
          <w:lang w:eastAsia="pl-PL"/>
        </w:rPr>
        <w:t>W</w:t>
      </w:r>
      <w:r w:rsidRPr="00624F0A">
        <w:rPr>
          <w:rFonts w:ascii="Times New Roman" w:eastAsia="Times New Roman" w:hAnsi="Times New Roman" w:cs="Times New Roman"/>
          <w:sz w:val="24"/>
          <w:szCs w:val="24"/>
          <w:lang w:eastAsia="pl-PL"/>
        </w:rPr>
        <w:t xml:space="preserve"> związku z czym zakwestionowała zasadność jego procedowania.</w:t>
      </w:r>
    </w:p>
    <w:p w14:paraId="6E32CBA4" w14:textId="75F6E4EE" w:rsidR="00285CBA" w:rsidRPr="00624F0A" w:rsidRDefault="00285CBA" w:rsidP="00624F0A">
      <w:pPr>
        <w:spacing w:before="120" w:after="0" w:line="276" w:lineRule="auto"/>
        <w:jc w:val="both"/>
        <w:rPr>
          <w:rFonts w:ascii="Times New Roman" w:eastAsia="Times New Roman" w:hAnsi="Times New Roman" w:cs="Times New Roman"/>
          <w:sz w:val="24"/>
          <w:szCs w:val="24"/>
          <w:lang w:eastAsia="pl-PL"/>
        </w:rPr>
      </w:pPr>
      <w:r w:rsidRPr="00624F0A">
        <w:rPr>
          <w:rFonts w:ascii="Times New Roman" w:eastAsia="Times New Roman" w:hAnsi="Times New Roman" w:cs="Times New Roman"/>
          <w:sz w:val="24"/>
          <w:szCs w:val="24"/>
          <w:lang w:eastAsia="pl-PL"/>
        </w:rPr>
        <w:t xml:space="preserve">Radna Karolina Bujak-Kruszyna, </w:t>
      </w:r>
      <w:r w:rsidR="00427E48">
        <w:rPr>
          <w:rFonts w:ascii="Times New Roman" w:eastAsia="Times New Roman" w:hAnsi="Times New Roman" w:cs="Times New Roman"/>
          <w:sz w:val="24"/>
          <w:szCs w:val="24"/>
          <w:lang w:eastAsia="pl-PL"/>
        </w:rPr>
        <w:t>P</w:t>
      </w:r>
      <w:r w:rsidRPr="00624F0A">
        <w:rPr>
          <w:rFonts w:ascii="Times New Roman" w:eastAsia="Times New Roman" w:hAnsi="Times New Roman" w:cs="Times New Roman"/>
          <w:sz w:val="24"/>
          <w:szCs w:val="24"/>
          <w:lang w:eastAsia="pl-PL"/>
        </w:rPr>
        <w:t>rzewodnicząca Komisji Budżetu i Finansów</w:t>
      </w:r>
      <w:r w:rsidR="00624F0A">
        <w:rPr>
          <w:rFonts w:ascii="Times New Roman" w:eastAsia="Times New Roman" w:hAnsi="Times New Roman" w:cs="Times New Roman"/>
          <w:sz w:val="24"/>
          <w:szCs w:val="24"/>
          <w:lang w:eastAsia="pl-PL"/>
        </w:rPr>
        <w:t xml:space="preserve"> </w:t>
      </w:r>
      <w:r w:rsidRPr="00624F0A">
        <w:rPr>
          <w:rFonts w:ascii="Times New Roman" w:eastAsia="Times New Roman" w:hAnsi="Times New Roman" w:cs="Times New Roman"/>
          <w:sz w:val="24"/>
          <w:szCs w:val="24"/>
          <w:lang w:eastAsia="pl-PL"/>
        </w:rPr>
        <w:t>wyjaśniła, że</w:t>
      </w:r>
      <w:r w:rsidR="00310D85">
        <w:rPr>
          <w:rFonts w:ascii="Times New Roman" w:eastAsia="Times New Roman" w:hAnsi="Times New Roman" w:cs="Times New Roman"/>
          <w:sz w:val="24"/>
          <w:szCs w:val="24"/>
          <w:lang w:eastAsia="pl-PL"/>
        </w:rPr>
        <w:t> </w:t>
      </w:r>
      <w:r w:rsidRPr="00624F0A">
        <w:rPr>
          <w:rFonts w:ascii="Times New Roman" w:eastAsia="Times New Roman" w:hAnsi="Times New Roman" w:cs="Times New Roman"/>
          <w:sz w:val="24"/>
          <w:szCs w:val="24"/>
          <w:lang w:eastAsia="pl-PL"/>
        </w:rPr>
        <w:t xml:space="preserve">na posiedzeniu </w:t>
      </w:r>
      <w:r w:rsidR="002761BF">
        <w:rPr>
          <w:rFonts w:ascii="Times New Roman" w:eastAsia="Times New Roman" w:hAnsi="Times New Roman" w:cs="Times New Roman"/>
          <w:sz w:val="24"/>
          <w:szCs w:val="24"/>
          <w:lang w:eastAsia="pl-PL"/>
        </w:rPr>
        <w:t>K</w:t>
      </w:r>
      <w:r w:rsidRPr="00624F0A">
        <w:rPr>
          <w:rFonts w:ascii="Times New Roman" w:eastAsia="Times New Roman" w:hAnsi="Times New Roman" w:cs="Times New Roman"/>
          <w:sz w:val="24"/>
          <w:szCs w:val="24"/>
          <w:lang w:eastAsia="pl-PL"/>
        </w:rPr>
        <w:t xml:space="preserve">omisji ustalono przygotowanie planu pracy w trybie mailowym. Projekt został przesłany do wszystkich członków </w:t>
      </w:r>
      <w:r w:rsidR="00427E48">
        <w:rPr>
          <w:rFonts w:ascii="Times New Roman" w:eastAsia="Times New Roman" w:hAnsi="Times New Roman" w:cs="Times New Roman"/>
          <w:sz w:val="24"/>
          <w:szCs w:val="24"/>
          <w:lang w:eastAsia="pl-PL"/>
        </w:rPr>
        <w:t>K</w:t>
      </w:r>
      <w:r w:rsidRPr="00624F0A">
        <w:rPr>
          <w:rFonts w:ascii="Times New Roman" w:eastAsia="Times New Roman" w:hAnsi="Times New Roman" w:cs="Times New Roman"/>
          <w:sz w:val="24"/>
          <w:szCs w:val="24"/>
          <w:lang w:eastAsia="pl-PL"/>
        </w:rPr>
        <w:t>omisji z możliwością zgłaszania uwag</w:t>
      </w:r>
      <w:r w:rsidR="00427E48">
        <w:rPr>
          <w:rFonts w:ascii="Times New Roman" w:eastAsia="Times New Roman" w:hAnsi="Times New Roman" w:cs="Times New Roman"/>
          <w:sz w:val="24"/>
          <w:szCs w:val="24"/>
          <w:lang w:eastAsia="pl-PL"/>
        </w:rPr>
        <w:t>.</w:t>
      </w:r>
      <w:r w:rsidRPr="00624F0A">
        <w:rPr>
          <w:rFonts w:ascii="Times New Roman" w:eastAsia="Times New Roman" w:hAnsi="Times New Roman" w:cs="Times New Roman"/>
          <w:sz w:val="24"/>
          <w:szCs w:val="24"/>
          <w:lang w:eastAsia="pl-PL"/>
        </w:rPr>
        <w:t xml:space="preserve"> </w:t>
      </w:r>
    </w:p>
    <w:p w14:paraId="516495E7" w14:textId="7ECF1A05" w:rsidR="00624F0A" w:rsidRDefault="00285CBA" w:rsidP="00624F0A">
      <w:pPr>
        <w:spacing w:before="120" w:after="0" w:line="276" w:lineRule="auto"/>
        <w:jc w:val="both"/>
        <w:rPr>
          <w:rFonts w:ascii="Times New Roman" w:eastAsia="Times New Roman" w:hAnsi="Times New Roman" w:cs="Times New Roman"/>
          <w:sz w:val="24"/>
          <w:szCs w:val="24"/>
          <w:lang w:eastAsia="pl-PL"/>
        </w:rPr>
      </w:pPr>
      <w:r w:rsidRPr="00624F0A">
        <w:rPr>
          <w:rFonts w:ascii="Times New Roman" w:eastAsia="Times New Roman" w:hAnsi="Times New Roman" w:cs="Times New Roman"/>
          <w:sz w:val="24"/>
          <w:szCs w:val="24"/>
          <w:lang w:eastAsia="pl-PL"/>
        </w:rPr>
        <w:lastRenderedPageBreak/>
        <w:t>Radna Małgorzata Kucharska-</w:t>
      </w:r>
      <w:r w:rsidR="00624F0A" w:rsidRPr="00624F0A">
        <w:rPr>
          <w:rFonts w:ascii="Times New Roman" w:eastAsia="Times New Roman" w:hAnsi="Times New Roman" w:cs="Times New Roman"/>
          <w:sz w:val="24"/>
          <w:szCs w:val="24"/>
          <w:lang w:eastAsia="pl-PL"/>
        </w:rPr>
        <w:t>Kazirod</w:t>
      </w:r>
      <w:r w:rsidRPr="00624F0A">
        <w:rPr>
          <w:rFonts w:ascii="Times New Roman" w:eastAsia="Times New Roman" w:hAnsi="Times New Roman" w:cs="Times New Roman"/>
          <w:sz w:val="24"/>
          <w:szCs w:val="24"/>
          <w:lang w:eastAsia="pl-PL"/>
        </w:rPr>
        <w:t xml:space="preserve"> odniosła się do protokołu z posiedzenia </w:t>
      </w:r>
      <w:r w:rsidR="002761BF">
        <w:rPr>
          <w:rFonts w:ascii="Times New Roman" w:eastAsia="Times New Roman" w:hAnsi="Times New Roman" w:cs="Times New Roman"/>
          <w:sz w:val="24"/>
          <w:szCs w:val="24"/>
          <w:lang w:eastAsia="pl-PL"/>
        </w:rPr>
        <w:t>K</w:t>
      </w:r>
      <w:r w:rsidRPr="00624F0A">
        <w:rPr>
          <w:rFonts w:ascii="Times New Roman" w:eastAsia="Times New Roman" w:hAnsi="Times New Roman" w:cs="Times New Roman"/>
          <w:sz w:val="24"/>
          <w:szCs w:val="24"/>
          <w:lang w:eastAsia="pl-PL"/>
        </w:rPr>
        <w:t xml:space="preserve">omisji, wskazując, że zgodnie z jego treścią plan pracy miał zostać przyjęty na posiedzeniu </w:t>
      </w:r>
      <w:r w:rsidR="002761BF">
        <w:rPr>
          <w:rFonts w:ascii="Times New Roman" w:eastAsia="Times New Roman" w:hAnsi="Times New Roman" w:cs="Times New Roman"/>
          <w:sz w:val="24"/>
          <w:szCs w:val="24"/>
          <w:lang w:eastAsia="pl-PL"/>
        </w:rPr>
        <w:t>K</w:t>
      </w:r>
      <w:r w:rsidRPr="00624F0A">
        <w:rPr>
          <w:rFonts w:ascii="Times New Roman" w:eastAsia="Times New Roman" w:hAnsi="Times New Roman" w:cs="Times New Roman"/>
          <w:sz w:val="24"/>
          <w:szCs w:val="24"/>
          <w:lang w:eastAsia="pl-PL"/>
        </w:rPr>
        <w:t>omisji w</w:t>
      </w:r>
      <w:r w:rsidR="00624F0A">
        <w:rPr>
          <w:rFonts w:ascii="Times New Roman" w:eastAsia="Times New Roman" w:hAnsi="Times New Roman" w:cs="Times New Roman"/>
          <w:sz w:val="24"/>
          <w:szCs w:val="24"/>
          <w:lang w:eastAsia="pl-PL"/>
        </w:rPr>
        <w:t> </w:t>
      </w:r>
      <w:r w:rsidRPr="00624F0A">
        <w:rPr>
          <w:rFonts w:ascii="Times New Roman" w:eastAsia="Times New Roman" w:hAnsi="Times New Roman" w:cs="Times New Roman"/>
          <w:sz w:val="24"/>
          <w:szCs w:val="24"/>
          <w:lang w:eastAsia="pl-PL"/>
        </w:rPr>
        <w:t>styczniu, co nie nastąpiło.</w:t>
      </w:r>
      <w:r w:rsidR="006045E9">
        <w:rPr>
          <w:rFonts w:ascii="Times New Roman" w:eastAsia="Times New Roman" w:hAnsi="Times New Roman" w:cs="Times New Roman"/>
          <w:sz w:val="24"/>
          <w:szCs w:val="24"/>
          <w:lang w:eastAsia="pl-PL"/>
        </w:rPr>
        <w:t xml:space="preserve"> </w:t>
      </w:r>
      <w:r w:rsidR="006045E9" w:rsidRPr="008615CE">
        <w:rPr>
          <w:rFonts w:ascii="Times New Roman" w:eastAsia="Times New Roman" w:hAnsi="Times New Roman" w:cs="Times New Roman"/>
          <w:sz w:val="24"/>
          <w:szCs w:val="24"/>
          <w:lang w:eastAsia="pl-PL"/>
        </w:rPr>
        <w:t>Radna odczytała pkt 7 protokołu z posiedzenia Komisji Budżetu i Finansów.</w:t>
      </w:r>
      <w:r w:rsidRPr="008615CE">
        <w:rPr>
          <w:rFonts w:ascii="Times New Roman" w:eastAsia="Times New Roman" w:hAnsi="Times New Roman" w:cs="Times New Roman"/>
          <w:sz w:val="24"/>
          <w:szCs w:val="24"/>
          <w:lang w:eastAsia="pl-PL"/>
        </w:rPr>
        <w:t xml:space="preserve"> Podkreśliła koniecz</w:t>
      </w:r>
      <w:r w:rsidRPr="00624F0A">
        <w:rPr>
          <w:rFonts w:ascii="Times New Roman" w:eastAsia="Times New Roman" w:hAnsi="Times New Roman" w:cs="Times New Roman"/>
          <w:sz w:val="24"/>
          <w:szCs w:val="24"/>
          <w:lang w:eastAsia="pl-PL"/>
        </w:rPr>
        <w:t>ność przestrzegania procedur wynikających z</w:t>
      </w:r>
      <w:r w:rsidR="00624F0A">
        <w:rPr>
          <w:rFonts w:ascii="Times New Roman" w:eastAsia="Times New Roman" w:hAnsi="Times New Roman" w:cs="Times New Roman"/>
          <w:sz w:val="24"/>
          <w:szCs w:val="24"/>
          <w:lang w:eastAsia="pl-PL"/>
        </w:rPr>
        <w:t> </w:t>
      </w:r>
      <w:r w:rsidRPr="00624F0A">
        <w:rPr>
          <w:rFonts w:ascii="Times New Roman" w:eastAsia="Times New Roman" w:hAnsi="Times New Roman" w:cs="Times New Roman"/>
          <w:sz w:val="24"/>
          <w:szCs w:val="24"/>
          <w:lang w:eastAsia="pl-PL"/>
        </w:rPr>
        <w:t>przepisów prawa.</w:t>
      </w:r>
      <w:r w:rsidR="00624F0A">
        <w:rPr>
          <w:rFonts w:ascii="Times New Roman" w:eastAsia="Times New Roman" w:hAnsi="Times New Roman" w:cs="Times New Roman"/>
          <w:sz w:val="24"/>
          <w:szCs w:val="24"/>
          <w:lang w:eastAsia="pl-PL"/>
        </w:rPr>
        <w:t xml:space="preserve"> </w:t>
      </w:r>
    </w:p>
    <w:p w14:paraId="0225054B" w14:textId="6866E389" w:rsidR="00285CBA" w:rsidRPr="00624F0A" w:rsidRDefault="00285CBA" w:rsidP="00624F0A">
      <w:pPr>
        <w:spacing w:before="120" w:after="0" w:line="276" w:lineRule="auto"/>
        <w:jc w:val="both"/>
        <w:rPr>
          <w:rFonts w:ascii="Times New Roman" w:eastAsia="Times New Roman" w:hAnsi="Times New Roman" w:cs="Times New Roman"/>
          <w:sz w:val="24"/>
          <w:szCs w:val="24"/>
          <w:lang w:eastAsia="pl-PL"/>
        </w:rPr>
      </w:pPr>
      <w:r w:rsidRPr="00624F0A">
        <w:rPr>
          <w:rFonts w:ascii="Times New Roman" w:eastAsia="Times New Roman" w:hAnsi="Times New Roman" w:cs="Times New Roman"/>
          <w:sz w:val="24"/>
          <w:szCs w:val="24"/>
          <w:lang w:eastAsia="pl-PL"/>
        </w:rPr>
        <w:t>Przewodniczący</w:t>
      </w:r>
      <w:r w:rsidR="004C7D87">
        <w:rPr>
          <w:rFonts w:ascii="Times New Roman" w:eastAsia="Times New Roman" w:hAnsi="Times New Roman" w:cs="Times New Roman"/>
          <w:sz w:val="24"/>
          <w:szCs w:val="24"/>
          <w:lang w:eastAsia="pl-PL"/>
        </w:rPr>
        <w:t xml:space="preserve"> </w:t>
      </w:r>
      <w:r w:rsidRPr="00624F0A">
        <w:rPr>
          <w:rFonts w:ascii="Times New Roman" w:eastAsia="Times New Roman" w:hAnsi="Times New Roman" w:cs="Times New Roman"/>
          <w:sz w:val="24"/>
          <w:szCs w:val="24"/>
          <w:lang w:eastAsia="pl-PL"/>
        </w:rPr>
        <w:t xml:space="preserve">innych </w:t>
      </w:r>
      <w:r w:rsidR="00310D85">
        <w:rPr>
          <w:rFonts w:ascii="Times New Roman" w:eastAsia="Times New Roman" w:hAnsi="Times New Roman" w:cs="Times New Roman"/>
          <w:sz w:val="24"/>
          <w:szCs w:val="24"/>
          <w:lang w:eastAsia="pl-PL"/>
        </w:rPr>
        <w:t>K</w:t>
      </w:r>
      <w:r w:rsidRPr="00624F0A">
        <w:rPr>
          <w:rFonts w:ascii="Times New Roman" w:eastAsia="Times New Roman" w:hAnsi="Times New Roman" w:cs="Times New Roman"/>
          <w:sz w:val="24"/>
          <w:szCs w:val="24"/>
          <w:lang w:eastAsia="pl-PL"/>
        </w:rPr>
        <w:t xml:space="preserve">omisji poinformowali, że w ich </w:t>
      </w:r>
      <w:r w:rsidR="004C7D87">
        <w:rPr>
          <w:rFonts w:ascii="Times New Roman" w:eastAsia="Times New Roman" w:hAnsi="Times New Roman" w:cs="Times New Roman"/>
          <w:sz w:val="24"/>
          <w:szCs w:val="24"/>
          <w:lang w:eastAsia="pl-PL"/>
        </w:rPr>
        <w:t>K</w:t>
      </w:r>
      <w:r w:rsidRPr="00624F0A">
        <w:rPr>
          <w:rFonts w:ascii="Times New Roman" w:eastAsia="Times New Roman" w:hAnsi="Times New Roman" w:cs="Times New Roman"/>
          <w:sz w:val="24"/>
          <w:szCs w:val="24"/>
          <w:lang w:eastAsia="pl-PL"/>
        </w:rPr>
        <w:t xml:space="preserve">omisjach plany pracy były przegłosowane na posiedzeniach </w:t>
      </w:r>
      <w:r w:rsidR="002761BF">
        <w:rPr>
          <w:rFonts w:ascii="Times New Roman" w:eastAsia="Times New Roman" w:hAnsi="Times New Roman" w:cs="Times New Roman"/>
          <w:sz w:val="24"/>
          <w:szCs w:val="24"/>
          <w:lang w:eastAsia="pl-PL"/>
        </w:rPr>
        <w:t>K</w:t>
      </w:r>
      <w:r w:rsidRPr="00624F0A">
        <w:rPr>
          <w:rFonts w:ascii="Times New Roman" w:eastAsia="Times New Roman" w:hAnsi="Times New Roman" w:cs="Times New Roman"/>
          <w:sz w:val="24"/>
          <w:szCs w:val="24"/>
          <w:lang w:eastAsia="pl-PL"/>
        </w:rPr>
        <w:t>omisji.</w:t>
      </w:r>
    </w:p>
    <w:p w14:paraId="6148B91A" w14:textId="5AB84674" w:rsidR="00285CBA" w:rsidRDefault="00285CBA" w:rsidP="00624F0A">
      <w:pPr>
        <w:spacing w:before="120" w:after="0" w:line="276" w:lineRule="auto"/>
        <w:jc w:val="both"/>
        <w:rPr>
          <w:rFonts w:ascii="Times New Roman" w:eastAsia="Times New Roman" w:hAnsi="Times New Roman" w:cs="Times New Roman"/>
          <w:sz w:val="24"/>
          <w:szCs w:val="24"/>
          <w:lang w:eastAsia="pl-PL"/>
        </w:rPr>
      </w:pPr>
      <w:r w:rsidRPr="00624F0A">
        <w:rPr>
          <w:rFonts w:ascii="Times New Roman" w:eastAsia="Times New Roman" w:hAnsi="Times New Roman" w:cs="Times New Roman"/>
          <w:sz w:val="24"/>
          <w:szCs w:val="24"/>
          <w:lang w:eastAsia="pl-PL"/>
        </w:rPr>
        <w:t>Radca prawny wskazał możliwe rozwiązania proceduralne, w tym przyjęcie uchwały z</w:t>
      </w:r>
      <w:r w:rsidR="00855EC3">
        <w:rPr>
          <w:rFonts w:ascii="Times New Roman" w:eastAsia="Times New Roman" w:hAnsi="Times New Roman" w:cs="Times New Roman"/>
          <w:sz w:val="24"/>
          <w:szCs w:val="24"/>
          <w:lang w:eastAsia="pl-PL"/>
        </w:rPr>
        <w:t> </w:t>
      </w:r>
      <w:r w:rsidRPr="00624F0A">
        <w:rPr>
          <w:rFonts w:ascii="Times New Roman" w:eastAsia="Times New Roman" w:hAnsi="Times New Roman" w:cs="Times New Roman"/>
          <w:sz w:val="24"/>
          <w:szCs w:val="24"/>
          <w:lang w:eastAsia="pl-PL"/>
        </w:rPr>
        <w:t>pominięciem jednego z załączników lub zgłaszanie poprawek do projektu planu pracy na</w:t>
      </w:r>
      <w:r w:rsidR="00855EC3">
        <w:rPr>
          <w:rFonts w:ascii="Times New Roman" w:eastAsia="Times New Roman" w:hAnsi="Times New Roman" w:cs="Times New Roman"/>
          <w:sz w:val="24"/>
          <w:szCs w:val="24"/>
          <w:lang w:eastAsia="pl-PL"/>
        </w:rPr>
        <w:t> </w:t>
      </w:r>
      <w:r w:rsidRPr="00624F0A">
        <w:rPr>
          <w:rFonts w:ascii="Times New Roman" w:eastAsia="Times New Roman" w:hAnsi="Times New Roman" w:cs="Times New Roman"/>
          <w:sz w:val="24"/>
          <w:szCs w:val="24"/>
          <w:lang w:eastAsia="pl-PL"/>
        </w:rPr>
        <w:t xml:space="preserve">etapie sesji. Zaznaczył, że Statut przewiduje termin do 31 marca na uchwalenie planów pracy </w:t>
      </w:r>
      <w:r w:rsidR="00BE45D9">
        <w:rPr>
          <w:rFonts w:ascii="Times New Roman" w:eastAsia="Times New Roman" w:hAnsi="Times New Roman" w:cs="Times New Roman"/>
          <w:sz w:val="24"/>
          <w:szCs w:val="24"/>
          <w:lang w:eastAsia="pl-PL"/>
        </w:rPr>
        <w:t>K</w:t>
      </w:r>
      <w:r w:rsidRPr="00624F0A">
        <w:rPr>
          <w:rFonts w:ascii="Times New Roman" w:eastAsia="Times New Roman" w:hAnsi="Times New Roman" w:cs="Times New Roman"/>
          <w:sz w:val="24"/>
          <w:szCs w:val="24"/>
          <w:lang w:eastAsia="pl-PL"/>
        </w:rPr>
        <w:t>omisji.</w:t>
      </w:r>
      <w:r w:rsidR="004C1A29">
        <w:rPr>
          <w:rFonts w:ascii="Times New Roman" w:eastAsia="Times New Roman" w:hAnsi="Times New Roman" w:cs="Times New Roman"/>
          <w:sz w:val="24"/>
          <w:szCs w:val="24"/>
          <w:lang w:eastAsia="pl-PL"/>
        </w:rPr>
        <w:t xml:space="preserve"> </w:t>
      </w:r>
    </w:p>
    <w:p w14:paraId="73A2E476" w14:textId="6C48EEF9" w:rsidR="004C1A29" w:rsidRPr="008615CE" w:rsidRDefault="004C1A29" w:rsidP="00624F0A">
      <w:pPr>
        <w:spacing w:before="120" w:after="0" w:line="276" w:lineRule="auto"/>
        <w:jc w:val="both"/>
        <w:rPr>
          <w:rFonts w:ascii="Times New Roman" w:eastAsia="Times New Roman" w:hAnsi="Times New Roman" w:cs="Times New Roman"/>
          <w:sz w:val="24"/>
          <w:szCs w:val="24"/>
          <w:lang w:eastAsia="pl-PL"/>
        </w:rPr>
      </w:pPr>
      <w:r w:rsidRPr="008615CE">
        <w:rPr>
          <w:rFonts w:ascii="Times New Roman" w:eastAsia="Times New Roman" w:hAnsi="Times New Roman" w:cs="Times New Roman"/>
          <w:sz w:val="24"/>
          <w:szCs w:val="24"/>
          <w:lang w:eastAsia="pl-PL"/>
        </w:rPr>
        <w:t>Radna Małgorzata Kucharska-Kazirod podziękowała za merytoryczną dyskusję nad tym tematem.</w:t>
      </w:r>
      <w:r w:rsidR="00C77579" w:rsidRPr="008615CE">
        <w:rPr>
          <w:rFonts w:ascii="Times New Roman" w:eastAsia="Times New Roman" w:hAnsi="Times New Roman" w:cs="Times New Roman"/>
          <w:sz w:val="24"/>
          <w:szCs w:val="24"/>
          <w:lang w:eastAsia="pl-PL"/>
        </w:rPr>
        <w:t xml:space="preserve"> </w:t>
      </w:r>
      <w:r w:rsidRPr="008615CE">
        <w:rPr>
          <w:rFonts w:ascii="Times New Roman" w:eastAsia="Times New Roman" w:hAnsi="Times New Roman" w:cs="Times New Roman"/>
          <w:sz w:val="24"/>
          <w:szCs w:val="24"/>
          <w:lang w:eastAsia="pl-PL"/>
        </w:rPr>
        <w:t>Po</w:t>
      </w:r>
      <w:r w:rsidR="004E249F" w:rsidRPr="008615CE">
        <w:rPr>
          <w:rFonts w:ascii="Times New Roman" w:eastAsia="Times New Roman" w:hAnsi="Times New Roman" w:cs="Times New Roman"/>
          <w:sz w:val="24"/>
          <w:szCs w:val="24"/>
          <w:lang w:eastAsia="pl-PL"/>
        </w:rPr>
        <w:t xml:space="preserve">twierdziła, </w:t>
      </w:r>
      <w:r w:rsidR="002A32A9" w:rsidRPr="008615CE">
        <w:rPr>
          <w:rFonts w:ascii="Times New Roman" w:eastAsia="Times New Roman" w:hAnsi="Times New Roman" w:cs="Times New Roman"/>
          <w:sz w:val="24"/>
          <w:szCs w:val="24"/>
          <w:lang w:eastAsia="pl-PL"/>
        </w:rPr>
        <w:t>ż</w:t>
      </w:r>
      <w:r w:rsidR="004E249F" w:rsidRPr="008615CE">
        <w:rPr>
          <w:rFonts w:ascii="Times New Roman" w:eastAsia="Times New Roman" w:hAnsi="Times New Roman" w:cs="Times New Roman"/>
          <w:sz w:val="24"/>
          <w:szCs w:val="24"/>
          <w:lang w:eastAsia="pl-PL"/>
        </w:rPr>
        <w:t>e zmienialiśmy</w:t>
      </w:r>
      <w:r w:rsidRPr="008615CE">
        <w:rPr>
          <w:rFonts w:ascii="Times New Roman" w:eastAsia="Times New Roman" w:hAnsi="Times New Roman" w:cs="Times New Roman"/>
          <w:sz w:val="24"/>
          <w:szCs w:val="24"/>
          <w:lang w:eastAsia="pl-PL"/>
        </w:rPr>
        <w:t xml:space="preserve">, ale była to zmiana do załącznika, który został przegłosowany przez </w:t>
      </w:r>
      <w:r w:rsidR="004E249F" w:rsidRPr="008615CE">
        <w:rPr>
          <w:rFonts w:ascii="Times New Roman" w:eastAsia="Times New Roman" w:hAnsi="Times New Roman" w:cs="Times New Roman"/>
          <w:sz w:val="24"/>
          <w:szCs w:val="24"/>
          <w:lang w:eastAsia="pl-PL"/>
        </w:rPr>
        <w:t>K</w:t>
      </w:r>
      <w:r w:rsidRPr="008615CE">
        <w:rPr>
          <w:rFonts w:ascii="Times New Roman" w:eastAsia="Times New Roman" w:hAnsi="Times New Roman" w:cs="Times New Roman"/>
          <w:sz w:val="24"/>
          <w:szCs w:val="24"/>
          <w:lang w:eastAsia="pl-PL"/>
        </w:rPr>
        <w:t>omisję merytoryczną.</w:t>
      </w:r>
      <w:r w:rsidR="00C77579" w:rsidRPr="008615CE">
        <w:rPr>
          <w:rFonts w:ascii="Times New Roman" w:eastAsia="Times New Roman" w:hAnsi="Times New Roman" w:cs="Times New Roman"/>
          <w:sz w:val="24"/>
          <w:szCs w:val="24"/>
          <w:lang w:eastAsia="pl-PL"/>
        </w:rPr>
        <w:t xml:space="preserve"> </w:t>
      </w:r>
      <w:r w:rsidRPr="008615CE">
        <w:rPr>
          <w:rFonts w:ascii="Times New Roman" w:eastAsia="Times New Roman" w:hAnsi="Times New Roman" w:cs="Times New Roman"/>
          <w:sz w:val="24"/>
          <w:szCs w:val="24"/>
          <w:lang w:eastAsia="pl-PL"/>
        </w:rPr>
        <w:t>Wskazała, że w chwili obecnej znajdują się w</w:t>
      </w:r>
      <w:r w:rsidR="008615CE" w:rsidRPr="008615CE">
        <w:rPr>
          <w:rFonts w:ascii="Times New Roman" w:eastAsia="Times New Roman" w:hAnsi="Times New Roman" w:cs="Times New Roman"/>
          <w:sz w:val="24"/>
          <w:szCs w:val="24"/>
          <w:lang w:eastAsia="pl-PL"/>
        </w:rPr>
        <w:t> </w:t>
      </w:r>
      <w:r w:rsidRPr="008615CE">
        <w:rPr>
          <w:rFonts w:ascii="Times New Roman" w:eastAsia="Times New Roman" w:hAnsi="Times New Roman" w:cs="Times New Roman"/>
          <w:sz w:val="24"/>
          <w:szCs w:val="24"/>
          <w:lang w:eastAsia="pl-PL"/>
        </w:rPr>
        <w:t xml:space="preserve">takim stanie faktycznym, że ten załącznik nie został w ogóle przegłosowany przez organ kolegialny, którym jest </w:t>
      </w:r>
      <w:r w:rsidR="00C77579" w:rsidRPr="008615CE">
        <w:rPr>
          <w:rFonts w:ascii="Times New Roman" w:eastAsia="Times New Roman" w:hAnsi="Times New Roman" w:cs="Times New Roman"/>
          <w:sz w:val="24"/>
          <w:szCs w:val="24"/>
          <w:lang w:eastAsia="pl-PL"/>
        </w:rPr>
        <w:t>K</w:t>
      </w:r>
      <w:r w:rsidRPr="008615CE">
        <w:rPr>
          <w:rFonts w:ascii="Times New Roman" w:eastAsia="Times New Roman" w:hAnsi="Times New Roman" w:cs="Times New Roman"/>
          <w:sz w:val="24"/>
          <w:szCs w:val="24"/>
          <w:lang w:eastAsia="pl-PL"/>
        </w:rPr>
        <w:t>omisja Rady Miejskiej.</w:t>
      </w:r>
    </w:p>
    <w:p w14:paraId="3DF216C1" w14:textId="09F10DC1" w:rsidR="00285CBA" w:rsidRPr="00624F0A" w:rsidRDefault="00855EC3" w:rsidP="00855EC3">
      <w:pPr>
        <w:widowControl w:val="0"/>
        <w:autoSpaceDE w:val="0"/>
        <w:autoSpaceDN w:val="0"/>
        <w:adjustRightInd w:val="0"/>
        <w:spacing w:before="120" w:after="0" w:line="240" w:lineRule="auto"/>
        <w:rPr>
          <w:rFonts w:ascii="Times New Roman" w:eastAsia="Times New Roman" w:hAnsi="Times New Roman" w:cs="Times New Roman"/>
          <w:sz w:val="24"/>
          <w:szCs w:val="24"/>
          <w:lang w:eastAsia="pl-PL"/>
        </w:rPr>
      </w:pPr>
      <w:r w:rsidRPr="00DF2377">
        <w:rPr>
          <w:rFonts w:ascii="Times New Roman" w:eastAsia="Times New Roman" w:hAnsi="Times New Roman" w:cs="Times New Roman"/>
          <w:sz w:val="24"/>
          <w:szCs w:val="24"/>
          <w:lang w:eastAsia="pl-PL"/>
        </w:rPr>
        <w:t xml:space="preserve">Szczegółowe wypowiedzi zostały zarejestrowane na nagraniu znajdującym się na stronie: </w:t>
      </w:r>
      <w:hyperlink r:id="rId10" w:history="1">
        <w:r w:rsidRPr="00686985">
          <w:rPr>
            <w:rStyle w:val="Hipercze"/>
            <w:rFonts w:ascii="Times New Roman" w:eastAsia="Times New Roman" w:hAnsi="Times New Roman" w:cs="Times New Roman"/>
            <w:sz w:val="24"/>
            <w:szCs w:val="24"/>
            <w:lang w:eastAsia="pl-PL"/>
          </w:rPr>
          <w:t>https://barwice.tv-polska.eu/film/556858-xxx-sesja-rady-miejskiej-w-barwicach</w:t>
        </w:r>
      </w:hyperlink>
      <w:r>
        <w:rPr>
          <w:rFonts w:ascii="Times New Roman" w:eastAsia="Times New Roman" w:hAnsi="Times New Roman" w:cs="Times New Roman"/>
          <w:sz w:val="24"/>
          <w:szCs w:val="24"/>
          <w:lang w:eastAsia="pl-PL"/>
        </w:rPr>
        <w:t>.</w:t>
      </w:r>
    </w:p>
    <w:p w14:paraId="5C3A821D" w14:textId="362CA396" w:rsidR="00F95584" w:rsidRDefault="00F95584" w:rsidP="001E5F37">
      <w:pPr>
        <w:widowControl w:val="0"/>
        <w:autoSpaceDE w:val="0"/>
        <w:autoSpaceDN w:val="0"/>
        <w:adjustRightInd w:val="0"/>
        <w:spacing w:before="240" w:after="0" w:line="276" w:lineRule="auto"/>
        <w:ind w:firstLine="708"/>
        <w:jc w:val="both"/>
        <w:rPr>
          <w:rFonts w:ascii="Times New Roman" w:hAnsi="Times New Roman" w:cs="Times New Roman"/>
          <w:sz w:val="24"/>
          <w:szCs w:val="24"/>
        </w:rPr>
      </w:pPr>
      <w:r>
        <w:rPr>
          <w:rFonts w:ascii="Times New Roman" w:hAnsi="Times New Roman" w:cs="Times New Roman"/>
          <w:sz w:val="24"/>
          <w:szCs w:val="24"/>
        </w:rPr>
        <w:t>Zgłosiła się Przewodnicząca Komisji Budżetu i Finansów Pani Karolina Bujak- Kruszyna, która zgłosiła wniosek:</w:t>
      </w:r>
    </w:p>
    <w:p w14:paraId="4B9E77C3" w14:textId="1AAADDA1" w:rsidR="00F95584" w:rsidRDefault="00F95584" w:rsidP="00DE6019">
      <w:pPr>
        <w:spacing w:before="120" w:after="0" w:line="276" w:lineRule="auto"/>
        <w:jc w:val="both"/>
        <w:rPr>
          <w:rFonts w:ascii="Times New Roman" w:hAnsi="Times New Roman"/>
          <w:sz w:val="24"/>
          <w:szCs w:val="24"/>
        </w:rPr>
      </w:pPr>
      <w:r w:rsidRPr="00294E31">
        <w:rPr>
          <w:rFonts w:ascii="Times New Roman" w:hAnsi="Times New Roman"/>
          <w:b/>
          <w:bCs/>
          <w:sz w:val="24"/>
          <w:szCs w:val="24"/>
        </w:rPr>
        <w:t xml:space="preserve">Wniosek nr </w:t>
      </w:r>
      <w:r>
        <w:rPr>
          <w:rFonts w:ascii="Times New Roman" w:hAnsi="Times New Roman"/>
          <w:b/>
          <w:bCs/>
          <w:sz w:val="24"/>
          <w:szCs w:val="24"/>
        </w:rPr>
        <w:t>1</w:t>
      </w:r>
      <w:r w:rsidRPr="00294E31">
        <w:rPr>
          <w:rFonts w:ascii="Times New Roman" w:hAnsi="Times New Roman"/>
          <w:sz w:val="24"/>
          <w:szCs w:val="24"/>
        </w:rPr>
        <w:t xml:space="preserve"> </w:t>
      </w:r>
      <w:r>
        <w:rPr>
          <w:rFonts w:ascii="Times New Roman" w:hAnsi="Times New Roman"/>
          <w:sz w:val="24"/>
          <w:szCs w:val="24"/>
        </w:rPr>
        <w:t>W</w:t>
      </w:r>
      <w:r w:rsidRPr="002F32A2">
        <w:rPr>
          <w:rFonts w:ascii="Times New Roman" w:hAnsi="Times New Roman"/>
          <w:sz w:val="24"/>
          <w:szCs w:val="24"/>
        </w:rPr>
        <w:t xml:space="preserve">niosek </w:t>
      </w:r>
      <w:r w:rsidR="005566A7" w:rsidRPr="005566A7">
        <w:rPr>
          <w:rFonts w:ascii="Times New Roman" w:hAnsi="Times New Roman"/>
          <w:sz w:val="24"/>
          <w:szCs w:val="24"/>
        </w:rPr>
        <w:t>o wycofanie z projektu uchwały w sprawie przyjęcia planów pracy Komisji stałych Rady Miejskiej w Barwicach na 2026 rok załącznika nr 2</w:t>
      </w:r>
      <w:r w:rsidR="00716EA7">
        <w:rPr>
          <w:rFonts w:ascii="Times New Roman" w:hAnsi="Times New Roman"/>
          <w:sz w:val="24"/>
          <w:szCs w:val="24"/>
        </w:rPr>
        <w:t>.</w:t>
      </w:r>
    </w:p>
    <w:p w14:paraId="60A963A1" w14:textId="14483D93" w:rsidR="00F95584" w:rsidRPr="005205BF" w:rsidRDefault="00F95584" w:rsidP="00D429B2">
      <w:pPr>
        <w:pStyle w:val="Akapitzlist"/>
        <w:numPr>
          <w:ilvl w:val="0"/>
          <w:numId w:val="4"/>
        </w:numPr>
        <w:spacing w:before="120" w:after="0" w:line="276" w:lineRule="auto"/>
        <w:jc w:val="both"/>
        <w:rPr>
          <w:rFonts w:ascii="Times New Roman" w:hAnsi="Times New Roman" w:cs="Times New Roman"/>
          <w:b/>
          <w:bCs/>
          <w:sz w:val="24"/>
          <w:szCs w:val="24"/>
        </w:rPr>
      </w:pPr>
      <w:r w:rsidRPr="005205BF">
        <w:rPr>
          <w:rFonts w:ascii="Times New Roman" w:hAnsi="Times New Roman" w:cs="Times New Roman"/>
          <w:b/>
          <w:bCs/>
          <w:sz w:val="24"/>
          <w:szCs w:val="24"/>
        </w:rPr>
        <w:t>Głosowanie wniosku nr 1:</w:t>
      </w:r>
    </w:p>
    <w:p w14:paraId="5D5FF84B" w14:textId="6156E3C1" w:rsidR="00F95584" w:rsidRDefault="00F95584" w:rsidP="00DE6019">
      <w:pPr>
        <w:spacing w:before="120" w:after="0" w:line="276" w:lineRule="auto"/>
        <w:jc w:val="both"/>
        <w:rPr>
          <w:rFonts w:ascii="Times New Roman" w:eastAsiaTheme="minorHAnsi" w:hAnsi="Times New Roman"/>
          <w:sz w:val="24"/>
          <w:szCs w:val="24"/>
        </w:rPr>
      </w:pPr>
      <w:r w:rsidRPr="00472E66">
        <w:rPr>
          <w:rFonts w:ascii="Times New Roman" w:eastAsiaTheme="minorHAnsi" w:hAnsi="Times New Roman"/>
          <w:sz w:val="24"/>
          <w:szCs w:val="24"/>
        </w:rPr>
        <w:t xml:space="preserve">Wniosek został </w:t>
      </w:r>
      <w:r w:rsidRPr="00964EA0">
        <w:rPr>
          <w:rFonts w:ascii="Times New Roman" w:eastAsiaTheme="minorHAnsi" w:hAnsi="Times New Roman"/>
          <w:b/>
          <w:bCs/>
          <w:sz w:val="24"/>
          <w:szCs w:val="24"/>
        </w:rPr>
        <w:t>przyjęty</w:t>
      </w:r>
      <w:r w:rsidRPr="00472E66">
        <w:rPr>
          <w:rFonts w:ascii="Times New Roman" w:eastAsiaTheme="minorHAnsi" w:hAnsi="Times New Roman"/>
          <w:sz w:val="24"/>
          <w:szCs w:val="24"/>
        </w:rPr>
        <w:t xml:space="preserve"> </w:t>
      </w:r>
      <w:r>
        <w:rPr>
          <w:rFonts w:ascii="Times New Roman" w:eastAsiaTheme="minorHAnsi" w:hAnsi="Times New Roman"/>
          <w:sz w:val="24"/>
          <w:szCs w:val="24"/>
        </w:rPr>
        <w:t>1</w:t>
      </w:r>
      <w:r w:rsidR="003A5CFF">
        <w:rPr>
          <w:rFonts w:ascii="Times New Roman" w:eastAsiaTheme="minorHAnsi" w:hAnsi="Times New Roman"/>
          <w:sz w:val="24"/>
          <w:szCs w:val="24"/>
        </w:rPr>
        <w:t>4</w:t>
      </w:r>
      <w:r w:rsidRPr="00472E66">
        <w:rPr>
          <w:rFonts w:ascii="Times New Roman" w:eastAsiaTheme="minorHAnsi" w:hAnsi="Times New Roman"/>
          <w:sz w:val="24"/>
          <w:szCs w:val="24"/>
        </w:rPr>
        <w:t xml:space="preserve"> głosami za, przy </w:t>
      </w:r>
      <w:r>
        <w:rPr>
          <w:rFonts w:ascii="Times New Roman" w:eastAsiaTheme="minorHAnsi" w:hAnsi="Times New Roman"/>
          <w:sz w:val="24"/>
          <w:szCs w:val="24"/>
        </w:rPr>
        <w:t>0</w:t>
      </w:r>
      <w:r w:rsidRPr="00472E66">
        <w:rPr>
          <w:rFonts w:ascii="Times New Roman" w:eastAsiaTheme="minorHAnsi" w:hAnsi="Times New Roman"/>
          <w:sz w:val="24"/>
          <w:szCs w:val="24"/>
        </w:rPr>
        <w:t xml:space="preserve"> gło</w:t>
      </w:r>
      <w:r>
        <w:rPr>
          <w:rFonts w:ascii="Times New Roman" w:eastAsiaTheme="minorHAnsi" w:hAnsi="Times New Roman"/>
          <w:sz w:val="24"/>
          <w:szCs w:val="24"/>
        </w:rPr>
        <w:t>sach</w:t>
      </w:r>
      <w:r w:rsidRPr="00472E66">
        <w:rPr>
          <w:rFonts w:ascii="Times New Roman" w:eastAsiaTheme="minorHAnsi" w:hAnsi="Times New Roman"/>
          <w:sz w:val="24"/>
          <w:szCs w:val="24"/>
        </w:rPr>
        <w:t xml:space="preserve"> wstrzymujący</w:t>
      </w:r>
      <w:r>
        <w:rPr>
          <w:rFonts w:ascii="Times New Roman" w:eastAsiaTheme="minorHAnsi" w:hAnsi="Times New Roman"/>
          <w:sz w:val="24"/>
          <w:szCs w:val="24"/>
        </w:rPr>
        <w:t>ch</w:t>
      </w:r>
      <w:r w:rsidRPr="00472E66">
        <w:rPr>
          <w:rFonts w:ascii="Times New Roman" w:eastAsiaTheme="minorHAnsi" w:hAnsi="Times New Roman"/>
          <w:sz w:val="24"/>
          <w:szCs w:val="24"/>
        </w:rPr>
        <w:t xml:space="preserve"> się i </w:t>
      </w:r>
      <w:r>
        <w:rPr>
          <w:rFonts w:ascii="Times New Roman" w:eastAsiaTheme="minorHAnsi" w:hAnsi="Times New Roman"/>
          <w:sz w:val="24"/>
          <w:szCs w:val="24"/>
        </w:rPr>
        <w:t>0</w:t>
      </w:r>
      <w:r w:rsidRPr="00472E66">
        <w:rPr>
          <w:rFonts w:ascii="Times New Roman" w:eastAsiaTheme="minorHAnsi" w:hAnsi="Times New Roman"/>
          <w:sz w:val="24"/>
          <w:szCs w:val="24"/>
        </w:rPr>
        <w:t xml:space="preserve"> głos</w:t>
      </w:r>
      <w:r>
        <w:rPr>
          <w:rFonts w:ascii="Times New Roman" w:eastAsiaTheme="minorHAnsi" w:hAnsi="Times New Roman"/>
          <w:sz w:val="24"/>
          <w:szCs w:val="24"/>
        </w:rPr>
        <w:t>ach</w:t>
      </w:r>
      <w:r w:rsidRPr="00472E66">
        <w:rPr>
          <w:rFonts w:ascii="Times New Roman" w:eastAsiaTheme="minorHAnsi" w:hAnsi="Times New Roman"/>
          <w:sz w:val="24"/>
          <w:szCs w:val="24"/>
        </w:rPr>
        <w:t xml:space="preserve"> przeciw. Wyniki głosowania zobrazowane zostały na załączniku wydrukowanym z systemu rada.</w:t>
      </w:r>
    </w:p>
    <w:p w14:paraId="330B656E" w14:textId="313BC4B1" w:rsidR="00635C47" w:rsidRDefault="00635C47" w:rsidP="00D429B2">
      <w:pPr>
        <w:widowControl w:val="0"/>
        <w:autoSpaceDE w:val="0"/>
        <w:autoSpaceDN w:val="0"/>
        <w:adjustRightInd w:val="0"/>
        <w:spacing w:before="120" w:after="0" w:line="276" w:lineRule="auto"/>
        <w:ind w:firstLine="708"/>
        <w:jc w:val="both"/>
        <w:rPr>
          <w:rFonts w:ascii="Times New Roman" w:hAnsi="Times New Roman" w:cs="Times New Roman"/>
          <w:sz w:val="24"/>
          <w:szCs w:val="24"/>
        </w:rPr>
      </w:pPr>
      <w:r>
        <w:rPr>
          <w:rFonts w:ascii="Times New Roman" w:hAnsi="Times New Roman" w:cs="Times New Roman"/>
          <w:sz w:val="24"/>
          <w:szCs w:val="24"/>
        </w:rPr>
        <w:t>Zgłosił się radn</w:t>
      </w:r>
      <w:r w:rsidR="001E5F37">
        <w:rPr>
          <w:rFonts w:ascii="Times New Roman" w:hAnsi="Times New Roman" w:cs="Times New Roman"/>
          <w:sz w:val="24"/>
          <w:szCs w:val="24"/>
        </w:rPr>
        <w:t>y</w:t>
      </w:r>
      <w:r>
        <w:rPr>
          <w:rFonts w:ascii="Times New Roman" w:hAnsi="Times New Roman" w:cs="Times New Roman"/>
          <w:sz w:val="24"/>
          <w:szCs w:val="24"/>
        </w:rPr>
        <w:t xml:space="preserve"> </w:t>
      </w:r>
      <w:r w:rsidR="001E5F37">
        <w:rPr>
          <w:rFonts w:ascii="Times New Roman" w:hAnsi="Times New Roman" w:cs="Times New Roman"/>
          <w:sz w:val="24"/>
          <w:szCs w:val="24"/>
        </w:rPr>
        <w:t>Piotr Wronowski</w:t>
      </w:r>
      <w:r>
        <w:rPr>
          <w:rFonts w:ascii="Times New Roman" w:hAnsi="Times New Roman" w:cs="Times New Roman"/>
          <w:sz w:val="24"/>
          <w:szCs w:val="24"/>
        </w:rPr>
        <w:t>, któr</w:t>
      </w:r>
      <w:r w:rsidR="001E5F37">
        <w:rPr>
          <w:rFonts w:ascii="Times New Roman" w:hAnsi="Times New Roman" w:cs="Times New Roman"/>
          <w:sz w:val="24"/>
          <w:szCs w:val="24"/>
        </w:rPr>
        <w:t>y</w:t>
      </w:r>
      <w:r>
        <w:rPr>
          <w:rFonts w:ascii="Times New Roman" w:hAnsi="Times New Roman" w:cs="Times New Roman"/>
          <w:sz w:val="24"/>
          <w:szCs w:val="24"/>
        </w:rPr>
        <w:t xml:space="preserve"> zgłosił wnios</w:t>
      </w:r>
      <w:r w:rsidR="001E5F37">
        <w:rPr>
          <w:rFonts w:ascii="Times New Roman" w:hAnsi="Times New Roman" w:cs="Times New Roman"/>
          <w:sz w:val="24"/>
          <w:szCs w:val="24"/>
        </w:rPr>
        <w:t>e</w:t>
      </w:r>
      <w:r>
        <w:rPr>
          <w:rFonts w:ascii="Times New Roman" w:hAnsi="Times New Roman" w:cs="Times New Roman"/>
          <w:sz w:val="24"/>
          <w:szCs w:val="24"/>
        </w:rPr>
        <w:t>k:</w:t>
      </w:r>
    </w:p>
    <w:p w14:paraId="11101400" w14:textId="30DBF6A7" w:rsidR="0099249E" w:rsidRDefault="00635C47" w:rsidP="00DE6019">
      <w:pPr>
        <w:pStyle w:val="Standard"/>
        <w:spacing w:before="120" w:line="276" w:lineRule="auto"/>
        <w:jc w:val="both"/>
        <w:rPr>
          <w:rFonts w:ascii="Times New Roman" w:hAnsi="Times New Roman"/>
        </w:rPr>
      </w:pPr>
      <w:r w:rsidRPr="00294E31">
        <w:rPr>
          <w:rFonts w:ascii="Times New Roman" w:hAnsi="Times New Roman"/>
          <w:b/>
          <w:bCs/>
        </w:rPr>
        <w:t xml:space="preserve">Wniosek nr </w:t>
      </w:r>
      <w:r w:rsidR="001E5F37">
        <w:rPr>
          <w:rFonts w:ascii="Times New Roman" w:hAnsi="Times New Roman"/>
          <w:b/>
          <w:bCs/>
        </w:rPr>
        <w:t>1</w:t>
      </w:r>
      <w:r w:rsidRPr="00294E31">
        <w:rPr>
          <w:rFonts w:ascii="Times New Roman" w:hAnsi="Times New Roman"/>
        </w:rPr>
        <w:t xml:space="preserve"> </w:t>
      </w:r>
      <w:r>
        <w:rPr>
          <w:rFonts w:ascii="Times New Roman" w:hAnsi="Times New Roman"/>
        </w:rPr>
        <w:t>W</w:t>
      </w:r>
      <w:r w:rsidRPr="002F32A2">
        <w:rPr>
          <w:rFonts w:ascii="Times New Roman" w:hAnsi="Times New Roman"/>
        </w:rPr>
        <w:t xml:space="preserve">niosek </w:t>
      </w:r>
      <w:r w:rsidR="00EE7ADB" w:rsidRPr="00EE7ADB">
        <w:rPr>
          <w:rFonts w:ascii="Times New Roman" w:hAnsi="Times New Roman"/>
        </w:rPr>
        <w:t>o wprowadzenie do załącznika nr</w:t>
      </w:r>
      <w:r w:rsidR="00EE7ADB">
        <w:rPr>
          <w:rFonts w:ascii="Times New Roman" w:hAnsi="Times New Roman"/>
        </w:rPr>
        <w:t xml:space="preserve"> </w:t>
      </w:r>
      <w:r w:rsidR="00EE7ADB" w:rsidRPr="00EE7ADB">
        <w:rPr>
          <w:rFonts w:ascii="Times New Roman" w:hAnsi="Times New Roman"/>
        </w:rPr>
        <w:t>1 projektu uchwały w sprawie przyjęcia planów pracy Komisji stałych Rady Miejskiej w Barwicach na 2026 rok w miesiącu maju kontroli działalności OKIT za 2025</w:t>
      </w:r>
      <w:r w:rsidR="00716EA7">
        <w:rPr>
          <w:rFonts w:ascii="Times New Roman" w:hAnsi="Times New Roman"/>
        </w:rPr>
        <w:t xml:space="preserve"> </w:t>
      </w:r>
      <w:r w:rsidR="00EE7ADB" w:rsidRPr="00EE7ADB">
        <w:rPr>
          <w:rFonts w:ascii="Times New Roman" w:hAnsi="Times New Roman"/>
        </w:rPr>
        <w:t>r</w:t>
      </w:r>
      <w:r w:rsidR="00716EA7">
        <w:rPr>
          <w:rFonts w:ascii="Times New Roman" w:hAnsi="Times New Roman"/>
        </w:rPr>
        <w:t>.</w:t>
      </w:r>
      <w:r w:rsidR="0099249E">
        <w:rPr>
          <w:rFonts w:ascii="Times New Roman" w:hAnsi="Times New Roman"/>
        </w:rPr>
        <w:t xml:space="preserve"> </w:t>
      </w:r>
    </w:p>
    <w:p w14:paraId="417B88C9" w14:textId="4FC04D66" w:rsidR="00635C47" w:rsidRPr="00012253" w:rsidRDefault="00635C47" w:rsidP="00012253">
      <w:pPr>
        <w:pStyle w:val="Akapitzlist"/>
        <w:numPr>
          <w:ilvl w:val="0"/>
          <w:numId w:val="4"/>
        </w:numPr>
        <w:spacing w:before="120" w:after="0" w:line="276" w:lineRule="auto"/>
        <w:jc w:val="both"/>
        <w:rPr>
          <w:rFonts w:ascii="Times New Roman" w:hAnsi="Times New Roman" w:cs="Times New Roman"/>
          <w:b/>
          <w:bCs/>
          <w:sz w:val="24"/>
          <w:szCs w:val="24"/>
        </w:rPr>
      </w:pPr>
      <w:r w:rsidRPr="00012253">
        <w:rPr>
          <w:rFonts w:ascii="Times New Roman" w:hAnsi="Times New Roman" w:cs="Times New Roman"/>
          <w:b/>
          <w:bCs/>
          <w:sz w:val="24"/>
          <w:szCs w:val="24"/>
        </w:rPr>
        <w:t xml:space="preserve">Głosowanie wniosku nr </w:t>
      </w:r>
      <w:r w:rsidR="00EE7ADB">
        <w:rPr>
          <w:rFonts w:ascii="Times New Roman" w:hAnsi="Times New Roman" w:cs="Times New Roman"/>
          <w:b/>
          <w:bCs/>
          <w:sz w:val="24"/>
          <w:szCs w:val="24"/>
        </w:rPr>
        <w:t>1</w:t>
      </w:r>
      <w:r w:rsidRPr="00012253">
        <w:rPr>
          <w:rFonts w:ascii="Times New Roman" w:hAnsi="Times New Roman" w:cs="Times New Roman"/>
          <w:b/>
          <w:bCs/>
          <w:sz w:val="24"/>
          <w:szCs w:val="24"/>
        </w:rPr>
        <w:t>:</w:t>
      </w:r>
    </w:p>
    <w:p w14:paraId="37123A14" w14:textId="77777777" w:rsidR="00D429B2" w:rsidRDefault="00635C47" w:rsidP="00D429B2">
      <w:pPr>
        <w:spacing w:after="0" w:line="276" w:lineRule="auto"/>
        <w:jc w:val="both"/>
        <w:rPr>
          <w:rFonts w:ascii="Times New Roman" w:eastAsiaTheme="minorHAnsi" w:hAnsi="Times New Roman"/>
          <w:sz w:val="24"/>
          <w:szCs w:val="24"/>
        </w:rPr>
      </w:pPr>
      <w:r w:rsidRPr="00472E66">
        <w:rPr>
          <w:rFonts w:ascii="Times New Roman" w:eastAsiaTheme="minorHAnsi" w:hAnsi="Times New Roman"/>
          <w:sz w:val="24"/>
          <w:szCs w:val="24"/>
        </w:rPr>
        <w:t xml:space="preserve">Wniosek został </w:t>
      </w:r>
      <w:r w:rsidR="00EE7ADB">
        <w:rPr>
          <w:rFonts w:ascii="Times New Roman" w:eastAsiaTheme="minorHAnsi" w:hAnsi="Times New Roman"/>
          <w:b/>
          <w:bCs/>
          <w:sz w:val="24"/>
          <w:szCs w:val="24"/>
        </w:rPr>
        <w:t>odrzucony</w:t>
      </w:r>
      <w:r w:rsidRPr="00472E66">
        <w:rPr>
          <w:rFonts w:ascii="Times New Roman" w:eastAsiaTheme="minorHAnsi" w:hAnsi="Times New Roman"/>
          <w:sz w:val="24"/>
          <w:szCs w:val="24"/>
        </w:rPr>
        <w:t xml:space="preserve"> </w:t>
      </w:r>
      <w:r w:rsidR="00D429B2">
        <w:rPr>
          <w:rFonts w:ascii="Times New Roman" w:eastAsiaTheme="minorHAnsi" w:hAnsi="Times New Roman"/>
          <w:sz w:val="24"/>
          <w:szCs w:val="24"/>
        </w:rPr>
        <w:t>6</w:t>
      </w:r>
      <w:r w:rsidRPr="00472E66">
        <w:rPr>
          <w:rFonts w:ascii="Times New Roman" w:eastAsiaTheme="minorHAnsi" w:hAnsi="Times New Roman"/>
          <w:sz w:val="24"/>
          <w:szCs w:val="24"/>
        </w:rPr>
        <w:t xml:space="preserve"> głosami za, przy </w:t>
      </w:r>
      <w:r>
        <w:rPr>
          <w:rFonts w:ascii="Times New Roman" w:eastAsiaTheme="minorHAnsi" w:hAnsi="Times New Roman"/>
          <w:sz w:val="24"/>
          <w:szCs w:val="24"/>
        </w:rPr>
        <w:t>0</w:t>
      </w:r>
      <w:r w:rsidRPr="00472E66">
        <w:rPr>
          <w:rFonts w:ascii="Times New Roman" w:eastAsiaTheme="minorHAnsi" w:hAnsi="Times New Roman"/>
          <w:sz w:val="24"/>
          <w:szCs w:val="24"/>
        </w:rPr>
        <w:t xml:space="preserve"> gło</w:t>
      </w:r>
      <w:r>
        <w:rPr>
          <w:rFonts w:ascii="Times New Roman" w:eastAsiaTheme="minorHAnsi" w:hAnsi="Times New Roman"/>
          <w:sz w:val="24"/>
          <w:szCs w:val="24"/>
        </w:rPr>
        <w:t>sach</w:t>
      </w:r>
      <w:r w:rsidRPr="00472E66">
        <w:rPr>
          <w:rFonts w:ascii="Times New Roman" w:eastAsiaTheme="minorHAnsi" w:hAnsi="Times New Roman"/>
          <w:sz w:val="24"/>
          <w:szCs w:val="24"/>
        </w:rPr>
        <w:t xml:space="preserve"> wstrzymujący</w:t>
      </w:r>
      <w:r>
        <w:rPr>
          <w:rFonts w:ascii="Times New Roman" w:eastAsiaTheme="minorHAnsi" w:hAnsi="Times New Roman"/>
          <w:sz w:val="24"/>
          <w:szCs w:val="24"/>
        </w:rPr>
        <w:t>ch</w:t>
      </w:r>
      <w:r w:rsidRPr="00472E66">
        <w:rPr>
          <w:rFonts w:ascii="Times New Roman" w:eastAsiaTheme="minorHAnsi" w:hAnsi="Times New Roman"/>
          <w:sz w:val="24"/>
          <w:szCs w:val="24"/>
        </w:rPr>
        <w:t xml:space="preserve"> się i </w:t>
      </w:r>
      <w:r w:rsidR="00D429B2">
        <w:rPr>
          <w:rFonts w:ascii="Times New Roman" w:eastAsiaTheme="minorHAnsi" w:hAnsi="Times New Roman"/>
          <w:sz w:val="24"/>
          <w:szCs w:val="24"/>
        </w:rPr>
        <w:t>8</w:t>
      </w:r>
      <w:r w:rsidRPr="00472E66">
        <w:rPr>
          <w:rFonts w:ascii="Times New Roman" w:eastAsiaTheme="minorHAnsi" w:hAnsi="Times New Roman"/>
          <w:sz w:val="24"/>
          <w:szCs w:val="24"/>
        </w:rPr>
        <w:t xml:space="preserve"> głos</w:t>
      </w:r>
      <w:r>
        <w:rPr>
          <w:rFonts w:ascii="Times New Roman" w:eastAsiaTheme="minorHAnsi" w:hAnsi="Times New Roman"/>
          <w:sz w:val="24"/>
          <w:szCs w:val="24"/>
        </w:rPr>
        <w:t>ach</w:t>
      </w:r>
      <w:r w:rsidRPr="00472E66">
        <w:rPr>
          <w:rFonts w:ascii="Times New Roman" w:eastAsiaTheme="minorHAnsi" w:hAnsi="Times New Roman"/>
          <w:sz w:val="24"/>
          <w:szCs w:val="24"/>
        </w:rPr>
        <w:t xml:space="preserve"> przeciw. Wyniki głosowania zobrazowane zostały na załączniku wydrukowanym z systemu rada.</w:t>
      </w:r>
      <w:r w:rsidR="0039337E">
        <w:rPr>
          <w:rFonts w:ascii="Times New Roman" w:eastAsiaTheme="minorHAnsi" w:hAnsi="Times New Roman"/>
          <w:sz w:val="24"/>
          <w:szCs w:val="24"/>
        </w:rPr>
        <w:t xml:space="preserve"> </w:t>
      </w:r>
    </w:p>
    <w:p w14:paraId="21E2F034" w14:textId="5475678C" w:rsidR="0039337E" w:rsidRPr="00567585" w:rsidRDefault="0039337E" w:rsidP="00D429B2">
      <w:pPr>
        <w:spacing w:after="0" w:line="276" w:lineRule="auto"/>
        <w:ind w:firstLine="708"/>
        <w:jc w:val="both"/>
        <w:rPr>
          <w:rFonts w:ascii="Times New Roman" w:eastAsiaTheme="minorHAnsi" w:hAnsi="Times New Roman"/>
          <w:sz w:val="24"/>
          <w:szCs w:val="24"/>
        </w:rPr>
      </w:pPr>
      <w:r>
        <w:rPr>
          <w:rFonts w:ascii="Times New Roman" w:hAnsi="Times New Roman" w:cs="Times New Roman"/>
          <w:sz w:val="24"/>
          <w:szCs w:val="24"/>
        </w:rPr>
        <w:t>Zgłosiła się radna Joanna Owczarek, która zgłosiła wniosek:</w:t>
      </w:r>
    </w:p>
    <w:p w14:paraId="05E88DA9" w14:textId="77777777" w:rsidR="00317DBF" w:rsidRDefault="000416CD" w:rsidP="00DE6019">
      <w:pPr>
        <w:pStyle w:val="Standard"/>
        <w:spacing w:before="120" w:line="276" w:lineRule="auto"/>
        <w:jc w:val="both"/>
        <w:rPr>
          <w:rFonts w:ascii="Times New Roman" w:hAnsi="Times New Roman"/>
        </w:rPr>
      </w:pPr>
      <w:r w:rsidRPr="00294E31">
        <w:rPr>
          <w:rFonts w:ascii="Times New Roman" w:hAnsi="Times New Roman"/>
          <w:b/>
          <w:bCs/>
        </w:rPr>
        <w:t xml:space="preserve">Wniosek nr </w:t>
      </w:r>
      <w:r w:rsidR="00716EA7">
        <w:rPr>
          <w:rFonts w:ascii="Times New Roman" w:hAnsi="Times New Roman"/>
          <w:b/>
          <w:bCs/>
        </w:rPr>
        <w:t>1</w:t>
      </w:r>
      <w:r w:rsidRPr="00294E31">
        <w:rPr>
          <w:rFonts w:ascii="Times New Roman" w:hAnsi="Times New Roman"/>
        </w:rPr>
        <w:t xml:space="preserve"> </w:t>
      </w:r>
      <w:r w:rsidRPr="000416CD">
        <w:rPr>
          <w:rFonts w:ascii="Times New Roman" w:hAnsi="Times New Roman"/>
        </w:rPr>
        <w:t xml:space="preserve">Wniosek </w:t>
      </w:r>
      <w:r w:rsidR="00716EA7" w:rsidRPr="00716EA7">
        <w:rPr>
          <w:rFonts w:ascii="Times New Roman" w:hAnsi="Times New Roman"/>
        </w:rPr>
        <w:t xml:space="preserve">o wprowadzenie do załącznika nr 1 projektu uchwały w sprawie przyjęcia planów pracy Komisji stałych Rady Miejskiej w Barwicach na 2026 rok w miesiącu luty-kwiecień dodanie kontroli sołectwa </w:t>
      </w:r>
      <w:proofErr w:type="spellStart"/>
      <w:r w:rsidR="00716EA7" w:rsidRPr="00716EA7">
        <w:rPr>
          <w:rFonts w:ascii="Times New Roman" w:hAnsi="Times New Roman"/>
        </w:rPr>
        <w:t>Tarmno</w:t>
      </w:r>
      <w:proofErr w:type="spellEnd"/>
      <w:r w:rsidR="00716EA7">
        <w:rPr>
          <w:rFonts w:ascii="Times New Roman" w:hAnsi="Times New Roman"/>
        </w:rPr>
        <w:t>.</w:t>
      </w:r>
      <w:r w:rsidR="00317DBF">
        <w:rPr>
          <w:rFonts w:ascii="Times New Roman" w:hAnsi="Times New Roman"/>
        </w:rPr>
        <w:t xml:space="preserve"> </w:t>
      </w:r>
    </w:p>
    <w:p w14:paraId="7D66D014" w14:textId="77777777" w:rsidR="00317DBF" w:rsidRDefault="00317DBF" w:rsidP="00DE6019">
      <w:pPr>
        <w:pStyle w:val="Standard"/>
        <w:spacing w:before="120" w:line="276" w:lineRule="auto"/>
        <w:jc w:val="both"/>
        <w:rPr>
          <w:rFonts w:ascii="Times New Roman" w:hAnsi="Times New Roman"/>
        </w:rPr>
      </w:pPr>
    </w:p>
    <w:p w14:paraId="5C9A0C25" w14:textId="77777777" w:rsidR="00317DBF" w:rsidRDefault="00317DBF" w:rsidP="00DE6019">
      <w:pPr>
        <w:pStyle w:val="Standard"/>
        <w:spacing w:before="120" w:line="276" w:lineRule="auto"/>
        <w:jc w:val="both"/>
        <w:rPr>
          <w:rFonts w:ascii="Times New Roman" w:hAnsi="Times New Roman"/>
        </w:rPr>
      </w:pPr>
    </w:p>
    <w:p w14:paraId="458F32FC" w14:textId="77777777" w:rsidR="00317DBF" w:rsidRPr="00012253" w:rsidRDefault="00317DBF" w:rsidP="00317DBF">
      <w:pPr>
        <w:pStyle w:val="Akapitzlist"/>
        <w:numPr>
          <w:ilvl w:val="0"/>
          <w:numId w:val="4"/>
        </w:numPr>
        <w:spacing w:before="120" w:after="0" w:line="276" w:lineRule="auto"/>
        <w:jc w:val="both"/>
        <w:rPr>
          <w:rFonts w:ascii="Times New Roman" w:hAnsi="Times New Roman" w:cs="Times New Roman"/>
          <w:b/>
          <w:bCs/>
          <w:sz w:val="24"/>
          <w:szCs w:val="24"/>
        </w:rPr>
      </w:pPr>
      <w:r w:rsidRPr="00012253">
        <w:rPr>
          <w:rFonts w:ascii="Times New Roman" w:hAnsi="Times New Roman" w:cs="Times New Roman"/>
          <w:b/>
          <w:bCs/>
          <w:sz w:val="24"/>
          <w:szCs w:val="24"/>
        </w:rPr>
        <w:lastRenderedPageBreak/>
        <w:t xml:space="preserve">Głosowanie wniosku nr </w:t>
      </w:r>
      <w:r>
        <w:rPr>
          <w:rFonts w:ascii="Times New Roman" w:hAnsi="Times New Roman" w:cs="Times New Roman"/>
          <w:b/>
          <w:bCs/>
          <w:sz w:val="24"/>
          <w:szCs w:val="24"/>
        </w:rPr>
        <w:t>1</w:t>
      </w:r>
      <w:r w:rsidRPr="00012253">
        <w:rPr>
          <w:rFonts w:ascii="Times New Roman" w:hAnsi="Times New Roman" w:cs="Times New Roman"/>
          <w:b/>
          <w:bCs/>
          <w:sz w:val="24"/>
          <w:szCs w:val="24"/>
        </w:rPr>
        <w:t>:</w:t>
      </w:r>
    </w:p>
    <w:p w14:paraId="35FBAED7" w14:textId="12EF322A" w:rsidR="00716EA7" w:rsidRPr="00317DBF" w:rsidRDefault="00317DBF" w:rsidP="00317DBF">
      <w:pPr>
        <w:spacing w:after="0" w:line="276" w:lineRule="auto"/>
        <w:jc w:val="both"/>
        <w:rPr>
          <w:rFonts w:ascii="Times New Roman" w:hAnsi="Times New Roman" w:cs="Times New Roman"/>
        </w:rPr>
      </w:pPr>
      <w:r w:rsidRPr="00472E66">
        <w:rPr>
          <w:rFonts w:ascii="Times New Roman" w:eastAsiaTheme="minorHAnsi" w:hAnsi="Times New Roman"/>
          <w:sz w:val="24"/>
          <w:szCs w:val="24"/>
        </w:rPr>
        <w:t xml:space="preserve">Wniosek został </w:t>
      </w:r>
      <w:r w:rsidRPr="00060734">
        <w:rPr>
          <w:rFonts w:ascii="Times New Roman" w:eastAsiaTheme="minorHAnsi" w:hAnsi="Times New Roman"/>
          <w:b/>
          <w:bCs/>
          <w:sz w:val="24"/>
          <w:szCs w:val="24"/>
        </w:rPr>
        <w:t>odrzucony</w:t>
      </w:r>
      <w:r w:rsidRPr="00472E66">
        <w:rPr>
          <w:rFonts w:ascii="Times New Roman" w:eastAsiaTheme="minorHAnsi" w:hAnsi="Times New Roman"/>
          <w:sz w:val="24"/>
          <w:szCs w:val="24"/>
        </w:rPr>
        <w:t xml:space="preserve"> </w:t>
      </w:r>
      <w:r>
        <w:rPr>
          <w:rFonts w:ascii="Times New Roman" w:eastAsiaTheme="minorHAnsi" w:hAnsi="Times New Roman"/>
          <w:sz w:val="24"/>
          <w:szCs w:val="24"/>
        </w:rPr>
        <w:t>6</w:t>
      </w:r>
      <w:r w:rsidRPr="00472E66">
        <w:rPr>
          <w:rFonts w:ascii="Times New Roman" w:eastAsiaTheme="minorHAnsi" w:hAnsi="Times New Roman"/>
          <w:sz w:val="24"/>
          <w:szCs w:val="24"/>
        </w:rPr>
        <w:t xml:space="preserve"> głosami za, przy </w:t>
      </w:r>
      <w:r>
        <w:rPr>
          <w:rFonts w:ascii="Times New Roman" w:eastAsiaTheme="minorHAnsi" w:hAnsi="Times New Roman"/>
          <w:sz w:val="24"/>
          <w:szCs w:val="24"/>
        </w:rPr>
        <w:t>0</w:t>
      </w:r>
      <w:r w:rsidRPr="00472E66">
        <w:rPr>
          <w:rFonts w:ascii="Times New Roman" w:eastAsiaTheme="minorHAnsi" w:hAnsi="Times New Roman"/>
          <w:sz w:val="24"/>
          <w:szCs w:val="24"/>
        </w:rPr>
        <w:t xml:space="preserve"> gło</w:t>
      </w:r>
      <w:r>
        <w:rPr>
          <w:rFonts w:ascii="Times New Roman" w:eastAsiaTheme="minorHAnsi" w:hAnsi="Times New Roman"/>
          <w:sz w:val="24"/>
          <w:szCs w:val="24"/>
        </w:rPr>
        <w:t>sach</w:t>
      </w:r>
      <w:r w:rsidRPr="00472E66">
        <w:rPr>
          <w:rFonts w:ascii="Times New Roman" w:eastAsiaTheme="minorHAnsi" w:hAnsi="Times New Roman"/>
          <w:sz w:val="24"/>
          <w:szCs w:val="24"/>
        </w:rPr>
        <w:t xml:space="preserve"> wstrzymujący</w:t>
      </w:r>
      <w:r>
        <w:rPr>
          <w:rFonts w:ascii="Times New Roman" w:eastAsiaTheme="minorHAnsi" w:hAnsi="Times New Roman"/>
          <w:sz w:val="24"/>
          <w:szCs w:val="24"/>
        </w:rPr>
        <w:t>ch</w:t>
      </w:r>
      <w:r w:rsidRPr="00472E66">
        <w:rPr>
          <w:rFonts w:ascii="Times New Roman" w:eastAsiaTheme="minorHAnsi" w:hAnsi="Times New Roman"/>
          <w:sz w:val="24"/>
          <w:szCs w:val="24"/>
        </w:rPr>
        <w:t xml:space="preserve"> się i </w:t>
      </w:r>
      <w:r>
        <w:rPr>
          <w:rFonts w:ascii="Times New Roman" w:eastAsiaTheme="minorHAnsi" w:hAnsi="Times New Roman"/>
          <w:sz w:val="24"/>
          <w:szCs w:val="24"/>
        </w:rPr>
        <w:t>8</w:t>
      </w:r>
      <w:r w:rsidRPr="00472E66">
        <w:rPr>
          <w:rFonts w:ascii="Times New Roman" w:eastAsiaTheme="minorHAnsi" w:hAnsi="Times New Roman"/>
          <w:sz w:val="24"/>
          <w:szCs w:val="24"/>
        </w:rPr>
        <w:t xml:space="preserve"> głos</w:t>
      </w:r>
      <w:r>
        <w:rPr>
          <w:rFonts w:ascii="Times New Roman" w:eastAsiaTheme="minorHAnsi" w:hAnsi="Times New Roman"/>
          <w:sz w:val="24"/>
          <w:szCs w:val="24"/>
        </w:rPr>
        <w:t>ach</w:t>
      </w:r>
      <w:r w:rsidRPr="00472E66">
        <w:rPr>
          <w:rFonts w:ascii="Times New Roman" w:eastAsiaTheme="minorHAnsi" w:hAnsi="Times New Roman"/>
          <w:sz w:val="24"/>
          <w:szCs w:val="24"/>
        </w:rPr>
        <w:t xml:space="preserve"> przeciw. Wyniki głosowania zobrazowane zostały na załączniku wydrukowanym z systemu rada</w:t>
      </w:r>
      <w:r>
        <w:rPr>
          <w:rFonts w:ascii="Times New Roman" w:eastAsiaTheme="minorHAnsi" w:hAnsi="Times New Roman"/>
          <w:sz w:val="24"/>
          <w:szCs w:val="24"/>
        </w:rPr>
        <w:t>.</w:t>
      </w:r>
      <w:r>
        <w:rPr>
          <w:rFonts w:ascii="Times New Roman" w:hAnsi="Times New Roman" w:cs="Times New Roman"/>
        </w:rPr>
        <w:t xml:space="preserve"> </w:t>
      </w:r>
    </w:p>
    <w:p w14:paraId="3ABFA916" w14:textId="1DC594E2" w:rsidR="00A07F58" w:rsidRPr="008615CE" w:rsidRDefault="0099249E" w:rsidP="00A07F58">
      <w:pPr>
        <w:pStyle w:val="Standard"/>
        <w:spacing w:before="120" w:line="276" w:lineRule="auto"/>
        <w:jc w:val="both"/>
        <w:rPr>
          <w:rFonts w:ascii="Times New Roman" w:hAnsi="Times New Roman" w:cs="Times New Roman"/>
        </w:rPr>
      </w:pPr>
      <w:r w:rsidRPr="008615CE">
        <w:rPr>
          <w:rFonts w:ascii="Times New Roman" w:hAnsi="Times New Roman" w:cs="Times New Roman"/>
        </w:rPr>
        <w:t>Radna Małgorzata Kucharska-Kazirod</w:t>
      </w:r>
      <w:r w:rsidR="00A07F58" w:rsidRPr="008615CE">
        <w:rPr>
          <w:rFonts w:ascii="Times New Roman" w:hAnsi="Times New Roman" w:cs="Times New Roman"/>
        </w:rPr>
        <w:t xml:space="preserve"> odnosząc się do projektu uchwały przedstawiającej załączniki do planów pracy poszczególnych Komisji wskazała, że w tym przypadku chce odnieść się do planu pracy Komisji Rewizyjnej. </w:t>
      </w:r>
    </w:p>
    <w:p w14:paraId="613E60DD" w14:textId="4F17A98D" w:rsidR="0099249E" w:rsidRPr="008615CE" w:rsidRDefault="00A07F58" w:rsidP="002D6EA0">
      <w:pPr>
        <w:pStyle w:val="Standard"/>
        <w:spacing w:line="276" w:lineRule="auto"/>
        <w:jc w:val="both"/>
        <w:rPr>
          <w:rFonts w:ascii="Times New Roman" w:hAnsi="Times New Roman" w:cs="Times New Roman"/>
        </w:rPr>
      </w:pPr>
      <w:r w:rsidRPr="008615CE">
        <w:rPr>
          <w:rFonts w:ascii="Times New Roman" w:hAnsi="Times New Roman" w:cs="Times New Roman"/>
        </w:rPr>
        <w:t>Podkreśliła, że plan pracy Komisji Rewizyjnej przewiduje przeprowadzenie jednej kontroli w ciągu roku i oceniła to jako rażąco niewystarczające oraz sprzeczne z funkcją Komisji Rewizyjnej określoną w art. 18a ustawy o samorządzie gminnym. Przytoczyła, że zgodnie z tym artykułem</w:t>
      </w:r>
      <w:r w:rsidR="00B43E6F" w:rsidRPr="008615CE">
        <w:rPr>
          <w:rFonts w:ascii="Times New Roman" w:hAnsi="Times New Roman" w:cs="Times New Roman"/>
        </w:rPr>
        <w:t xml:space="preserve"> ustawy</w:t>
      </w:r>
      <w:r w:rsidRPr="008615CE">
        <w:rPr>
          <w:rFonts w:ascii="Times New Roman" w:hAnsi="Times New Roman" w:cs="Times New Roman"/>
        </w:rPr>
        <w:t xml:space="preserve"> </w:t>
      </w:r>
      <w:r w:rsidR="004F0DA4" w:rsidRPr="008615CE">
        <w:rPr>
          <w:rFonts w:ascii="Times New Roman" w:hAnsi="Times New Roman" w:cs="Times New Roman"/>
        </w:rPr>
        <w:t>R</w:t>
      </w:r>
      <w:r w:rsidRPr="008615CE">
        <w:rPr>
          <w:rFonts w:ascii="Times New Roman" w:hAnsi="Times New Roman" w:cs="Times New Roman"/>
        </w:rPr>
        <w:t xml:space="preserve">ada </w:t>
      </w:r>
      <w:r w:rsidR="004F0DA4" w:rsidRPr="008615CE">
        <w:rPr>
          <w:rFonts w:ascii="Times New Roman" w:hAnsi="Times New Roman" w:cs="Times New Roman"/>
        </w:rPr>
        <w:t>G</w:t>
      </w:r>
      <w:r w:rsidRPr="008615CE">
        <w:rPr>
          <w:rFonts w:ascii="Times New Roman" w:hAnsi="Times New Roman" w:cs="Times New Roman"/>
        </w:rPr>
        <w:t xml:space="preserve">miny sprawuje kontrolę nad działalnością </w:t>
      </w:r>
      <w:r w:rsidR="004F0DA4" w:rsidRPr="008615CE">
        <w:rPr>
          <w:rFonts w:ascii="Times New Roman" w:hAnsi="Times New Roman" w:cs="Times New Roman"/>
        </w:rPr>
        <w:t>B</w:t>
      </w:r>
      <w:r w:rsidRPr="008615CE">
        <w:rPr>
          <w:rFonts w:ascii="Times New Roman" w:hAnsi="Times New Roman" w:cs="Times New Roman"/>
        </w:rPr>
        <w:t xml:space="preserve">urmistrza oraz gminnych jednostek organizacyjnych powołując w tym celu Komisję Rewizyjną. Zaznaczyła, że przepis ten nie pozostawia radzie </w:t>
      </w:r>
      <w:r w:rsidR="00A7306A" w:rsidRPr="008615CE">
        <w:rPr>
          <w:rFonts w:ascii="Times New Roman" w:hAnsi="Times New Roman" w:cs="Times New Roman"/>
        </w:rPr>
        <w:t xml:space="preserve">żadnej swobody w zakresie samego faktu sprawowania kontroli, lecz nakłada na nią </w:t>
      </w:r>
      <w:r w:rsidRPr="008615CE">
        <w:rPr>
          <w:rFonts w:ascii="Times New Roman" w:hAnsi="Times New Roman" w:cs="Times New Roman"/>
        </w:rPr>
        <w:t>obowiązek zapewnienia realnego a nie iluzorycznego mechanizmu kontrolnego.</w:t>
      </w:r>
      <w:r w:rsidR="008E0C5C" w:rsidRPr="008615CE">
        <w:rPr>
          <w:rFonts w:ascii="Times New Roman" w:hAnsi="Times New Roman" w:cs="Times New Roman"/>
        </w:rPr>
        <w:t xml:space="preserve"> </w:t>
      </w:r>
      <w:r w:rsidRPr="008615CE">
        <w:rPr>
          <w:rFonts w:ascii="Times New Roman" w:hAnsi="Times New Roman" w:cs="Times New Roman"/>
        </w:rPr>
        <w:t>Wskazała,</w:t>
      </w:r>
      <w:r w:rsidR="007A0450" w:rsidRPr="008615CE">
        <w:rPr>
          <w:rFonts w:ascii="Times New Roman" w:hAnsi="Times New Roman" w:cs="Times New Roman"/>
        </w:rPr>
        <w:t xml:space="preserve"> że przyjęcie planu pracy Komisji Rewizyjnej ograniczającej jej działalność do jednej kontroli w ciągu roku prowadzi w istocie do pozbawienia Komisji Rewizyjnej jej podstawowej funkcji ustrojowej. Przypominając, że jest to </w:t>
      </w:r>
      <w:r w:rsidR="008E0C5C" w:rsidRPr="008615CE">
        <w:rPr>
          <w:rFonts w:ascii="Times New Roman" w:hAnsi="Times New Roman" w:cs="Times New Roman"/>
        </w:rPr>
        <w:t>K</w:t>
      </w:r>
      <w:r w:rsidR="007A0450" w:rsidRPr="008615CE">
        <w:rPr>
          <w:rFonts w:ascii="Times New Roman" w:hAnsi="Times New Roman" w:cs="Times New Roman"/>
        </w:rPr>
        <w:t>omisja obligatoryjnie powoływana zgodnie z ustawą o samorządzie gminnym.</w:t>
      </w:r>
      <w:r w:rsidR="00317DBF" w:rsidRPr="008615CE">
        <w:rPr>
          <w:rFonts w:ascii="Times New Roman" w:hAnsi="Times New Roman" w:cs="Times New Roman"/>
        </w:rPr>
        <w:t xml:space="preserve"> </w:t>
      </w:r>
      <w:r w:rsidR="00445209" w:rsidRPr="008615CE">
        <w:rPr>
          <w:rFonts w:ascii="Times New Roman" w:hAnsi="Times New Roman" w:cs="Times New Roman"/>
        </w:rPr>
        <w:t>Wskazała</w:t>
      </w:r>
      <w:r w:rsidRPr="008615CE">
        <w:rPr>
          <w:rFonts w:ascii="Times New Roman" w:hAnsi="Times New Roman" w:cs="Times New Roman"/>
        </w:rPr>
        <w:t>, że taki plan pracy ma charakter wyłącznie formalny i stwarza pozory wykonywania przez radę</w:t>
      </w:r>
      <w:r w:rsidR="00445209" w:rsidRPr="008615CE">
        <w:rPr>
          <w:rFonts w:ascii="Times New Roman" w:hAnsi="Times New Roman" w:cs="Times New Roman"/>
        </w:rPr>
        <w:t xml:space="preserve"> jej</w:t>
      </w:r>
      <w:r w:rsidRPr="008615CE">
        <w:rPr>
          <w:rFonts w:ascii="Times New Roman" w:hAnsi="Times New Roman" w:cs="Times New Roman"/>
        </w:rPr>
        <w:t xml:space="preserve"> ustawowych kompetencji. </w:t>
      </w:r>
      <w:r w:rsidR="002A7148" w:rsidRPr="008615CE">
        <w:rPr>
          <w:rFonts w:ascii="Times New Roman" w:hAnsi="Times New Roman" w:cs="Times New Roman"/>
        </w:rPr>
        <w:t xml:space="preserve">W orzecznictwie </w:t>
      </w:r>
      <w:r w:rsidRPr="008615CE">
        <w:rPr>
          <w:rFonts w:ascii="Times New Roman" w:hAnsi="Times New Roman" w:cs="Times New Roman"/>
        </w:rPr>
        <w:t>sądów administracyjnych</w:t>
      </w:r>
      <w:r w:rsidR="002A7148" w:rsidRPr="008615CE">
        <w:rPr>
          <w:rFonts w:ascii="Times New Roman" w:hAnsi="Times New Roman" w:cs="Times New Roman"/>
        </w:rPr>
        <w:t xml:space="preserve"> utrwalony jest również pogląd, że </w:t>
      </w:r>
      <w:r w:rsidR="00317DBF" w:rsidRPr="008615CE">
        <w:rPr>
          <w:rFonts w:ascii="Times New Roman" w:hAnsi="Times New Roman" w:cs="Times New Roman"/>
        </w:rPr>
        <w:t>R</w:t>
      </w:r>
      <w:r w:rsidR="002A7148" w:rsidRPr="008615CE">
        <w:rPr>
          <w:rFonts w:ascii="Times New Roman" w:hAnsi="Times New Roman" w:cs="Times New Roman"/>
        </w:rPr>
        <w:t>ada</w:t>
      </w:r>
      <w:r w:rsidR="00317DBF" w:rsidRPr="008615CE">
        <w:rPr>
          <w:rFonts w:ascii="Times New Roman" w:hAnsi="Times New Roman" w:cs="Times New Roman"/>
        </w:rPr>
        <w:t xml:space="preserve"> </w:t>
      </w:r>
      <w:r w:rsidR="008E0C5C" w:rsidRPr="008615CE">
        <w:rPr>
          <w:rFonts w:ascii="Times New Roman" w:hAnsi="Times New Roman" w:cs="Times New Roman"/>
        </w:rPr>
        <w:t>G</w:t>
      </w:r>
      <w:r w:rsidRPr="008615CE">
        <w:rPr>
          <w:rFonts w:ascii="Times New Roman" w:hAnsi="Times New Roman" w:cs="Times New Roman"/>
        </w:rPr>
        <w:t>miny nie może organizować pracy Komisji Rewizyjnej w</w:t>
      </w:r>
      <w:r w:rsidR="003241FD" w:rsidRPr="008615CE">
        <w:rPr>
          <w:rFonts w:ascii="Times New Roman" w:hAnsi="Times New Roman" w:cs="Times New Roman"/>
        </w:rPr>
        <w:t> </w:t>
      </w:r>
      <w:r w:rsidRPr="008615CE">
        <w:rPr>
          <w:rFonts w:ascii="Times New Roman" w:hAnsi="Times New Roman" w:cs="Times New Roman"/>
        </w:rPr>
        <w:t>sposó</w:t>
      </w:r>
      <w:r w:rsidR="00445209" w:rsidRPr="008615CE">
        <w:rPr>
          <w:rFonts w:ascii="Times New Roman" w:hAnsi="Times New Roman" w:cs="Times New Roman"/>
        </w:rPr>
        <w:t>b,</w:t>
      </w:r>
      <w:r w:rsidR="003241FD" w:rsidRPr="008615CE">
        <w:rPr>
          <w:rFonts w:ascii="Times New Roman" w:hAnsi="Times New Roman" w:cs="Times New Roman"/>
        </w:rPr>
        <w:t xml:space="preserve"> </w:t>
      </w:r>
      <w:r w:rsidR="00445209" w:rsidRPr="008615CE">
        <w:rPr>
          <w:rFonts w:ascii="Times New Roman" w:hAnsi="Times New Roman" w:cs="Times New Roman"/>
        </w:rPr>
        <w:t>który prowadzi</w:t>
      </w:r>
      <w:r w:rsidRPr="008615CE">
        <w:rPr>
          <w:rFonts w:ascii="Times New Roman" w:hAnsi="Times New Roman" w:cs="Times New Roman"/>
        </w:rPr>
        <w:t xml:space="preserve"> do faktycznego zaniechania kontroli działalności organu wykonawczego. Podkreśl</w:t>
      </w:r>
      <w:r w:rsidR="002A7148" w:rsidRPr="008615CE">
        <w:rPr>
          <w:rFonts w:ascii="Times New Roman" w:hAnsi="Times New Roman" w:cs="Times New Roman"/>
        </w:rPr>
        <w:t>a się</w:t>
      </w:r>
      <w:r w:rsidR="00F1124B" w:rsidRPr="008615CE">
        <w:rPr>
          <w:rFonts w:ascii="Times New Roman" w:hAnsi="Times New Roman" w:cs="Times New Roman"/>
        </w:rPr>
        <w:t xml:space="preserve"> również</w:t>
      </w:r>
      <w:r w:rsidRPr="008615CE">
        <w:rPr>
          <w:rFonts w:ascii="Times New Roman" w:hAnsi="Times New Roman" w:cs="Times New Roman"/>
        </w:rPr>
        <w:t xml:space="preserve">, że kontrola </w:t>
      </w:r>
      <w:r w:rsidR="002D2906" w:rsidRPr="008615CE">
        <w:rPr>
          <w:rFonts w:ascii="Times New Roman" w:hAnsi="Times New Roman" w:cs="Times New Roman"/>
        </w:rPr>
        <w:t>sp</w:t>
      </w:r>
      <w:r w:rsidR="002A7148" w:rsidRPr="008615CE">
        <w:rPr>
          <w:rFonts w:ascii="Times New Roman" w:hAnsi="Times New Roman" w:cs="Times New Roman"/>
        </w:rPr>
        <w:t>rawowana</w:t>
      </w:r>
      <w:r w:rsidRPr="008615CE">
        <w:rPr>
          <w:rFonts w:ascii="Times New Roman" w:hAnsi="Times New Roman" w:cs="Times New Roman"/>
        </w:rPr>
        <w:t xml:space="preserve"> przez Komisję Rewizyjną </w:t>
      </w:r>
      <w:r w:rsidR="00445209" w:rsidRPr="008615CE">
        <w:rPr>
          <w:rFonts w:ascii="Times New Roman" w:hAnsi="Times New Roman" w:cs="Times New Roman"/>
        </w:rPr>
        <w:t>musi</w:t>
      </w:r>
      <w:r w:rsidRPr="008615CE">
        <w:rPr>
          <w:rFonts w:ascii="Times New Roman" w:hAnsi="Times New Roman" w:cs="Times New Roman"/>
        </w:rPr>
        <w:t xml:space="preserve"> mieć charakter systematyczny i adekwatny do zakresu zadań gminy a nie incydentalny. </w:t>
      </w:r>
      <w:r w:rsidR="003241FD" w:rsidRPr="008615CE">
        <w:rPr>
          <w:rFonts w:ascii="Times New Roman" w:hAnsi="Times New Roman" w:cs="Times New Roman"/>
        </w:rPr>
        <w:t>O</w:t>
      </w:r>
      <w:r w:rsidRPr="008615CE">
        <w:rPr>
          <w:rFonts w:ascii="Times New Roman" w:hAnsi="Times New Roman" w:cs="Times New Roman"/>
        </w:rPr>
        <w:t xml:space="preserve">graniczenie kontroli do jednej w roku w jednostce realizującej budżet, prowadzącej inwestycje, </w:t>
      </w:r>
      <w:r w:rsidR="002A7148" w:rsidRPr="008615CE">
        <w:rPr>
          <w:rFonts w:ascii="Times New Roman" w:hAnsi="Times New Roman" w:cs="Times New Roman"/>
        </w:rPr>
        <w:t xml:space="preserve">gromadzące </w:t>
      </w:r>
      <w:r w:rsidRPr="008615CE">
        <w:rPr>
          <w:rFonts w:ascii="Times New Roman" w:hAnsi="Times New Roman" w:cs="Times New Roman"/>
        </w:rPr>
        <w:t>mienie komunaln</w:t>
      </w:r>
      <w:r w:rsidR="002A7148" w:rsidRPr="008615CE">
        <w:rPr>
          <w:rFonts w:ascii="Times New Roman" w:hAnsi="Times New Roman" w:cs="Times New Roman"/>
        </w:rPr>
        <w:t>e</w:t>
      </w:r>
      <w:r w:rsidRPr="008615CE">
        <w:rPr>
          <w:rFonts w:ascii="Times New Roman" w:hAnsi="Times New Roman" w:cs="Times New Roman"/>
        </w:rPr>
        <w:t xml:space="preserve"> i utrzymującej sieć jednostek podległych</w:t>
      </w:r>
      <w:r w:rsidR="00F1124B" w:rsidRPr="008615CE">
        <w:rPr>
          <w:rFonts w:ascii="Times New Roman" w:hAnsi="Times New Roman" w:cs="Times New Roman"/>
        </w:rPr>
        <w:t xml:space="preserve"> należy uznać za działanie</w:t>
      </w:r>
      <w:r w:rsidRPr="008615CE">
        <w:rPr>
          <w:rFonts w:ascii="Times New Roman" w:hAnsi="Times New Roman" w:cs="Times New Roman"/>
        </w:rPr>
        <w:t xml:space="preserve"> </w:t>
      </w:r>
      <w:r w:rsidR="00F1124B" w:rsidRPr="008615CE">
        <w:rPr>
          <w:rFonts w:ascii="Times New Roman" w:hAnsi="Times New Roman" w:cs="Times New Roman"/>
        </w:rPr>
        <w:t>w istocie sprzeczne</w:t>
      </w:r>
      <w:r w:rsidRPr="008615CE">
        <w:rPr>
          <w:rFonts w:ascii="Times New Roman" w:hAnsi="Times New Roman" w:cs="Times New Roman"/>
        </w:rPr>
        <w:t xml:space="preserve"> z delegacją wynikającą z art. 18a ustawy o samorządzie gminnym.</w:t>
      </w:r>
      <w:r w:rsidR="00F1124B" w:rsidRPr="008615CE">
        <w:rPr>
          <w:rFonts w:ascii="Times New Roman" w:hAnsi="Times New Roman" w:cs="Times New Roman"/>
        </w:rPr>
        <w:t xml:space="preserve"> T</w:t>
      </w:r>
      <w:r w:rsidRPr="008615CE">
        <w:rPr>
          <w:rFonts w:ascii="Times New Roman" w:hAnsi="Times New Roman" w:cs="Times New Roman"/>
        </w:rPr>
        <w:t>ak sformułowany plan pracy moż</w:t>
      </w:r>
      <w:r w:rsidR="00F1124B" w:rsidRPr="008615CE">
        <w:rPr>
          <w:rFonts w:ascii="Times New Roman" w:hAnsi="Times New Roman" w:cs="Times New Roman"/>
        </w:rPr>
        <w:t>na ocenić jako naruszający</w:t>
      </w:r>
      <w:r w:rsidRPr="008615CE">
        <w:rPr>
          <w:rFonts w:ascii="Times New Roman" w:hAnsi="Times New Roman" w:cs="Times New Roman"/>
        </w:rPr>
        <w:t xml:space="preserve"> zasadę legalizmu wynikającą z art. 7</w:t>
      </w:r>
      <w:r w:rsidR="00317DBF" w:rsidRPr="008615CE">
        <w:rPr>
          <w:rFonts w:ascii="Times New Roman" w:hAnsi="Times New Roman" w:cs="Times New Roman"/>
        </w:rPr>
        <w:t> </w:t>
      </w:r>
      <w:r w:rsidRPr="008615CE">
        <w:rPr>
          <w:rFonts w:ascii="Times New Roman" w:hAnsi="Times New Roman" w:cs="Times New Roman"/>
        </w:rPr>
        <w:t>Konstytucji,</w:t>
      </w:r>
      <w:r w:rsidR="0041100B" w:rsidRPr="008615CE">
        <w:rPr>
          <w:rFonts w:ascii="Times New Roman" w:hAnsi="Times New Roman" w:cs="Times New Roman"/>
        </w:rPr>
        <w:t xml:space="preserve"> naruszając</w:t>
      </w:r>
      <w:r w:rsidRPr="008615CE">
        <w:rPr>
          <w:rFonts w:ascii="Times New Roman" w:hAnsi="Times New Roman" w:cs="Times New Roman"/>
        </w:rPr>
        <w:t xml:space="preserve"> zasadę jawności i przejrzystości działania organów administracji publicznej z</w:t>
      </w:r>
      <w:r w:rsidR="0041100B" w:rsidRPr="008615CE">
        <w:rPr>
          <w:rFonts w:ascii="Times New Roman" w:hAnsi="Times New Roman" w:cs="Times New Roman"/>
        </w:rPr>
        <w:t>godnie z</w:t>
      </w:r>
      <w:r w:rsidRPr="008615CE">
        <w:rPr>
          <w:rFonts w:ascii="Times New Roman" w:hAnsi="Times New Roman" w:cs="Times New Roman"/>
        </w:rPr>
        <w:t xml:space="preserve"> art. 61 Konstytucji</w:t>
      </w:r>
      <w:r w:rsidR="0041100B" w:rsidRPr="008615CE">
        <w:rPr>
          <w:rFonts w:ascii="Times New Roman" w:hAnsi="Times New Roman" w:cs="Times New Roman"/>
        </w:rPr>
        <w:t xml:space="preserve"> i </w:t>
      </w:r>
      <w:r w:rsidRPr="008615CE">
        <w:rPr>
          <w:rFonts w:ascii="Times New Roman" w:hAnsi="Times New Roman" w:cs="Times New Roman"/>
        </w:rPr>
        <w:t>zaniechanie realizacji ustawowego obowiązku kontrolnego nałożonego na radę gminy.</w:t>
      </w:r>
      <w:r w:rsidR="00317DBF" w:rsidRPr="008615CE">
        <w:rPr>
          <w:rFonts w:ascii="Times New Roman" w:hAnsi="Times New Roman" w:cs="Times New Roman"/>
        </w:rPr>
        <w:t xml:space="preserve"> </w:t>
      </w:r>
      <w:r w:rsidRPr="008615CE">
        <w:rPr>
          <w:rFonts w:ascii="Times New Roman" w:hAnsi="Times New Roman" w:cs="Times New Roman"/>
        </w:rPr>
        <w:t>Wskazała również, że Regionalne Izby Obrachunkowe w swoich stanowiskach wielokrotnie podkreślały, iż Komisja Rewizyjna nie może być organem fasadowym, a jej plan pracy powinien obejmować więcej niż jedną kontrolę w ciągu roku, przy czym kontrole te powinny dotyczyć różnych obszarów funkcjonowania gminy.</w:t>
      </w:r>
    </w:p>
    <w:bookmarkEnd w:id="3"/>
    <w:p w14:paraId="6A856007" w14:textId="4EABF69C" w:rsidR="00716EA7" w:rsidRPr="00567585" w:rsidRDefault="00716EA7" w:rsidP="00FD036B">
      <w:pPr>
        <w:spacing w:before="120" w:after="0" w:line="276" w:lineRule="auto"/>
        <w:ind w:firstLine="708"/>
        <w:jc w:val="both"/>
        <w:rPr>
          <w:rFonts w:ascii="Times New Roman" w:eastAsiaTheme="minorHAnsi" w:hAnsi="Times New Roman"/>
          <w:sz w:val="24"/>
          <w:szCs w:val="24"/>
        </w:rPr>
      </w:pPr>
      <w:r>
        <w:rPr>
          <w:rFonts w:ascii="Times New Roman" w:hAnsi="Times New Roman" w:cs="Times New Roman"/>
          <w:sz w:val="24"/>
          <w:szCs w:val="24"/>
        </w:rPr>
        <w:t>Zgłosiła się radna Małgorzata Kucharska-Kazirod, która zgłosiła wnios</w:t>
      </w:r>
      <w:r w:rsidR="00FD036B">
        <w:rPr>
          <w:rFonts w:ascii="Times New Roman" w:hAnsi="Times New Roman" w:cs="Times New Roman"/>
          <w:sz w:val="24"/>
          <w:szCs w:val="24"/>
        </w:rPr>
        <w:t>ki</w:t>
      </w:r>
      <w:r>
        <w:rPr>
          <w:rFonts w:ascii="Times New Roman" w:hAnsi="Times New Roman" w:cs="Times New Roman"/>
          <w:sz w:val="24"/>
          <w:szCs w:val="24"/>
        </w:rPr>
        <w:t>:</w:t>
      </w:r>
    </w:p>
    <w:p w14:paraId="224BCFBE" w14:textId="706E5ED9" w:rsidR="004B0ADC" w:rsidRDefault="004B0ADC" w:rsidP="004B0ADC">
      <w:pPr>
        <w:pStyle w:val="Standard"/>
        <w:spacing w:before="120" w:line="276" w:lineRule="auto"/>
        <w:jc w:val="both"/>
        <w:rPr>
          <w:rFonts w:ascii="Times New Roman" w:hAnsi="Times New Roman"/>
        </w:rPr>
      </w:pPr>
      <w:r w:rsidRPr="00294E31">
        <w:rPr>
          <w:rFonts w:ascii="Times New Roman" w:hAnsi="Times New Roman"/>
          <w:b/>
          <w:bCs/>
        </w:rPr>
        <w:t xml:space="preserve">Wniosek nr </w:t>
      </w:r>
      <w:r w:rsidR="00716EA7">
        <w:rPr>
          <w:rFonts w:ascii="Times New Roman" w:hAnsi="Times New Roman"/>
          <w:b/>
          <w:bCs/>
        </w:rPr>
        <w:t>1</w:t>
      </w:r>
      <w:r w:rsidRPr="00294E31">
        <w:rPr>
          <w:rFonts w:ascii="Times New Roman" w:hAnsi="Times New Roman"/>
        </w:rPr>
        <w:t xml:space="preserve"> </w:t>
      </w:r>
      <w:r>
        <w:rPr>
          <w:rFonts w:ascii="Times New Roman" w:hAnsi="Times New Roman"/>
        </w:rPr>
        <w:t>W</w:t>
      </w:r>
      <w:r w:rsidRPr="002F32A2">
        <w:rPr>
          <w:rFonts w:ascii="Times New Roman" w:hAnsi="Times New Roman"/>
        </w:rPr>
        <w:t xml:space="preserve">niosek </w:t>
      </w:r>
      <w:r w:rsidR="008125E6" w:rsidRPr="008125E6">
        <w:rPr>
          <w:rFonts w:ascii="Times New Roman" w:hAnsi="Times New Roman"/>
        </w:rPr>
        <w:t xml:space="preserve"> o wprowadzenie do załącznika nr 1 projektu uchwały w sprawie przyjęcia planów pracy Komisji stałych Rady Miejskiej w Barwicach na 2026 rok w każdej pozycji zestawienia od 1 do 5 przyjęcie protokołu z poprzedniego posiedzenia </w:t>
      </w:r>
      <w:r w:rsidR="008125E6">
        <w:rPr>
          <w:rFonts w:ascii="Times New Roman" w:hAnsi="Times New Roman"/>
        </w:rPr>
        <w:t>K</w:t>
      </w:r>
      <w:r w:rsidR="008125E6" w:rsidRPr="008125E6">
        <w:rPr>
          <w:rFonts w:ascii="Times New Roman" w:hAnsi="Times New Roman"/>
        </w:rPr>
        <w:t>omisji</w:t>
      </w:r>
      <w:r w:rsidR="008125E6">
        <w:rPr>
          <w:rFonts w:ascii="Times New Roman" w:hAnsi="Times New Roman"/>
        </w:rPr>
        <w:t>.</w:t>
      </w:r>
    </w:p>
    <w:p w14:paraId="516D8291" w14:textId="5C3EFFA6" w:rsidR="004B0ADC" w:rsidRPr="00012253" w:rsidRDefault="004B0ADC" w:rsidP="004B0ADC">
      <w:pPr>
        <w:pStyle w:val="Akapitzlist"/>
        <w:numPr>
          <w:ilvl w:val="0"/>
          <w:numId w:val="4"/>
        </w:numPr>
        <w:spacing w:before="120" w:after="0" w:line="276" w:lineRule="auto"/>
        <w:jc w:val="both"/>
        <w:rPr>
          <w:rFonts w:ascii="Times New Roman" w:hAnsi="Times New Roman" w:cs="Times New Roman"/>
          <w:b/>
          <w:bCs/>
          <w:sz w:val="24"/>
          <w:szCs w:val="24"/>
        </w:rPr>
      </w:pPr>
      <w:r w:rsidRPr="00012253">
        <w:rPr>
          <w:rFonts w:ascii="Times New Roman" w:hAnsi="Times New Roman" w:cs="Times New Roman"/>
          <w:b/>
          <w:bCs/>
          <w:sz w:val="24"/>
          <w:szCs w:val="24"/>
        </w:rPr>
        <w:t xml:space="preserve">Głosowanie wniosku nr </w:t>
      </w:r>
      <w:r w:rsidR="00716EA7">
        <w:rPr>
          <w:rFonts w:ascii="Times New Roman" w:hAnsi="Times New Roman" w:cs="Times New Roman"/>
          <w:b/>
          <w:bCs/>
          <w:sz w:val="24"/>
          <w:szCs w:val="24"/>
        </w:rPr>
        <w:t>1</w:t>
      </w:r>
      <w:r w:rsidRPr="00012253">
        <w:rPr>
          <w:rFonts w:ascii="Times New Roman" w:hAnsi="Times New Roman" w:cs="Times New Roman"/>
          <w:b/>
          <w:bCs/>
          <w:sz w:val="24"/>
          <w:szCs w:val="24"/>
        </w:rPr>
        <w:t>:</w:t>
      </w:r>
    </w:p>
    <w:p w14:paraId="7136C6A5" w14:textId="78D25380" w:rsidR="004B0ADC" w:rsidRPr="00567585" w:rsidRDefault="004B0ADC" w:rsidP="007660CE">
      <w:pPr>
        <w:spacing w:after="0" w:line="276" w:lineRule="auto"/>
        <w:jc w:val="both"/>
        <w:rPr>
          <w:rFonts w:ascii="Times New Roman" w:eastAsiaTheme="minorHAnsi" w:hAnsi="Times New Roman"/>
          <w:sz w:val="24"/>
          <w:szCs w:val="24"/>
        </w:rPr>
      </w:pPr>
      <w:r w:rsidRPr="00472E66">
        <w:rPr>
          <w:rFonts w:ascii="Times New Roman" w:eastAsiaTheme="minorHAnsi" w:hAnsi="Times New Roman"/>
          <w:sz w:val="24"/>
          <w:szCs w:val="24"/>
        </w:rPr>
        <w:t xml:space="preserve">Wniosek został </w:t>
      </w:r>
      <w:r w:rsidR="008125E6">
        <w:rPr>
          <w:rFonts w:ascii="Times New Roman" w:eastAsiaTheme="minorHAnsi" w:hAnsi="Times New Roman"/>
          <w:b/>
          <w:bCs/>
          <w:sz w:val="24"/>
          <w:szCs w:val="24"/>
        </w:rPr>
        <w:t>odrzucony</w:t>
      </w:r>
      <w:r w:rsidRPr="00472E66">
        <w:rPr>
          <w:rFonts w:ascii="Times New Roman" w:eastAsiaTheme="minorHAnsi" w:hAnsi="Times New Roman"/>
          <w:sz w:val="24"/>
          <w:szCs w:val="24"/>
        </w:rPr>
        <w:t xml:space="preserve"> </w:t>
      </w:r>
      <w:r w:rsidR="007660CE">
        <w:rPr>
          <w:rFonts w:ascii="Times New Roman" w:eastAsiaTheme="minorHAnsi" w:hAnsi="Times New Roman"/>
          <w:sz w:val="24"/>
          <w:szCs w:val="24"/>
        </w:rPr>
        <w:t>6</w:t>
      </w:r>
      <w:r w:rsidRPr="00472E66">
        <w:rPr>
          <w:rFonts w:ascii="Times New Roman" w:eastAsiaTheme="minorHAnsi" w:hAnsi="Times New Roman"/>
          <w:sz w:val="24"/>
          <w:szCs w:val="24"/>
        </w:rPr>
        <w:t xml:space="preserve"> głosami za, przy </w:t>
      </w:r>
      <w:r w:rsidR="007660CE">
        <w:rPr>
          <w:rFonts w:ascii="Times New Roman" w:eastAsiaTheme="minorHAnsi" w:hAnsi="Times New Roman"/>
          <w:sz w:val="24"/>
          <w:szCs w:val="24"/>
        </w:rPr>
        <w:t>1</w:t>
      </w:r>
      <w:r w:rsidRPr="00472E66">
        <w:rPr>
          <w:rFonts w:ascii="Times New Roman" w:eastAsiaTheme="minorHAnsi" w:hAnsi="Times New Roman"/>
          <w:sz w:val="24"/>
          <w:szCs w:val="24"/>
        </w:rPr>
        <w:t xml:space="preserve"> gło</w:t>
      </w:r>
      <w:r>
        <w:rPr>
          <w:rFonts w:ascii="Times New Roman" w:eastAsiaTheme="minorHAnsi" w:hAnsi="Times New Roman"/>
          <w:sz w:val="24"/>
          <w:szCs w:val="24"/>
        </w:rPr>
        <w:t>s</w:t>
      </w:r>
      <w:r w:rsidR="007660CE">
        <w:rPr>
          <w:rFonts w:ascii="Times New Roman" w:eastAsiaTheme="minorHAnsi" w:hAnsi="Times New Roman"/>
          <w:sz w:val="24"/>
          <w:szCs w:val="24"/>
        </w:rPr>
        <w:t>ie</w:t>
      </w:r>
      <w:r w:rsidRPr="00472E66">
        <w:rPr>
          <w:rFonts w:ascii="Times New Roman" w:eastAsiaTheme="minorHAnsi" w:hAnsi="Times New Roman"/>
          <w:sz w:val="24"/>
          <w:szCs w:val="24"/>
        </w:rPr>
        <w:t xml:space="preserve"> wstrzymujący</w:t>
      </w:r>
      <w:r w:rsidR="007660CE">
        <w:rPr>
          <w:rFonts w:ascii="Times New Roman" w:eastAsiaTheme="minorHAnsi" w:hAnsi="Times New Roman"/>
          <w:sz w:val="24"/>
          <w:szCs w:val="24"/>
        </w:rPr>
        <w:t>m</w:t>
      </w:r>
      <w:r w:rsidRPr="00472E66">
        <w:rPr>
          <w:rFonts w:ascii="Times New Roman" w:eastAsiaTheme="minorHAnsi" w:hAnsi="Times New Roman"/>
          <w:sz w:val="24"/>
          <w:szCs w:val="24"/>
        </w:rPr>
        <w:t xml:space="preserve"> się i </w:t>
      </w:r>
      <w:r w:rsidR="007660CE">
        <w:rPr>
          <w:rFonts w:ascii="Times New Roman" w:eastAsiaTheme="minorHAnsi" w:hAnsi="Times New Roman"/>
          <w:sz w:val="24"/>
          <w:szCs w:val="24"/>
        </w:rPr>
        <w:t>7</w:t>
      </w:r>
      <w:r w:rsidRPr="00472E66">
        <w:rPr>
          <w:rFonts w:ascii="Times New Roman" w:eastAsiaTheme="minorHAnsi" w:hAnsi="Times New Roman"/>
          <w:sz w:val="24"/>
          <w:szCs w:val="24"/>
        </w:rPr>
        <w:t xml:space="preserve"> głos</w:t>
      </w:r>
      <w:r>
        <w:rPr>
          <w:rFonts w:ascii="Times New Roman" w:eastAsiaTheme="minorHAnsi" w:hAnsi="Times New Roman"/>
          <w:sz w:val="24"/>
          <w:szCs w:val="24"/>
        </w:rPr>
        <w:t>ach</w:t>
      </w:r>
      <w:r w:rsidRPr="00472E66">
        <w:rPr>
          <w:rFonts w:ascii="Times New Roman" w:eastAsiaTheme="minorHAnsi" w:hAnsi="Times New Roman"/>
          <w:sz w:val="24"/>
          <w:szCs w:val="24"/>
        </w:rPr>
        <w:t xml:space="preserve"> przeciw. Wyniki głosowania zobrazowane zostały na załączniku wydrukowanym z systemu rada.</w:t>
      </w:r>
    </w:p>
    <w:p w14:paraId="5D6F9D34" w14:textId="6FD97265" w:rsidR="004B0ADC" w:rsidRDefault="004B0ADC" w:rsidP="007660CE">
      <w:pPr>
        <w:pStyle w:val="Standard"/>
        <w:spacing w:before="240" w:line="276" w:lineRule="auto"/>
        <w:jc w:val="both"/>
        <w:rPr>
          <w:rFonts w:ascii="Times New Roman" w:hAnsi="Times New Roman"/>
        </w:rPr>
      </w:pPr>
      <w:r w:rsidRPr="00294E31">
        <w:rPr>
          <w:rFonts w:ascii="Times New Roman" w:hAnsi="Times New Roman"/>
          <w:b/>
          <w:bCs/>
        </w:rPr>
        <w:lastRenderedPageBreak/>
        <w:t xml:space="preserve">Wniosek nr </w:t>
      </w:r>
      <w:r>
        <w:rPr>
          <w:rFonts w:ascii="Times New Roman" w:hAnsi="Times New Roman"/>
          <w:b/>
          <w:bCs/>
        </w:rPr>
        <w:t>2</w:t>
      </w:r>
      <w:r w:rsidRPr="00294E31">
        <w:rPr>
          <w:rFonts w:ascii="Times New Roman" w:hAnsi="Times New Roman"/>
        </w:rPr>
        <w:t xml:space="preserve"> </w:t>
      </w:r>
      <w:r>
        <w:rPr>
          <w:rFonts w:ascii="Times New Roman" w:hAnsi="Times New Roman"/>
        </w:rPr>
        <w:t>W</w:t>
      </w:r>
      <w:r w:rsidRPr="002F32A2">
        <w:rPr>
          <w:rFonts w:ascii="Times New Roman" w:hAnsi="Times New Roman"/>
        </w:rPr>
        <w:t xml:space="preserve">niosek </w:t>
      </w:r>
      <w:r w:rsidR="000C1B97" w:rsidRPr="000C1B97">
        <w:rPr>
          <w:rFonts w:ascii="Times New Roman" w:hAnsi="Times New Roman"/>
        </w:rPr>
        <w:t>o wprowadzenie do załącznika nr 1 projektu uchwały w sprawie przyjęcia planów pracy Komisji stałych Rady Miejskiej w Barwicach na 2026 rok w miesiącu listopadzie informacj</w:t>
      </w:r>
      <w:r w:rsidR="000C1B97">
        <w:rPr>
          <w:rFonts w:ascii="Times New Roman" w:hAnsi="Times New Roman"/>
        </w:rPr>
        <w:t>i</w:t>
      </w:r>
      <w:r w:rsidR="000C1B97" w:rsidRPr="000C1B97">
        <w:rPr>
          <w:rFonts w:ascii="Times New Roman" w:hAnsi="Times New Roman"/>
        </w:rPr>
        <w:t xml:space="preserve"> w zakresie realizacji wniosków z przeprowadzonych kontroli za rok 2025</w:t>
      </w:r>
      <w:r w:rsidR="000C1B97">
        <w:rPr>
          <w:rFonts w:ascii="Times New Roman" w:hAnsi="Times New Roman"/>
        </w:rPr>
        <w:t>.</w:t>
      </w:r>
    </w:p>
    <w:p w14:paraId="1DEEB812" w14:textId="77777777" w:rsidR="004B0ADC" w:rsidRPr="00012253" w:rsidRDefault="004B0ADC" w:rsidP="004B0ADC">
      <w:pPr>
        <w:pStyle w:val="Akapitzlist"/>
        <w:numPr>
          <w:ilvl w:val="0"/>
          <w:numId w:val="4"/>
        </w:numPr>
        <w:spacing w:before="120" w:after="0" w:line="276" w:lineRule="auto"/>
        <w:jc w:val="both"/>
        <w:rPr>
          <w:rFonts w:ascii="Times New Roman" w:hAnsi="Times New Roman" w:cs="Times New Roman"/>
          <w:b/>
          <w:bCs/>
          <w:sz w:val="24"/>
          <w:szCs w:val="24"/>
        </w:rPr>
      </w:pPr>
      <w:r w:rsidRPr="00012253">
        <w:rPr>
          <w:rFonts w:ascii="Times New Roman" w:hAnsi="Times New Roman" w:cs="Times New Roman"/>
          <w:b/>
          <w:bCs/>
          <w:sz w:val="24"/>
          <w:szCs w:val="24"/>
        </w:rPr>
        <w:t>Głosowanie wniosku nr 2:</w:t>
      </w:r>
    </w:p>
    <w:p w14:paraId="6A185EC2" w14:textId="0EEABE46" w:rsidR="004B0ADC" w:rsidRPr="00567585" w:rsidRDefault="004B0ADC" w:rsidP="007660CE">
      <w:pPr>
        <w:spacing w:after="0" w:line="276" w:lineRule="auto"/>
        <w:jc w:val="both"/>
        <w:rPr>
          <w:rFonts w:ascii="Times New Roman" w:eastAsiaTheme="minorHAnsi" w:hAnsi="Times New Roman"/>
          <w:sz w:val="24"/>
          <w:szCs w:val="24"/>
        </w:rPr>
      </w:pPr>
      <w:r w:rsidRPr="00472E66">
        <w:rPr>
          <w:rFonts w:ascii="Times New Roman" w:eastAsiaTheme="minorHAnsi" w:hAnsi="Times New Roman"/>
          <w:sz w:val="24"/>
          <w:szCs w:val="24"/>
        </w:rPr>
        <w:t xml:space="preserve">Wniosek został </w:t>
      </w:r>
      <w:r w:rsidR="00964EA0">
        <w:rPr>
          <w:rFonts w:ascii="Times New Roman" w:eastAsiaTheme="minorHAnsi" w:hAnsi="Times New Roman"/>
          <w:b/>
          <w:bCs/>
          <w:sz w:val="24"/>
          <w:szCs w:val="24"/>
        </w:rPr>
        <w:t>odrzucony</w:t>
      </w:r>
      <w:r w:rsidRPr="00472E66">
        <w:rPr>
          <w:rFonts w:ascii="Times New Roman" w:eastAsiaTheme="minorHAnsi" w:hAnsi="Times New Roman"/>
          <w:sz w:val="24"/>
          <w:szCs w:val="24"/>
        </w:rPr>
        <w:t xml:space="preserve"> </w:t>
      </w:r>
      <w:r w:rsidR="004A51EB">
        <w:rPr>
          <w:rFonts w:ascii="Times New Roman" w:eastAsiaTheme="minorHAnsi" w:hAnsi="Times New Roman"/>
          <w:sz w:val="24"/>
          <w:szCs w:val="24"/>
        </w:rPr>
        <w:t>6</w:t>
      </w:r>
      <w:r w:rsidRPr="00472E66">
        <w:rPr>
          <w:rFonts w:ascii="Times New Roman" w:eastAsiaTheme="minorHAnsi" w:hAnsi="Times New Roman"/>
          <w:sz w:val="24"/>
          <w:szCs w:val="24"/>
        </w:rPr>
        <w:t xml:space="preserve"> głosami za, przy </w:t>
      </w:r>
      <w:r>
        <w:rPr>
          <w:rFonts w:ascii="Times New Roman" w:eastAsiaTheme="minorHAnsi" w:hAnsi="Times New Roman"/>
          <w:sz w:val="24"/>
          <w:szCs w:val="24"/>
        </w:rPr>
        <w:t>0</w:t>
      </w:r>
      <w:r w:rsidRPr="00472E66">
        <w:rPr>
          <w:rFonts w:ascii="Times New Roman" w:eastAsiaTheme="minorHAnsi" w:hAnsi="Times New Roman"/>
          <w:sz w:val="24"/>
          <w:szCs w:val="24"/>
        </w:rPr>
        <w:t xml:space="preserve"> gło</w:t>
      </w:r>
      <w:r>
        <w:rPr>
          <w:rFonts w:ascii="Times New Roman" w:eastAsiaTheme="minorHAnsi" w:hAnsi="Times New Roman"/>
          <w:sz w:val="24"/>
          <w:szCs w:val="24"/>
        </w:rPr>
        <w:t>sach</w:t>
      </w:r>
      <w:r w:rsidRPr="00472E66">
        <w:rPr>
          <w:rFonts w:ascii="Times New Roman" w:eastAsiaTheme="minorHAnsi" w:hAnsi="Times New Roman"/>
          <w:sz w:val="24"/>
          <w:szCs w:val="24"/>
        </w:rPr>
        <w:t xml:space="preserve"> wstrzymujący</w:t>
      </w:r>
      <w:r>
        <w:rPr>
          <w:rFonts w:ascii="Times New Roman" w:eastAsiaTheme="minorHAnsi" w:hAnsi="Times New Roman"/>
          <w:sz w:val="24"/>
          <w:szCs w:val="24"/>
        </w:rPr>
        <w:t>ch</w:t>
      </w:r>
      <w:r w:rsidRPr="00472E66">
        <w:rPr>
          <w:rFonts w:ascii="Times New Roman" w:eastAsiaTheme="minorHAnsi" w:hAnsi="Times New Roman"/>
          <w:sz w:val="24"/>
          <w:szCs w:val="24"/>
        </w:rPr>
        <w:t xml:space="preserve"> się i </w:t>
      </w:r>
      <w:r w:rsidR="004A51EB">
        <w:rPr>
          <w:rFonts w:ascii="Times New Roman" w:eastAsiaTheme="minorHAnsi" w:hAnsi="Times New Roman"/>
          <w:sz w:val="24"/>
          <w:szCs w:val="24"/>
        </w:rPr>
        <w:t>8</w:t>
      </w:r>
      <w:r w:rsidRPr="00472E66">
        <w:rPr>
          <w:rFonts w:ascii="Times New Roman" w:eastAsiaTheme="minorHAnsi" w:hAnsi="Times New Roman"/>
          <w:sz w:val="24"/>
          <w:szCs w:val="24"/>
        </w:rPr>
        <w:t xml:space="preserve"> głos</w:t>
      </w:r>
      <w:r>
        <w:rPr>
          <w:rFonts w:ascii="Times New Roman" w:eastAsiaTheme="minorHAnsi" w:hAnsi="Times New Roman"/>
          <w:sz w:val="24"/>
          <w:szCs w:val="24"/>
        </w:rPr>
        <w:t>ach</w:t>
      </w:r>
      <w:r w:rsidRPr="00472E66">
        <w:rPr>
          <w:rFonts w:ascii="Times New Roman" w:eastAsiaTheme="minorHAnsi" w:hAnsi="Times New Roman"/>
          <w:sz w:val="24"/>
          <w:szCs w:val="24"/>
        </w:rPr>
        <w:t xml:space="preserve"> przeciw. Wyniki głosowania zobrazowane zostały na załączniku wydrukowanym z systemu rada.</w:t>
      </w:r>
    </w:p>
    <w:p w14:paraId="43F8189C" w14:textId="266EC1F3" w:rsidR="004B0ADC" w:rsidRDefault="004B0ADC" w:rsidP="007660CE">
      <w:pPr>
        <w:pStyle w:val="Standard"/>
        <w:spacing w:before="240" w:line="276" w:lineRule="auto"/>
        <w:jc w:val="both"/>
        <w:rPr>
          <w:rFonts w:ascii="Times New Roman" w:hAnsi="Times New Roman"/>
        </w:rPr>
      </w:pPr>
      <w:r w:rsidRPr="00294E31">
        <w:rPr>
          <w:rFonts w:ascii="Times New Roman" w:hAnsi="Times New Roman"/>
          <w:b/>
          <w:bCs/>
        </w:rPr>
        <w:t xml:space="preserve">Wniosek nr </w:t>
      </w:r>
      <w:r w:rsidR="000C1B97">
        <w:rPr>
          <w:rFonts w:ascii="Times New Roman" w:hAnsi="Times New Roman"/>
          <w:b/>
          <w:bCs/>
        </w:rPr>
        <w:t>3</w:t>
      </w:r>
      <w:r w:rsidRPr="00294E31">
        <w:rPr>
          <w:rFonts w:ascii="Times New Roman" w:hAnsi="Times New Roman"/>
        </w:rPr>
        <w:t xml:space="preserve"> </w:t>
      </w:r>
      <w:r>
        <w:rPr>
          <w:rFonts w:ascii="Times New Roman" w:hAnsi="Times New Roman"/>
        </w:rPr>
        <w:t>W</w:t>
      </w:r>
      <w:r w:rsidRPr="002F32A2">
        <w:rPr>
          <w:rFonts w:ascii="Times New Roman" w:hAnsi="Times New Roman"/>
        </w:rPr>
        <w:t>niosek</w:t>
      </w:r>
      <w:r w:rsidR="00A57959">
        <w:rPr>
          <w:rFonts w:ascii="Times New Roman" w:hAnsi="Times New Roman"/>
        </w:rPr>
        <w:t xml:space="preserve"> </w:t>
      </w:r>
      <w:r w:rsidR="00A57959" w:rsidRPr="00A57959">
        <w:rPr>
          <w:rFonts w:ascii="Times New Roman" w:hAnsi="Times New Roman"/>
        </w:rPr>
        <w:t>o wprowadzenie do załącznika nr 1 projektu uchwały w sprawie przyjęcia planów pracy Komisji stałych Rady Miejskiej w Barwicach na 2026 rok w miesiącu czerwcu informacj</w:t>
      </w:r>
      <w:r w:rsidR="00A57959">
        <w:rPr>
          <w:rFonts w:ascii="Times New Roman" w:hAnsi="Times New Roman"/>
        </w:rPr>
        <w:t>i</w:t>
      </w:r>
      <w:r w:rsidR="00A57959" w:rsidRPr="00A57959">
        <w:rPr>
          <w:rFonts w:ascii="Times New Roman" w:hAnsi="Times New Roman"/>
        </w:rPr>
        <w:t xml:space="preserve"> o kontrolach wewnętrznych i zewnętrznych przeprowadzonych w 2025 roku w </w:t>
      </w:r>
      <w:r w:rsidR="00A57959">
        <w:rPr>
          <w:rFonts w:ascii="Times New Roman" w:hAnsi="Times New Roman"/>
        </w:rPr>
        <w:t>G</w:t>
      </w:r>
      <w:r w:rsidR="00A57959" w:rsidRPr="00A57959">
        <w:rPr>
          <w:rFonts w:ascii="Times New Roman" w:hAnsi="Times New Roman"/>
        </w:rPr>
        <w:t>minie Barwice i jej jednostkach organizacyjnych, podległych i pomocniczych</w:t>
      </w:r>
      <w:r w:rsidR="00A57959">
        <w:rPr>
          <w:rFonts w:ascii="Times New Roman" w:hAnsi="Times New Roman"/>
        </w:rPr>
        <w:t>.</w:t>
      </w:r>
    </w:p>
    <w:p w14:paraId="1FD4F43D" w14:textId="4B4FB948" w:rsidR="004B0ADC" w:rsidRPr="00012253" w:rsidRDefault="004B0ADC" w:rsidP="004B0ADC">
      <w:pPr>
        <w:pStyle w:val="Akapitzlist"/>
        <w:numPr>
          <w:ilvl w:val="0"/>
          <w:numId w:val="4"/>
        </w:numPr>
        <w:spacing w:before="120" w:after="0" w:line="276" w:lineRule="auto"/>
        <w:jc w:val="both"/>
        <w:rPr>
          <w:rFonts w:ascii="Times New Roman" w:hAnsi="Times New Roman" w:cs="Times New Roman"/>
          <w:b/>
          <w:bCs/>
          <w:sz w:val="24"/>
          <w:szCs w:val="24"/>
        </w:rPr>
      </w:pPr>
      <w:r w:rsidRPr="00012253">
        <w:rPr>
          <w:rFonts w:ascii="Times New Roman" w:hAnsi="Times New Roman" w:cs="Times New Roman"/>
          <w:b/>
          <w:bCs/>
          <w:sz w:val="24"/>
          <w:szCs w:val="24"/>
        </w:rPr>
        <w:t xml:space="preserve">Głosowanie wniosku nr </w:t>
      </w:r>
      <w:r w:rsidR="000C1B97">
        <w:rPr>
          <w:rFonts w:ascii="Times New Roman" w:hAnsi="Times New Roman" w:cs="Times New Roman"/>
          <w:b/>
          <w:bCs/>
          <w:sz w:val="24"/>
          <w:szCs w:val="24"/>
        </w:rPr>
        <w:t>3</w:t>
      </w:r>
      <w:r w:rsidRPr="00012253">
        <w:rPr>
          <w:rFonts w:ascii="Times New Roman" w:hAnsi="Times New Roman" w:cs="Times New Roman"/>
          <w:b/>
          <w:bCs/>
          <w:sz w:val="24"/>
          <w:szCs w:val="24"/>
        </w:rPr>
        <w:t>:</w:t>
      </w:r>
    </w:p>
    <w:p w14:paraId="33AC695D" w14:textId="377C3D30" w:rsidR="004A4032" w:rsidRDefault="004B0ADC" w:rsidP="007660CE">
      <w:pPr>
        <w:spacing w:after="0" w:line="276" w:lineRule="auto"/>
        <w:jc w:val="both"/>
        <w:rPr>
          <w:rFonts w:ascii="Times New Roman" w:eastAsiaTheme="minorHAnsi" w:hAnsi="Times New Roman"/>
          <w:sz w:val="24"/>
          <w:szCs w:val="24"/>
        </w:rPr>
      </w:pPr>
      <w:r w:rsidRPr="00472E66">
        <w:rPr>
          <w:rFonts w:ascii="Times New Roman" w:eastAsiaTheme="minorHAnsi" w:hAnsi="Times New Roman"/>
          <w:sz w:val="24"/>
          <w:szCs w:val="24"/>
        </w:rPr>
        <w:t xml:space="preserve">Wniosek został </w:t>
      </w:r>
      <w:r w:rsidR="00964EA0">
        <w:rPr>
          <w:rFonts w:ascii="Times New Roman" w:eastAsiaTheme="minorHAnsi" w:hAnsi="Times New Roman"/>
          <w:b/>
          <w:bCs/>
          <w:sz w:val="24"/>
          <w:szCs w:val="24"/>
        </w:rPr>
        <w:t>odrzucony</w:t>
      </w:r>
      <w:r w:rsidRPr="00472E66">
        <w:rPr>
          <w:rFonts w:ascii="Times New Roman" w:eastAsiaTheme="minorHAnsi" w:hAnsi="Times New Roman"/>
          <w:sz w:val="24"/>
          <w:szCs w:val="24"/>
        </w:rPr>
        <w:t xml:space="preserve"> </w:t>
      </w:r>
      <w:r w:rsidR="004A51EB">
        <w:rPr>
          <w:rFonts w:ascii="Times New Roman" w:eastAsiaTheme="minorHAnsi" w:hAnsi="Times New Roman"/>
          <w:sz w:val="24"/>
          <w:szCs w:val="24"/>
        </w:rPr>
        <w:t>6</w:t>
      </w:r>
      <w:r w:rsidRPr="00472E66">
        <w:rPr>
          <w:rFonts w:ascii="Times New Roman" w:eastAsiaTheme="minorHAnsi" w:hAnsi="Times New Roman"/>
          <w:sz w:val="24"/>
          <w:szCs w:val="24"/>
        </w:rPr>
        <w:t xml:space="preserve"> głosami za, przy </w:t>
      </w:r>
      <w:r>
        <w:rPr>
          <w:rFonts w:ascii="Times New Roman" w:eastAsiaTheme="minorHAnsi" w:hAnsi="Times New Roman"/>
          <w:sz w:val="24"/>
          <w:szCs w:val="24"/>
        </w:rPr>
        <w:t>0</w:t>
      </w:r>
      <w:r w:rsidRPr="00472E66">
        <w:rPr>
          <w:rFonts w:ascii="Times New Roman" w:eastAsiaTheme="minorHAnsi" w:hAnsi="Times New Roman"/>
          <w:sz w:val="24"/>
          <w:szCs w:val="24"/>
        </w:rPr>
        <w:t xml:space="preserve"> gło</w:t>
      </w:r>
      <w:r>
        <w:rPr>
          <w:rFonts w:ascii="Times New Roman" w:eastAsiaTheme="minorHAnsi" w:hAnsi="Times New Roman"/>
          <w:sz w:val="24"/>
          <w:szCs w:val="24"/>
        </w:rPr>
        <w:t>sach</w:t>
      </w:r>
      <w:r w:rsidRPr="00472E66">
        <w:rPr>
          <w:rFonts w:ascii="Times New Roman" w:eastAsiaTheme="minorHAnsi" w:hAnsi="Times New Roman"/>
          <w:sz w:val="24"/>
          <w:szCs w:val="24"/>
        </w:rPr>
        <w:t xml:space="preserve"> wstrzymujący</w:t>
      </w:r>
      <w:r>
        <w:rPr>
          <w:rFonts w:ascii="Times New Roman" w:eastAsiaTheme="minorHAnsi" w:hAnsi="Times New Roman"/>
          <w:sz w:val="24"/>
          <w:szCs w:val="24"/>
        </w:rPr>
        <w:t>ch</w:t>
      </w:r>
      <w:r w:rsidRPr="00472E66">
        <w:rPr>
          <w:rFonts w:ascii="Times New Roman" w:eastAsiaTheme="minorHAnsi" w:hAnsi="Times New Roman"/>
          <w:sz w:val="24"/>
          <w:szCs w:val="24"/>
        </w:rPr>
        <w:t xml:space="preserve"> się i </w:t>
      </w:r>
      <w:r w:rsidR="004A51EB">
        <w:rPr>
          <w:rFonts w:ascii="Times New Roman" w:eastAsiaTheme="minorHAnsi" w:hAnsi="Times New Roman"/>
          <w:sz w:val="24"/>
          <w:szCs w:val="24"/>
        </w:rPr>
        <w:t>8</w:t>
      </w:r>
      <w:r w:rsidRPr="00472E66">
        <w:rPr>
          <w:rFonts w:ascii="Times New Roman" w:eastAsiaTheme="minorHAnsi" w:hAnsi="Times New Roman"/>
          <w:sz w:val="24"/>
          <w:szCs w:val="24"/>
        </w:rPr>
        <w:t xml:space="preserve"> głos</w:t>
      </w:r>
      <w:r>
        <w:rPr>
          <w:rFonts w:ascii="Times New Roman" w:eastAsiaTheme="minorHAnsi" w:hAnsi="Times New Roman"/>
          <w:sz w:val="24"/>
          <w:szCs w:val="24"/>
        </w:rPr>
        <w:t>ach</w:t>
      </w:r>
      <w:r w:rsidRPr="00472E66">
        <w:rPr>
          <w:rFonts w:ascii="Times New Roman" w:eastAsiaTheme="minorHAnsi" w:hAnsi="Times New Roman"/>
          <w:sz w:val="24"/>
          <w:szCs w:val="24"/>
        </w:rPr>
        <w:t xml:space="preserve"> przeciw. Wyniki głosowania zobrazowane zostały na załączniku wydrukowanym z systemu rada.</w:t>
      </w:r>
      <w:r>
        <w:rPr>
          <w:rFonts w:ascii="Times New Roman" w:eastAsiaTheme="minorHAnsi" w:hAnsi="Times New Roman"/>
          <w:sz w:val="24"/>
          <w:szCs w:val="24"/>
        </w:rPr>
        <w:t xml:space="preserve"> </w:t>
      </w:r>
    </w:p>
    <w:p w14:paraId="3903D770" w14:textId="77777777" w:rsidR="004B0ADC" w:rsidRDefault="004B0ADC" w:rsidP="004B0ADC">
      <w:pPr>
        <w:widowControl w:val="0"/>
        <w:autoSpaceDE w:val="0"/>
        <w:autoSpaceDN w:val="0"/>
        <w:adjustRightInd w:val="0"/>
        <w:spacing w:before="120" w:after="0" w:line="240" w:lineRule="auto"/>
        <w:rPr>
          <w:rFonts w:ascii="Times New Roman" w:eastAsia="Times New Roman" w:hAnsi="Times New Roman" w:cs="Times New Roman"/>
          <w:sz w:val="24"/>
          <w:szCs w:val="24"/>
          <w:lang w:eastAsia="pl-PL"/>
        </w:rPr>
      </w:pPr>
      <w:r w:rsidRPr="00DF2377">
        <w:rPr>
          <w:rFonts w:ascii="Times New Roman" w:eastAsia="Times New Roman" w:hAnsi="Times New Roman" w:cs="Times New Roman"/>
          <w:sz w:val="24"/>
          <w:szCs w:val="24"/>
          <w:lang w:eastAsia="pl-PL"/>
        </w:rPr>
        <w:t xml:space="preserve">Szczegółowe wypowiedzi zostały zarejestrowane na nagraniu znajdującym się na stronie: </w:t>
      </w:r>
      <w:hyperlink r:id="rId11" w:history="1">
        <w:r w:rsidRPr="00686985">
          <w:rPr>
            <w:rStyle w:val="Hipercze"/>
            <w:rFonts w:ascii="Times New Roman" w:eastAsia="Times New Roman" w:hAnsi="Times New Roman" w:cs="Times New Roman"/>
            <w:sz w:val="24"/>
            <w:szCs w:val="24"/>
            <w:lang w:eastAsia="pl-PL"/>
          </w:rPr>
          <w:t>https://barwice.tv-polska.eu/film/556858-xxx-sesja-rady-miejskiej-w-barwicach</w:t>
        </w:r>
      </w:hyperlink>
      <w:r>
        <w:rPr>
          <w:rFonts w:ascii="Times New Roman" w:eastAsia="Times New Roman" w:hAnsi="Times New Roman" w:cs="Times New Roman"/>
          <w:sz w:val="24"/>
          <w:szCs w:val="24"/>
          <w:lang w:eastAsia="pl-PL"/>
        </w:rPr>
        <w:t>.</w:t>
      </w:r>
    </w:p>
    <w:p w14:paraId="50686647" w14:textId="0A6AFE00" w:rsidR="004B0ADC" w:rsidRDefault="004B0ADC" w:rsidP="004B0ADC">
      <w:pPr>
        <w:pStyle w:val="Standard"/>
        <w:spacing w:before="240" w:line="276" w:lineRule="auto"/>
        <w:jc w:val="both"/>
        <w:rPr>
          <w:rFonts w:ascii="Times New Roman" w:hAnsi="Times New Roman" w:cs="Times New Roman"/>
          <w:b/>
          <w:bCs/>
        </w:rPr>
      </w:pPr>
      <w:r>
        <w:rPr>
          <w:rFonts w:ascii="Times New Roman" w:hAnsi="Times New Roman" w:cs="Times New Roman"/>
          <w:b/>
          <w:bCs/>
        </w:rPr>
        <w:t>Głosowanie uchwały ze zmianami:</w:t>
      </w:r>
    </w:p>
    <w:p w14:paraId="50288FC1" w14:textId="1AE27BC4" w:rsidR="004B0ADC" w:rsidRDefault="004B0ADC" w:rsidP="004B0ADC">
      <w:pPr>
        <w:pStyle w:val="Standard"/>
        <w:spacing w:line="276" w:lineRule="auto"/>
        <w:jc w:val="both"/>
        <w:rPr>
          <w:rFonts w:ascii="Times New Roman" w:hAnsi="Times New Roman" w:cs="Times New Roman"/>
        </w:rPr>
      </w:pPr>
      <w:r w:rsidRPr="004A266D">
        <w:rPr>
          <w:rFonts w:ascii="Times New Roman" w:hAnsi="Times New Roman" w:cs="Times New Roman"/>
        </w:rPr>
        <w:t xml:space="preserve">Uchwała została </w:t>
      </w:r>
      <w:r>
        <w:rPr>
          <w:rFonts w:ascii="Times New Roman" w:hAnsi="Times New Roman" w:cs="Times New Roman"/>
        </w:rPr>
        <w:t>podjęta</w:t>
      </w:r>
      <w:r w:rsidRPr="004A266D">
        <w:rPr>
          <w:rFonts w:ascii="Times New Roman" w:hAnsi="Times New Roman" w:cs="Times New Roman"/>
        </w:rPr>
        <w:t xml:space="preserve"> </w:t>
      </w:r>
      <w:r w:rsidR="004A51EB">
        <w:rPr>
          <w:rFonts w:ascii="Times New Roman" w:hAnsi="Times New Roman" w:cs="Times New Roman"/>
        </w:rPr>
        <w:t>10</w:t>
      </w:r>
      <w:r w:rsidRPr="004A266D">
        <w:rPr>
          <w:rFonts w:ascii="Times New Roman" w:hAnsi="Times New Roman" w:cs="Times New Roman"/>
        </w:rPr>
        <w:t xml:space="preserve"> głosami za, przy </w:t>
      </w:r>
      <w:r w:rsidR="004A51EB">
        <w:rPr>
          <w:rFonts w:ascii="Times New Roman" w:hAnsi="Times New Roman" w:cs="Times New Roman"/>
        </w:rPr>
        <w:t>1</w:t>
      </w:r>
      <w:r w:rsidRPr="004A266D">
        <w:rPr>
          <w:rFonts w:ascii="Times New Roman" w:hAnsi="Times New Roman" w:cs="Times New Roman"/>
        </w:rPr>
        <w:t xml:space="preserve"> głos</w:t>
      </w:r>
      <w:r w:rsidR="004A51EB">
        <w:rPr>
          <w:rFonts w:ascii="Times New Roman" w:hAnsi="Times New Roman" w:cs="Times New Roman"/>
        </w:rPr>
        <w:t>ie</w:t>
      </w:r>
      <w:r w:rsidRPr="004A266D">
        <w:rPr>
          <w:rFonts w:ascii="Times New Roman" w:hAnsi="Times New Roman" w:cs="Times New Roman"/>
        </w:rPr>
        <w:t xml:space="preserve"> przeciw i </w:t>
      </w:r>
      <w:r w:rsidR="004A51EB">
        <w:rPr>
          <w:rFonts w:ascii="Times New Roman" w:hAnsi="Times New Roman" w:cs="Times New Roman"/>
        </w:rPr>
        <w:t>3</w:t>
      </w:r>
      <w:r w:rsidRPr="004A266D">
        <w:rPr>
          <w:rFonts w:ascii="Times New Roman" w:hAnsi="Times New Roman" w:cs="Times New Roman"/>
        </w:rPr>
        <w:t xml:space="preserve"> głos</w:t>
      </w:r>
      <w:r w:rsidR="004A51EB">
        <w:rPr>
          <w:rFonts w:ascii="Times New Roman" w:hAnsi="Times New Roman" w:cs="Times New Roman"/>
        </w:rPr>
        <w:t>ach</w:t>
      </w:r>
      <w:r w:rsidRPr="004A266D">
        <w:rPr>
          <w:rFonts w:ascii="Times New Roman" w:hAnsi="Times New Roman" w:cs="Times New Roman"/>
        </w:rPr>
        <w:t xml:space="preserve"> wstrzymujący</w:t>
      </w:r>
      <w:r w:rsidR="004A51EB">
        <w:rPr>
          <w:rFonts w:ascii="Times New Roman" w:hAnsi="Times New Roman" w:cs="Times New Roman"/>
        </w:rPr>
        <w:t>ch</w:t>
      </w:r>
      <w:r w:rsidRPr="004A266D">
        <w:rPr>
          <w:rFonts w:ascii="Times New Roman" w:hAnsi="Times New Roman" w:cs="Times New Roman"/>
        </w:rPr>
        <w:t xml:space="preserve"> się. Wyniki głosowania zobrazowane są na załączniku wydrukowanym z systemu rada</w:t>
      </w:r>
      <w:r>
        <w:rPr>
          <w:rFonts w:ascii="Times New Roman" w:hAnsi="Times New Roman" w:cs="Times New Roman"/>
        </w:rPr>
        <w:t xml:space="preserve">. </w:t>
      </w:r>
    </w:p>
    <w:p w14:paraId="71810481" w14:textId="77777777" w:rsidR="00640323" w:rsidRDefault="00640323" w:rsidP="00BE306B">
      <w:pPr>
        <w:pStyle w:val="Standard"/>
        <w:spacing w:line="276" w:lineRule="auto"/>
        <w:jc w:val="both"/>
        <w:rPr>
          <w:rFonts w:ascii="Times New Roman" w:hAnsi="Times New Roman" w:cs="Times New Roman"/>
        </w:rPr>
      </w:pPr>
    </w:p>
    <w:p w14:paraId="4B394A32" w14:textId="2BD19FF7" w:rsidR="00640323" w:rsidRPr="00AF5F84" w:rsidRDefault="00640323" w:rsidP="00591E97">
      <w:pPr>
        <w:pStyle w:val="Akapitzlist"/>
        <w:numPr>
          <w:ilvl w:val="0"/>
          <w:numId w:val="2"/>
        </w:numPr>
        <w:spacing w:after="0" w:line="276" w:lineRule="auto"/>
        <w:jc w:val="both"/>
        <w:rPr>
          <w:rFonts w:ascii="Times New Roman" w:eastAsia="SimSun" w:hAnsi="Times New Roman" w:cs="Times New Roman"/>
          <w:b/>
          <w:bCs/>
          <w:kern w:val="2"/>
          <w:sz w:val="24"/>
          <w:szCs w:val="24"/>
          <w:lang w:eastAsia="zh-CN" w:bidi="hi-IN"/>
        </w:rPr>
      </w:pPr>
      <w:r w:rsidRPr="00AF5F84">
        <w:rPr>
          <w:rFonts w:ascii="Times New Roman" w:hAnsi="Times New Roman" w:cs="Times New Roman"/>
          <w:b/>
          <w:bCs/>
          <w:sz w:val="24"/>
          <w:szCs w:val="24"/>
        </w:rPr>
        <w:t xml:space="preserve">w sprawie </w:t>
      </w:r>
      <w:r w:rsidR="00AF5F84" w:rsidRPr="00AF5F84">
        <w:rPr>
          <w:rFonts w:ascii="Times New Roman" w:hAnsi="Times New Roman" w:cs="Times New Roman"/>
          <w:b/>
          <w:bCs/>
          <w:sz w:val="24"/>
          <w:szCs w:val="24"/>
        </w:rPr>
        <w:t>zatwierdzenia stanowiska Komisji Rewizyjnej</w:t>
      </w:r>
    </w:p>
    <w:p w14:paraId="6FE03B0D" w14:textId="2D6E06A7" w:rsidR="00640323" w:rsidRPr="00060734" w:rsidRDefault="00640323" w:rsidP="00640323">
      <w:pPr>
        <w:pStyle w:val="Standard"/>
        <w:numPr>
          <w:ilvl w:val="0"/>
          <w:numId w:val="1"/>
        </w:numPr>
        <w:spacing w:before="120" w:line="276" w:lineRule="auto"/>
        <w:jc w:val="both"/>
        <w:rPr>
          <w:rFonts w:ascii="Times New Roman" w:hAnsi="Times New Roman" w:cs="Times New Roman"/>
          <w:b/>
          <w:bCs/>
        </w:rPr>
      </w:pPr>
      <w:r w:rsidRPr="00671A81">
        <w:rPr>
          <w:rFonts w:ascii="Times New Roman" w:hAnsi="Times New Roman" w:cs="Times New Roman"/>
          <w:b/>
          <w:bCs/>
        </w:rPr>
        <w:t>Opinie Komisji:</w:t>
      </w:r>
      <w:r>
        <w:rPr>
          <w:rFonts w:ascii="Times New Roman" w:hAnsi="Times New Roman" w:cs="Times New Roman"/>
          <w:b/>
          <w:bCs/>
        </w:rPr>
        <w:t xml:space="preserve"> </w:t>
      </w:r>
      <w:r w:rsidR="00060734">
        <w:rPr>
          <w:rFonts w:ascii="Times New Roman" w:hAnsi="Times New Roman" w:cs="Times New Roman"/>
        </w:rPr>
        <w:t>brak</w:t>
      </w:r>
    </w:p>
    <w:p w14:paraId="76C564F7" w14:textId="5F1D713E" w:rsidR="00060734" w:rsidRPr="00060734" w:rsidRDefault="00060734" w:rsidP="00F5775E">
      <w:pPr>
        <w:pStyle w:val="Standard"/>
        <w:spacing w:before="120" w:line="276" w:lineRule="auto"/>
        <w:jc w:val="both"/>
        <w:rPr>
          <w:rFonts w:ascii="Times New Roman" w:hAnsi="Times New Roman" w:cs="Times New Roman"/>
        </w:rPr>
      </w:pPr>
      <w:r w:rsidRPr="00060734">
        <w:rPr>
          <w:rFonts w:ascii="Times New Roman" w:hAnsi="Times New Roman" w:cs="Times New Roman"/>
        </w:rPr>
        <w:t xml:space="preserve">Przewodniczący </w:t>
      </w:r>
      <w:r w:rsidR="00002140">
        <w:rPr>
          <w:rFonts w:ascii="Times New Roman" w:hAnsi="Times New Roman" w:cs="Times New Roman"/>
        </w:rPr>
        <w:t>Komisji Rewizyjnej</w:t>
      </w:r>
      <w:r w:rsidR="00F5775E">
        <w:rPr>
          <w:rFonts w:ascii="Times New Roman" w:hAnsi="Times New Roman" w:cs="Times New Roman"/>
        </w:rPr>
        <w:t xml:space="preserve"> </w:t>
      </w:r>
      <w:r w:rsidR="00F5775E" w:rsidRPr="00F5775E">
        <w:rPr>
          <w:rFonts w:ascii="Times New Roman" w:hAnsi="Times New Roman" w:cs="Times New Roman"/>
        </w:rPr>
        <w:t>przedstawił wnioski i zalecenia pokontrolne.</w:t>
      </w:r>
      <w:r w:rsidR="00891B93">
        <w:rPr>
          <w:rFonts w:ascii="Times New Roman" w:hAnsi="Times New Roman" w:cs="Times New Roman"/>
        </w:rPr>
        <w:t xml:space="preserve"> </w:t>
      </w:r>
      <w:r w:rsidR="00F5775E" w:rsidRPr="00F5775E">
        <w:rPr>
          <w:rFonts w:ascii="Times New Roman" w:hAnsi="Times New Roman" w:cs="Times New Roman"/>
        </w:rPr>
        <w:t>Komisja Rewizyjna pozytywnie przyjęła swoje stanowisko</w:t>
      </w:r>
      <w:r w:rsidR="00F5775E">
        <w:rPr>
          <w:rFonts w:ascii="Times New Roman" w:hAnsi="Times New Roman" w:cs="Times New Roman"/>
        </w:rPr>
        <w:t>.</w:t>
      </w:r>
      <w:r w:rsidR="00F5775E" w:rsidRPr="00F5775E">
        <w:rPr>
          <w:rFonts w:ascii="Times New Roman" w:hAnsi="Times New Roman" w:cs="Times New Roman"/>
        </w:rPr>
        <w:t xml:space="preserve"> </w:t>
      </w:r>
    </w:p>
    <w:p w14:paraId="0846483A" w14:textId="2C9F95CF" w:rsidR="00640323" w:rsidRPr="000A0907" w:rsidRDefault="00640323" w:rsidP="00640323">
      <w:pPr>
        <w:pStyle w:val="Standard"/>
        <w:numPr>
          <w:ilvl w:val="0"/>
          <w:numId w:val="1"/>
        </w:numPr>
        <w:spacing w:before="120" w:line="276" w:lineRule="auto"/>
        <w:jc w:val="both"/>
        <w:rPr>
          <w:rFonts w:ascii="Times New Roman" w:hAnsi="Times New Roman" w:cs="Times New Roman"/>
          <w:b/>
          <w:bCs/>
        </w:rPr>
      </w:pPr>
      <w:r w:rsidRPr="00FA4809">
        <w:rPr>
          <w:rFonts w:ascii="Times New Roman" w:hAnsi="Times New Roman" w:cs="Times New Roman"/>
          <w:b/>
          <w:bCs/>
        </w:rPr>
        <w:t>Dyskusja</w:t>
      </w:r>
      <w:r>
        <w:rPr>
          <w:rFonts w:ascii="Times New Roman" w:hAnsi="Times New Roman" w:cs="Times New Roman"/>
          <w:b/>
          <w:bCs/>
        </w:rPr>
        <w:t>:</w:t>
      </w:r>
      <w:r>
        <w:rPr>
          <w:rFonts w:ascii="Times New Roman" w:hAnsi="Times New Roman" w:cs="Times New Roman"/>
        </w:rPr>
        <w:t xml:space="preserve"> </w:t>
      </w:r>
    </w:p>
    <w:p w14:paraId="1A675A53" w14:textId="57BD23D3" w:rsidR="00F1198C" w:rsidRPr="00F1198C" w:rsidRDefault="000A0907" w:rsidP="00F1198C">
      <w:pPr>
        <w:spacing w:line="276" w:lineRule="auto"/>
        <w:jc w:val="both"/>
        <w:rPr>
          <w:rFonts w:ascii="Times New Roman" w:eastAsia="Calibri" w:hAnsi="Times New Roman" w:cs="Times New Roman"/>
          <w:b/>
          <w:sz w:val="24"/>
          <w:szCs w:val="24"/>
        </w:rPr>
      </w:pPr>
      <w:r w:rsidRPr="00960175">
        <w:rPr>
          <w:rFonts w:ascii="Times New Roman" w:eastAsia="Calibri" w:hAnsi="Times New Roman" w:cs="Times New Roman"/>
          <w:bCs/>
          <w:sz w:val="24"/>
          <w:szCs w:val="24"/>
        </w:rPr>
        <w:t>Radna Małgorzata Kucharska-Kazirod</w:t>
      </w:r>
      <w:r w:rsidRPr="000A0907">
        <w:rPr>
          <w:rFonts w:ascii="Times New Roman" w:eastAsia="Calibri" w:hAnsi="Times New Roman" w:cs="Times New Roman"/>
          <w:b/>
          <w:sz w:val="24"/>
          <w:szCs w:val="24"/>
        </w:rPr>
        <w:t xml:space="preserve"> </w:t>
      </w:r>
      <w:r>
        <w:rPr>
          <w:rFonts w:ascii="Times New Roman" w:eastAsia="Calibri" w:hAnsi="Times New Roman" w:cs="Times New Roman"/>
          <w:sz w:val="24"/>
          <w:szCs w:val="24"/>
        </w:rPr>
        <w:t>rozpoczęła swoją wypowiedź od początku przedstawiając swoje stanowisko</w:t>
      </w:r>
      <w:r w:rsidR="00960175">
        <w:rPr>
          <w:rFonts w:ascii="Times New Roman" w:eastAsia="Calibri" w:hAnsi="Times New Roman" w:cs="Times New Roman"/>
          <w:sz w:val="24"/>
          <w:szCs w:val="24"/>
        </w:rPr>
        <w:t>. M</w:t>
      </w:r>
      <w:r w:rsidRPr="000A0907">
        <w:rPr>
          <w:rFonts w:ascii="Times New Roman" w:eastAsia="Calibri" w:hAnsi="Times New Roman" w:cs="Times New Roman"/>
          <w:sz w:val="24"/>
          <w:szCs w:val="24"/>
        </w:rPr>
        <w:t xml:space="preserve">ianowicie w planie pracy Komisji Rewizyjnej w roku 2025 mieliśmy do przeprowadzenia kontrolę sołectwa Ostrowąsy i ta kwestia była wszystkim znana od stycznia 2025. </w:t>
      </w:r>
      <w:r w:rsidR="00C06579">
        <w:rPr>
          <w:rFonts w:ascii="Times New Roman" w:eastAsia="Calibri" w:hAnsi="Times New Roman" w:cs="Times New Roman"/>
          <w:sz w:val="24"/>
          <w:szCs w:val="24"/>
        </w:rPr>
        <w:t>N</w:t>
      </w:r>
      <w:r w:rsidRPr="000A0907">
        <w:rPr>
          <w:rFonts w:ascii="Times New Roman" w:eastAsia="Calibri" w:hAnsi="Times New Roman" w:cs="Times New Roman"/>
          <w:sz w:val="24"/>
          <w:szCs w:val="24"/>
        </w:rPr>
        <w:t xml:space="preserve">iestety żadne działania nie zostały podjęte przez </w:t>
      </w:r>
      <w:r w:rsidR="00C06579">
        <w:rPr>
          <w:rFonts w:ascii="Times New Roman" w:eastAsia="Calibri" w:hAnsi="Times New Roman" w:cs="Times New Roman"/>
          <w:sz w:val="24"/>
          <w:szCs w:val="24"/>
        </w:rPr>
        <w:t>P</w:t>
      </w:r>
      <w:r w:rsidRPr="000A0907">
        <w:rPr>
          <w:rFonts w:ascii="Times New Roman" w:eastAsia="Calibri" w:hAnsi="Times New Roman" w:cs="Times New Roman"/>
          <w:sz w:val="24"/>
          <w:szCs w:val="24"/>
        </w:rPr>
        <w:t xml:space="preserve">rzewodniczącego w zakresie przeprowadzenia tej kontroli. </w:t>
      </w:r>
      <w:r w:rsidR="00C06579">
        <w:rPr>
          <w:rFonts w:ascii="Times New Roman" w:eastAsia="Calibri" w:hAnsi="Times New Roman" w:cs="Times New Roman"/>
          <w:sz w:val="24"/>
          <w:szCs w:val="24"/>
        </w:rPr>
        <w:t>Przypomniała</w:t>
      </w:r>
      <w:r w:rsidRPr="000A0907">
        <w:rPr>
          <w:rFonts w:ascii="Times New Roman" w:eastAsia="Calibri" w:hAnsi="Times New Roman" w:cs="Times New Roman"/>
          <w:sz w:val="24"/>
          <w:szCs w:val="24"/>
        </w:rPr>
        <w:t xml:space="preserve">, że to </w:t>
      </w:r>
      <w:r w:rsidR="00C06579">
        <w:rPr>
          <w:rFonts w:ascii="Times New Roman" w:eastAsia="Calibri" w:hAnsi="Times New Roman" w:cs="Times New Roman"/>
          <w:sz w:val="24"/>
          <w:szCs w:val="24"/>
        </w:rPr>
        <w:t>K</w:t>
      </w:r>
      <w:r w:rsidRPr="000A0907">
        <w:rPr>
          <w:rFonts w:ascii="Times New Roman" w:eastAsia="Calibri" w:hAnsi="Times New Roman" w:cs="Times New Roman"/>
          <w:sz w:val="24"/>
          <w:szCs w:val="24"/>
        </w:rPr>
        <w:t>luby radnych Now</w:t>
      </w:r>
      <w:r w:rsidR="00C06579">
        <w:rPr>
          <w:rFonts w:ascii="Times New Roman" w:eastAsia="Calibri" w:hAnsi="Times New Roman" w:cs="Times New Roman"/>
          <w:sz w:val="24"/>
          <w:szCs w:val="24"/>
        </w:rPr>
        <w:t>a</w:t>
      </w:r>
      <w:r w:rsidRPr="000A0907">
        <w:rPr>
          <w:rFonts w:ascii="Times New Roman" w:eastAsia="Calibri" w:hAnsi="Times New Roman" w:cs="Times New Roman"/>
          <w:sz w:val="24"/>
          <w:szCs w:val="24"/>
        </w:rPr>
        <w:t xml:space="preserve"> Energi</w:t>
      </w:r>
      <w:r w:rsidR="00C06579">
        <w:rPr>
          <w:rFonts w:ascii="Times New Roman" w:eastAsia="Calibri" w:hAnsi="Times New Roman" w:cs="Times New Roman"/>
          <w:sz w:val="24"/>
          <w:szCs w:val="24"/>
        </w:rPr>
        <w:t>a</w:t>
      </w:r>
      <w:r w:rsidRPr="000A0907">
        <w:rPr>
          <w:rFonts w:ascii="Times New Roman" w:eastAsia="Calibri" w:hAnsi="Times New Roman" w:cs="Times New Roman"/>
          <w:sz w:val="24"/>
          <w:szCs w:val="24"/>
        </w:rPr>
        <w:t xml:space="preserve"> dla Samorządu i Razem dla Mieszkańców złożyły projekt uchwały, zgodnie z</w:t>
      </w:r>
      <w:r w:rsidR="00C06579">
        <w:rPr>
          <w:rFonts w:ascii="Times New Roman" w:eastAsia="Calibri" w:hAnsi="Times New Roman" w:cs="Times New Roman"/>
          <w:sz w:val="24"/>
          <w:szCs w:val="24"/>
        </w:rPr>
        <w:t> </w:t>
      </w:r>
      <w:r w:rsidRPr="000A0907">
        <w:rPr>
          <w:rFonts w:ascii="Times New Roman" w:eastAsia="Calibri" w:hAnsi="Times New Roman" w:cs="Times New Roman"/>
          <w:sz w:val="24"/>
          <w:szCs w:val="24"/>
        </w:rPr>
        <w:t xml:space="preserve">którym zmieniły plan pracy </w:t>
      </w:r>
      <w:r w:rsidR="00C06579">
        <w:rPr>
          <w:rFonts w:ascii="Times New Roman" w:eastAsia="Calibri" w:hAnsi="Times New Roman" w:cs="Times New Roman"/>
          <w:sz w:val="24"/>
          <w:szCs w:val="24"/>
        </w:rPr>
        <w:t>K</w:t>
      </w:r>
      <w:r w:rsidRPr="000A0907">
        <w:rPr>
          <w:rFonts w:ascii="Times New Roman" w:eastAsia="Calibri" w:hAnsi="Times New Roman" w:cs="Times New Roman"/>
          <w:sz w:val="24"/>
          <w:szCs w:val="24"/>
        </w:rPr>
        <w:t xml:space="preserve">omisji tak, aby </w:t>
      </w:r>
      <w:r w:rsidR="00C06579">
        <w:rPr>
          <w:rFonts w:ascii="Times New Roman" w:eastAsia="Calibri" w:hAnsi="Times New Roman" w:cs="Times New Roman"/>
          <w:sz w:val="24"/>
          <w:szCs w:val="24"/>
        </w:rPr>
        <w:t>K</w:t>
      </w:r>
      <w:r w:rsidRPr="000A0907">
        <w:rPr>
          <w:rFonts w:ascii="Times New Roman" w:eastAsia="Calibri" w:hAnsi="Times New Roman" w:cs="Times New Roman"/>
          <w:sz w:val="24"/>
          <w:szCs w:val="24"/>
        </w:rPr>
        <w:t>omisja mogła przeprowadzić tą kontrolę w sposób skuteczny, uzyskując wszystkie informacje.</w:t>
      </w:r>
      <w:r w:rsidR="00C06579">
        <w:rPr>
          <w:rFonts w:ascii="Times New Roman" w:eastAsia="Calibri" w:hAnsi="Times New Roman" w:cs="Times New Roman"/>
          <w:b/>
          <w:sz w:val="24"/>
          <w:szCs w:val="24"/>
        </w:rPr>
        <w:t xml:space="preserve"> </w:t>
      </w:r>
      <w:r w:rsidR="00C06579" w:rsidRPr="006A796C">
        <w:rPr>
          <w:rFonts w:ascii="Times New Roman" w:eastAsia="Calibri" w:hAnsi="Times New Roman" w:cs="Times New Roman"/>
          <w:sz w:val="24"/>
          <w:szCs w:val="24"/>
        </w:rPr>
        <w:t>P</w:t>
      </w:r>
      <w:r w:rsidRPr="006A796C">
        <w:rPr>
          <w:rFonts w:ascii="Times New Roman" w:eastAsia="Calibri" w:hAnsi="Times New Roman" w:cs="Times New Roman"/>
          <w:sz w:val="24"/>
          <w:szCs w:val="24"/>
        </w:rPr>
        <w:t>rzypomn</w:t>
      </w:r>
      <w:r w:rsidR="00C06579" w:rsidRPr="006A796C">
        <w:rPr>
          <w:rFonts w:ascii="Times New Roman" w:eastAsia="Calibri" w:hAnsi="Times New Roman" w:cs="Times New Roman"/>
          <w:sz w:val="24"/>
          <w:szCs w:val="24"/>
        </w:rPr>
        <w:t>iała</w:t>
      </w:r>
      <w:r w:rsidRPr="006A796C">
        <w:rPr>
          <w:rFonts w:ascii="Times New Roman" w:eastAsia="Calibri" w:hAnsi="Times New Roman" w:cs="Times New Roman"/>
          <w:sz w:val="24"/>
          <w:szCs w:val="24"/>
        </w:rPr>
        <w:t>,</w:t>
      </w:r>
      <w:r w:rsidR="00C06579" w:rsidRPr="006A796C">
        <w:rPr>
          <w:rFonts w:ascii="Times New Roman" w:eastAsia="Calibri" w:hAnsi="Times New Roman" w:cs="Times New Roman"/>
          <w:sz w:val="24"/>
          <w:szCs w:val="24"/>
        </w:rPr>
        <w:t xml:space="preserve"> że</w:t>
      </w:r>
      <w:r w:rsidRPr="006A796C">
        <w:rPr>
          <w:rFonts w:ascii="Times New Roman" w:eastAsia="Calibri" w:hAnsi="Times New Roman" w:cs="Times New Roman"/>
          <w:sz w:val="24"/>
          <w:szCs w:val="24"/>
        </w:rPr>
        <w:t xml:space="preserve"> pierwsze posiedzenie </w:t>
      </w:r>
      <w:r w:rsidR="00960175">
        <w:rPr>
          <w:rFonts w:ascii="Times New Roman" w:eastAsia="Calibri" w:hAnsi="Times New Roman" w:cs="Times New Roman"/>
          <w:sz w:val="24"/>
          <w:szCs w:val="24"/>
        </w:rPr>
        <w:t>K</w:t>
      </w:r>
      <w:r w:rsidRPr="006A796C">
        <w:rPr>
          <w:rFonts w:ascii="Times New Roman" w:eastAsia="Calibri" w:hAnsi="Times New Roman" w:cs="Times New Roman"/>
          <w:sz w:val="24"/>
          <w:szCs w:val="24"/>
        </w:rPr>
        <w:t xml:space="preserve">omisji zostało </w:t>
      </w:r>
      <w:r w:rsidR="006A796C">
        <w:rPr>
          <w:rFonts w:ascii="Times New Roman" w:eastAsia="Calibri" w:hAnsi="Times New Roman" w:cs="Times New Roman"/>
          <w:sz w:val="24"/>
          <w:szCs w:val="24"/>
        </w:rPr>
        <w:t>zwołane</w:t>
      </w:r>
      <w:r w:rsidRPr="006A796C">
        <w:rPr>
          <w:rFonts w:ascii="Times New Roman" w:eastAsia="Calibri" w:hAnsi="Times New Roman" w:cs="Times New Roman"/>
          <w:sz w:val="24"/>
          <w:szCs w:val="24"/>
        </w:rPr>
        <w:t xml:space="preserve"> na 30 października a w pierwotnym planie pracy Komisji Rewizyjnej  kontrola była ujęta wyłącznie w październiku.</w:t>
      </w:r>
      <w:r w:rsidR="006A796C" w:rsidRPr="006A796C">
        <w:rPr>
          <w:rFonts w:ascii="Times New Roman" w:eastAsia="Calibri" w:hAnsi="Times New Roman" w:cs="Times New Roman"/>
          <w:sz w:val="24"/>
          <w:szCs w:val="24"/>
        </w:rPr>
        <w:t xml:space="preserve"> Wskazała </w:t>
      </w:r>
      <w:r w:rsidRPr="006A796C">
        <w:rPr>
          <w:rFonts w:ascii="Times New Roman" w:eastAsia="Calibri" w:hAnsi="Times New Roman" w:cs="Times New Roman"/>
          <w:sz w:val="24"/>
          <w:szCs w:val="24"/>
        </w:rPr>
        <w:t xml:space="preserve">ogromne zaniedbanie ze strony </w:t>
      </w:r>
      <w:r w:rsidR="006A796C" w:rsidRPr="006A796C">
        <w:rPr>
          <w:rFonts w:ascii="Times New Roman" w:eastAsia="Calibri" w:hAnsi="Times New Roman" w:cs="Times New Roman"/>
          <w:sz w:val="24"/>
          <w:szCs w:val="24"/>
        </w:rPr>
        <w:t>P</w:t>
      </w:r>
      <w:r w:rsidRPr="006A796C">
        <w:rPr>
          <w:rFonts w:ascii="Times New Roman" w:eastAsia="Calibri" w:hAnsi="Times New Roman" w:cs="Times New Roman"/>
          <w:sz w:val="24"/>
          <w:szCs w:val="24"/>
        </w:rPr>
        <w:t xml:space="preserve">rzewodniczącego, zwoływanie kontroli w ostatnim dniu przewidzianego w pierwotnym planie pracy Komisji. </w:t>
      </w:r>
      <w:r w:rsidR="006A796C" w:rsidRPr="006A796C">
        <w:rPr>
          <w:rFonts w:ascii="Times New Roman" w:eastAsia="Calibri" w:hAnsi="Times New Roman" w:cs="Times New Roman"/>
          <w:sz w:val="24"/>
          <w:szCs w:val="24"/>
        </w:rPr>
        <w:t xml:space="preserve">Odniosła się do </w:t>
      </w:r>
      <w:r w:rsidRPr="006A796C">
        <w:rPr>
          <w:rFonts w:ascii="Times New Roman" w:eastAsia="Calibri" w:hAnsi="Times New Roman" w:cs="Times New Roman"/>
          <w:sz w:val="24"/>
          <w:szCs w:val="24"/>
        </w:rPr>
        <w:t>kwesti</w:t>
      </w:r>
      <w:r w:rsidR="006A796C" w:rsidRPr="006A796C">
        <w:rPr>
          <w:rFonts w:ascii="Times New Roman" w:eastAsia="Calibri" w:hAnsi="Times New Roman" w:cs="Times New Roman"/>
          <w:sz w:val="24"/>
          <w:szCs w:val="24"/>
        </w:rPr>
        <w:t>i</w:t>
      </w:r>
      <w:r w:rsidRPr="006A796C">
        <w:rPr>
          <w:rFonts w:ascii="Times New Roman" w:eastAsia="Calibri" w:hAnsi="Times New Roman" w:cs="Times New Roman"/>
          <w:sz w:val="24"/>
          <w:szCs w:val="24"/>
        </w:rPr>
        <w:t xml:space="preserve"> przygotowanych dokumentów upoważnień zakresu kontroli.</w:t>
      </w:r>
      <w:r w:rsidR="00BD3325">
        <w:rPr>
          <w:rFonts w:ascii="Times New Roman" w:eastAsia="Calibri" w:hAnsi="Times New Roman" w:cs="Times New Roman"/>
          <w:sz w:val="24"/>
          <w:szCs w:val="24"/>
        </w:rPr>
        <w:t xml:space="preserve"> Poinformowała, </w:t>
      </w:r>
      <w:r w:rsidR="00BD3325" w:rsidRPr="00BD3325">
        <w:rPr>
          <w:rFonts w:ascii="Times New Roman" w:eastAsia="Calibri" w:hAnsi="Times New Roman" w:cs="Times New Roman"/>
          <w:sz w:val="24"/>
          <w:szCs w:val="24"/>
        </w:rPr>
        <w:t>że</w:t>
      </w:r>
      <w:r w:rsidR="00BD3325" w:rsidRPr="00BD3325">
        <w:rPr>
          <w:rFonts w:ascii="Times New Roman" w:eastAsia="Calibri" w:hAnsi="Times New Roman" w:cs="Times New Roman"/>
          <w:b/>
          <w:sz w:val="24"/>
          <w:szCs w:val="24"/>
        </w:rPr>
        <w:t xml:space="preserve"> </w:t>
      </w:r>
      <w:r w:rsidRPr="00BD3325">
        <w:rPr>
          <w:rFonts w:ascii="Times New Roman" w:eastAsia="Calibri" w:hAnsi="Times New Roman" w:cs="Times New Roman"/>
          <w:sz w:val="24"/>
          <w:szCs w:val="24"/>
        </w:rPr>
        <w:t xml:space="preserve">mimo apelu, który był do członków Komisji </w:t>
      </w:r>
      <w:r w:rsidR="00BD3325" w:rsidRPr="00BD3325">
        <w:rPr>
          <w:rFonts w:ascii="Times New Roman" w:eastAsia="Calibri" w:hAnsi="Times New Roman" w:cs="Times New Roman"/>
          <w:sz w:val="24"/>
          <w:szCs w:val="24"/>
        </w:rPr>
        <w:t>w</w:t>
      </w:r>
      <w:r w:rsidRPr="00BD3325">
        <w:rPr>
          <w:rFonts w:ascii="Times New Roman" w:eastAsia="Calibri" w:hAnsi="Times New Roman" w:cs="Times New Roman"/>
          <w:sz w:val="24"/>
          <w:szCs w:val="24"/>
        </w:rPr>
        <w:t>szystki</w:t>
      </w:r>
      <w:r w:rsidR="00960175">
        <w:rPr>
          <w:rFonts w:ascii="Times New Roman" w:eastAsia="Calibri" w:hAnsi="Times New Roman" w:cs="Times New Roman"/>
          <w:sz w:val="24"/>
          <w:szCs w:val="24"/>
        </w:rPr>
        <w:t>ch</w:t>
      </w:r>
      <w:r w:rsidRPr="00BD3325">
        <w:rPr>
          <w:rFonts w:ascii="Times New Roman" w:eastAsia="Calibri" w:hAnsi="Times New Roman" w:cs="Times New Roman"/>
          <w:sz w:val="24"/>
          <w:szCs w:val="24"/>
        </w:rPr>
        <w:t xml:space="preserve"> przedstawiony przez </w:t>
      </w:r>
      <w:r w:rsidR="00960175">
        <w:rPr>
          <w:rFonts w:ascii="Times New Roman" w:eastAsia="Calibri" w:hAnsi="Times New Roman" w:cs="Times New Roman"/>
          <w:sz w:val="24"/>
          <w:szCs w:val="24"/>
        </w:rPr>
        <w:t>p</w:t>
      </w:r>
      <w:r w:rsidRPr="00BD3325">
        <w:rPr>
          <w:rFonts w:ascii="Times New Roman" w:eastAsia="Calibri" w:hAnsi="Times New Roman" w:cs="Times New Roman"/>
          <w:sz w:val="24"/>
          <w:szCs w:val="24"/>
        </w:rPr>
        <w:t xml:space="preserve">ana Mecenasa z którym wszyscy członkowie się zgodzili, mianowicie wspólnie </w:t>
      </w:r>
      <w:r w:rsidRPr="00BD3325">
        <w:rPr>
          <w:rFonts w:ascii="Times New Roman" w:eastAsia="Calibri" w:hAnsi="Times New Roman" w:cs="Times New Roman"/>
          <w:sz w:val="24"/>
          <w:szCs w:val="24"/>
        </w:rPr>
        <w:lastRenderedPageBreak/>
        <w:t xml:space="preserve">określenia zakresu kontroli, zakresu merytorycznego. </w:t>
      </w:r>
      <w:r w:rsidR="00BD3325" w:rsidRPr="00BD3325">
        <w:rPr>
          <w:rFonts w:ascii="Times New Roman" w:eastAsia="Calibri" w:hAnsi="Times New Roman" w:cs="Times New Roman"/>
          <w:sz w:val="24"/>
          <w:szCs w:val="24"/>
        </w:rPr>
        <w:t>W</w:t>
      </w:r>
      <w:r w:rsidRPr="00BD3325">
        <w:rPr>
          <w:rFonts w:ascii="Times New Roman" w:eastAsia="Calibri" w:hAnsi="Times New Roman" w:cs="Times New Roman"/>
          <w:sz w:val="24"/>
          <w:szCs w:val="24"/>
        </w:rPr>
        <w:t xml:space="preserve"> tym przypadku po raz kolejny nie zostaliśmy zaproszeni, poinformowani nawet o zakresie kontroli przed kontrolą. O zakresie kontroli, dowiedziałam się prosząc od </w:t>
      </w:r>
      <w:r w:rsidR="00960175">
        <w:rPr>
          <w:rFonts w:ascii="Times New Roman" w:eastAsia="Calibri" w:hAnsi="Times New Roman" w:cs="Times New Roman"/>
          <w:sz w:val="24"/>
          <w:szCs w:val="24"/>
        </w:rPr>
        <w:t>p</w:t>
      </w:r>
      <w:r w:rsidRPr="00BD3325">
        <w:rPr>
          <w:rFonts w:ascii="Times New Roman" w:eastAsia="Calibri" w:hAnsi="Times New Roman" w:cs="Times New Roman"/>
          <w:sz w:val="24"/>
          <w:szCs w:val="24"/>
        </w:rPr>
        <w:t>ani Justyny, zakres kontroli na pierwszym posiedzeniu Komisji.</w:t>
      </w:r>
      <w:r w:rsidR="00F1198C">
        <w:rPr>
          <w:rFonts w:ascii="Times New Roman" w:eastAsia="Calibri" w:hAnsi="Times New Roman" w:cs="Times New Roman"/>
          <w:sz w:val="24"/>
          <w:szCs w:val="24"/>
        </w:rPr>
        <w:t xml:space="preserve"> </w:t>
      </w:r>
      <w:r w:rsidR="00960175">
        <w:rPr>
          <w:rFonts w:ascii="Times New Roman" w:eastAsia="Calibri" w:hAnsi="Times New Roman" w:cs="Times New Roman"/>
          <w:sz w:val="24"/>
          <w:szCs w:val="24"/>
        </w:rPr>
        <w:t>Radna p</w:t>
      </w:r>
      <w:r w:rsidR="00F1198C">
        <w:rPr>
          <w:rFonts w:ascii="Times New Roman" w:eastAsia="Calibri" w:hAnsi="Times New Roman" w:cs="Times New Roman"/>
          <w:sz w:val="24"/>
          <w:szCs w:val="24"/>
        </w:rPr>
        <w:t>oinformowała, że </w:t>
      </w:r>
      <w:r w:rsidR="00F1198C" w:rsidRPr="00F1198C">
        <w:rPr>
          <w:rFonts w:ascii="Times New Roman" w:eastAsia="Calibri" w:hAnsi="Times New Roman" w:cs="Times New Roman"/>
          <w:sz w:val="24"/>
          <w:szCs w:val="24"/>
        </w:rPr>
        <w:t>przedstawione zostały dokumenty, których zakres w</w:t>
      </w:r>
      <w:r w:rsidR="00960175">
        <w:rPr>
          <w:rFonts w:ascii="Times New Roman" w:eastAsia="Calibri" w:hAnsi="Times New Roman" w:cs="Times New Roman"/>
          <w:sz w:val="24"/>
          <w:szCs w:val="24"/>
        </w:rPr>
        <w:t> </w:t>
      </w:r>
      <w:r w:rsidR="00F1198C" w:rsidRPr="00F1198C">
        <w:rPr>
          <w:rFonts w:ascii="Times New Roman" w:eastAsia="Calibri" w:hAnsi="Times New Roman" w:cs="Times New Roman"/>
          <w:sz w:val="24"/>
          <w:szCs w:val="24"/>
        </w:rPr>
        <w:t>zakresie wydatkowania pieniążków funduszu sołeckiego, jako radna p</w:t>
      </w:r>
      <w:r w:rsidR="00F1198C">
        <w:rPr>
          <w:rFonts w:ascii="Times New Roman" w:eastAsia="Calibri" w:hAnsi="Times New Roman" w:cs="Times New Roman"/>
          <w:sz w:val="24"/>
          <w:szCs w:val="24"/>
        </w:rPr>
        <w:t>oprosiła</w:t>
      </w:r>
      <w:r w:rsidR="00F1198C" w:rsidRPr="00F1198C">
        <w:rPr>
          <w:rFonts w:ascii="Times New Roman" w:eastAsia="Calibri" w:hAnsi="Times New Roman" w:cs="Times New Roman"/>
          <w:sz w:val="24"/>
          <w:szCs w:val="24"/>
        </w:rPr>
        <w:t xml:space="preserve"> o</w:t>
      </w:r>
      <w:r w:rsidR="00960175">
        <w:rPr>
          <w:rFonts w:ascii="Times New Roman" w:eastAsia="Calibri" w:hAnsi="Times New Roman" w:cs="Times New Roman"/>
          <w:sz w:val="24"/>
          <w:szCs w:val="24"/>
        </w:rPr>
        <w:t> </w:t>
      </w:r>
      <w:r w:rsidR="00F1198C" w:rsidRPr="00F1198C">
        <w:rPr>
          <w:rFonts w:ascii="Times New Roman" w:eastAsia="Calibri" w:hAnsi="Times New Roman" w:cs="Times New Roman"/>
          <w:sz w:val="24"/>
          <w:szCs w:val="24"/>
        </w:rPr>
        <w:t>uzupełnienie tych dokumentów.</w:t>
      </w:r>
      <w:r w:rsidR="00F1198C">
        <w:rPr>
          <w:rFonts w:ascii="Times New Roman" w:eastAsia="Calibri" w:hAnsi="Times New Roman" w:cs="Times New Roman"/>
          <w:b/>
          <w:sz w:val="24"/>
          <w:szCs w:val="24"/>
        </w:rPr>
        <w:t xml:space="preserve"> </w:t>
      </w:r>
      <w:r w:rsidRPr="00F1198C">
        <w:rPr>
          <w:rFonts w:ascii="Times New Roman" w:eastAsia="Calibri" w:hAnsi="Times New Roman" w:cs="Times New Roman"/>
          <w:sz w:val="24"/>
          <w:szCs w:val="24"/>
        </w:rPr>
        <w:t>Komisja rekomenduje</w:t>
      </w:r>
      <w:r w:rsidR="00F1198C" w:rsidRPr="00F1198C">
        <w:rPr>
          <w:rFonts w:ascii="Times New Roman" w:eastAsia="Calibri" w:hAnsi="Times New Roman" w:cs="Times New Roman"/>
          <w:sz w:val="24"/>
          <w:szCs w:val="24"/>
        </w:rPr>
        <w:t xml:space="preserve"> </w:t>
      </w:r>
      <w:r w:rsidRPr="00F1198C">
        <w:rPr>
          <w:rFonts w:ascii="Times New Roman" w:eastAsia="Calibri" w:hAnsi="Times New Roman" w:cs="Times New Roman"/>
          <w:sz w:val="24"/>
          <w:szCs w:val="24"/>
        </w:rPr>
        <w:t xml:space="preserve">przyjęcie tego protokołu, stwierdzając jednocześnie, że po przeprowadzonej analizie i zgromadzonej dokumentacji zespół kontrolny stwierdził, że wszystkie wydatki zostały podniesione zgodnie ze </w:t>
      </w:r>
      <w:r w:rsidR="00F1198C" w:rsidRPr="00F1198C">
        <w:rPr>
          <w:rFonts w:ascii="Times New Roman" w:eastAsia="Calibri" w:hAnsi="Times New Roman" w:cs="Times New Roman"/>
          <w:sz w:val="24"/>
          <w:szCs w:val="24"/>
        </w:rPr>
        <w:t>wskazanymi</w:t>
      </w:r>
      <w:r w:rsidRPr="00F1198C">
        <w:rPr>
          <w:rFonts w:ascii="Times New Roman" w:eastAsia="Calibri" w:hAnsi="Times New Roman" w:cs="Times New Roman"/>
          <w:sz w:val="24"/>
          <w:szCs w:val="24"/>
        </w:rPr>
        <w:t xml:space="preserve"> przedsięwzięciami ujętymi we</w:t>
      </w:r>
      <w:r w:rsidR="00F1198C">
        <w:rPr>
          <w:rFonts w:ascii="Times New Roman" w:eastAsia="Calibri" w:hAnsi="Times New Roman" w:cs="Times New Roman"/>
          <w:sz w:val="24"/>
          <w:szCs w:val="24"/>
        </w:rPr>
        <w:t xml:space="preserve"> wniosku</w:t>
      </w:r>
      <w:r w:rsidRPr="00F1198C">
        <w:rPr>
          <w:rFonts w:ascii="Times New Roman" w:eastAsia="Calibri" w:hAnsi="Times New Roman" w:cs="Times New Roman"/>
          <w:sz w:val="24"/>
          <w:szCs w:val="24"/>
        </w:rPr>
        <w:t xml:space="preserve"> sołectwa Ostrowąsy na rok 2024. Środki wydatkowano zgodnie z przeznaczeniem w kwotach nieprzekraczających środków zaplanowanych na</w:t>
      </w:r>
      <w:r w:rsidR="00CF277C">
        <w:rPr>
          <w:rFonts w:ascii="Times New Roman" w:eastAsia="Calibri" w:hAnsi="Times New Roman" w:cs="Times New Roman"/>
          <w:sz w:val="24"/>
          <w:szCs w:val="24"/>
        </w:rPr>
        <w:t> </w:t>
      </w:r>
      <w:r w:rsidRPr="00F1198C">
        <w:rPr>
          <w:rFonts w:ascii="Times New Roman" w:eastAsia="Calibri" w:hAnsi="Times New Roman" w:cs="Times New Roman"/>
          <w:sz w:val="24"/>
          <w:szCs w:val="24"/>
        </w:rPr>
        <w:t>poszczególne zadania.</w:t>
      </w:r>
      <w:r w:rsidR="00F1198C" w:rsidRPr="00F1198C">
        <w:rPr>
          <w:rFonts w:ascii="Times New Roman" w:hAnsi="Times New Roman" w:cs="Times New Roman"/>
          <w:sz w:val="24"/>
          <w:szCs w:val="24"/>
        </w:rPr>
        <w:t xml:space="preserve"> </w:t>
      </w:r>
      <w:r w:rsidR="00F1198C" w:rsidRPr="00F1198C">
        <w:rPr>
          <w:rFonts w:ascii="Times New Roman" w:eastAsia="Calibri" w:hAnsi="Times New Roman" w:cs="Times New Roman"/>
          <w:sz w:val="24"/>
          <w:szCs w:val="24"/>
        </w:rPr>
        <w:t>W</w:t>
      </w:r>
      <w:r w:rsidRPr="00F1198C">
        <w:rPr>
          <w:rFonts w:ascii="Times New Roman" w:eastAsia="Calibri" w:hAnsi="Times New Roman" w:cs="Times New Roman"/>
          <w:sz w:val="24"/>
          <w:szCs w:val="24"/>
        </w:rPr>
        <w:t xml:space="preserve"> wyniku przeprowadzonej kontroli zespół kontrolny stwierdza, że</w:t>
      </w:r>
      <w:r w:rsidR="00960175">
        <w:rPr>
          <w:rFonts w:ascii="Times New Roman" w:eastAsia="Calibri" w:hAnsi="Times New Roman" w:cs="Times New Roman"/>
          <w:sz w:val="24"/>
          <w:szCs w:val="24"/>
        </w:rPr>
        <w:t> </w:t>
      </w:r>
      <w:r w:rsidRPr="00F1198C">
        <w:rPr>
          <w:rFonts w:ascii="Times New Roman" w:eastAsia="Calibri" w:hAnsi="Times New Roman" w:cs="Times New Roman"/>
          <w:sz w:val="24"/>
          <w:szCs w:val="24"/>
        </w:rPr>
        <w:t>środki w funduszu sołeckiego</w:t>
      </w:r>
      <w:r w:rsidR="00960175">
        <w:rPr>
          <w:rFonts w:ascii="Times New Roman" w:eastAsia="Calibri" w:hAnsi="Times New Roman" w:cs="Times New Roman"/>
          <w:sz w:val="24"/>
          <w:szCs w:val="24"/>
        </w:rPr>
        <w:t xml:space="preserve"> </w:t>
      </w:r>
      <w:r w:rsidR="00F272F2">
        <w:rPr>
          <w:rFonts w:ascii="Times New Roman" w:eastAsia="Calibri" w:hAnsi="Times New Roman" w:cs="Times New Roman"/>
          <w:sz w:val="24"/>
          <w:szCs w:val="24"/>
        </w:rPr>
        <w:t xml:space="preserve">sołectwa </w:t>
      </w:r>
      <w:r w:rsidRPr="00F1198C">
        <w:rPr>
          <w:rFonts w:ascii="Times New Roman" w:eastAsia="Calibri" w:hAnsi="Times New Roman" w:cs="Times New Roman"/>
          <w:sz w:val="24"/>
          <w:szCs w:val="24"/>
        </w:rPr>
        <w:t xml:space="preserve">Ostrowąsy zostały wykorzystane prawidłowo, zgodnie z planem, wnioskiem oraz obowiązującymi przepisami. </w:t>
      </w:r>
    </w:p>
    <w:p w14:paraId="00EC9C4E" w14:textId="21CD8E8D" w:rsidR="000A0907" w:rsidRPr="00F272F2" w:rsidRDefault="00F272F2" w:rsidP="00F1198C">
      <w:pPr>
        <w:spacing w:line="276" w:lineRule="auto"/>
        <w:jc w:val="both"/>
        <w:rPr>
          <w:rFonts w:ascii="Times New Roman" w:hAnsi="Times New Roman" w:cs="Times New Roman"/>
          <w:sz w:val="24"/>
          <w:szCs w:val="24"/>
        </w:rPr>
      </w:pPr>
      <w:r w:rsidRPr="00F272F2">
        <w:rPr>
          <w:rFonts w:ascii="Times New Roman" w:eastAsia="Calibri" w:hAnsi="Times New Roman" w:cs="Times New Roman"/>
          <w:sz w:val="24"/>
          <w:szCs w:val="24"/>
        </w:rPr>
        <w:t xml:space="preserve">Radna odniosła się do tego zapisu: ,, </w:t>
      </w:r>
      <w:r w:rsidR="000A0907" w:rsidRPr="00F272F2">
        <w:rPr>
          <w:rFonts w:ascii="Times New Roman" w:eastAsia="Calibri" w:hAnsi="Times New Roman" w:cs="Times New Roman"/>
          <w:sz w:val="24"/>
          <w:szCs w:val="24"/>
        </w:rPr>
        <w:t>po analizie wszystkich dokumentów złożonych w ramach przeprowadzonej kontroli, podkreślić należy przede wszystkim jeden fakt.</w:t>
      </w:r>
    </w:p>
    <w:p w14:paraId="5FF7015D" w14:textId="07361A17" w:rsidR="000A0907" w:rsidRPr="00F272F2" w:rsidRDefault="00F272F2" w:rsidP="00F272F2">
      <w:pPr>
        <w:pStyle w:val="Akapitzlist"/>
        <w:numPr>
          <w:ilvl w:val="0"/>
          <w:numId w:val="4"/>
        </w:numPr>
        <w:spacing w:line="276" w:lineRule="auto"/>
        <w:jc w:val="both"/>
        <w:rPr>
          <w:rFonts w:ascii="Times New Roman" w:hAnsi="Times New Roman" w:cs="Times New Roman"/>
          <w:sz w:val="24"/>
          <w:szCs w:val="24"/>
        </w:rPr>
      </w:pPr>
      <w:r w:rsidRPr="00F272F2">
        <w:rPr>
          <w:rFonts w:ascii="Times New Roman" w:eastAsia="Calibri" w:hAnsi="Times New Roman" w:cs="Times New Roman"/>
          <w:sz w:val="24"/>
          <w:szCs w:val="24"/>
        </w:rPr>
        <w:t>z</w:t>
      </w:r>
      <w:r w:rsidR="000A0907" w:rsidRPr="00F272F2">
        <w:rPr>
          <w:rFonts w:ascii="Times New Roman" w:eastAsia="Calibri" w:hAnsi="Times New Roman" w:cs="Times New Roman"/>
          <w:sz w:val="24"/>
          <w:szCs w:val="24"/>
        </w:rPr>
        <w:t>a realizację i wydatkowanie funduszu sołeckiego odpowiada burmistrz</w:t>
      </w:r>
      <w:r w:rsidRPr="00F272F2">
        <w:rPr>
          <w:rFonts w:ascii="Times New Roman" w:eastAsia="Calibri" w:hAnsi="Times New Roman" w:cs="Times New Roman"/>
          <w:sz w:val="24"/>
          <w:szCs w:val="24"/>
        </w:rPr>
        <w:t xml:space="preserve"> a nie </w:t>
      </w:r>
      <w:r w:rsidR="000A0907" w:rsidRPr="00F272F2">
        <w:rPr>
          <w:rFonts w:ascii="Times New Roman" w:eastAsia="Calibri" w:hAnsi="Times New Roman" w:cs="Times New Roman"/>
          <w:sz w:val="24"/>
          <w:szCs w:val="24"/>
        </w:rPr>
        <w:t>sołtys</w:t>
      </w:r>
      <w:r w:rsidRPr="00F272F2">
        <w:rPr>
          <w:rFonts w:ascii="Times New Roman" w:eastAsia="Calibri" w:hAnsi="Times New Roman" w:cs="Times New Roman"/>
          <w:sz w:val="24"/>
          <w:szCs w:val="24"/>
        </w:rPr>
        <w:t>.</w:t>
      </w:r>
      <w:r w:rsidR="000A0907" w:rsidRPr="00F272F2">
        <w:rPr>
          <w:rFonts w:ascii="Times New Roman" w:eastAsia="Calibri" w:hAnsi="Times New Roman" w:cs="Times New Roman"/>
          <w:sz w:val="24"/>
          <w:szCs w:val="24"/>
        </w:rPr>
        <w:t xml:space="preserve"> </w:t>
      </w:r>
      <w:r w:rsidRPr="00F272F2">
        <w:rPr>
          <w:rFonts w:ascii="Times New Roman" w:eastAsia="Calibri" w:hAnsi="Times New Roman" w:cs="Times New Roman"/>
          <w:sz w:val="24"/>
          <w:szCs w:val="24"/>
        </w:rPr>
        <w:t>W</w:t>
      </w:r>
      <w:r w:rsidR="000A0907" w:rsidRPr="00F272F2">
        <w:rPr>
          <w:rFonts w:ascii="Times New Roman" w:eastAsia="Calibri" w:hAnsi="Times New Roman" w:cs="Times New Roman"/>
          <w:sz w:val="24"/>
          <w:szCs w:val="24"/>
        </w:rPr>
        <w:t>ynika to wprost</w:t>
      </w:r>
      <w:r w:rsidRPr="00F272F2">
        <w:rPr>
          <w:rFonts w:ascii="Times New Roman" w:eastAsia="Calibri" w:hAnsi="Times New Roman" w:cs="Times New Roman"/>
          <w:sz w:val="24"/>
          <w:szCs w:val="24"/>
        </w:rPr>
        <w:t xml:space="preserve"> </w:t>
      </w:r>
      <w:r w:rsidR="000A0907" w:rsidRPr="00F272F2">
        <w:rPr>
          <w:rFonts w:ascii="Times New Roman" w:eastAsia="Calibri" w:hAnsi="Times New Roman" w:cs="Times New Roman"/>
          <w:sz w:val="24"/>
          <w:szCs w:val="24"/>
        </w:rPr>
        <w:t>z zapisów ustawy o finansach publicznych, samorządzie gminnym i</w:t>
      </w:r>
      <w:r w:rsidRPr="00F272F2">
        <w:rPr>
          <w:rFonts w:ascii="Times New Roman" w:eastAsia="Calibri" w:hAnsi="Times New Roman" w:cs="Times New Roman"/>
          <w:sz w:val="24"/>
          <w:szCs w:val="24"/>
        </w:rPr>
        <w:t> </w:t>
      </w:r>
      <w:r w:rsidR="000A0907" w:rsidRPr="00F272F2">
        <w:rPr>
          <w:rFonts w:ascii="Times New Roman" w:eastAsia="Calibri" w:hAnsi="Times New Roman" w:cs="Times New Roman"/>
          <w:sz w:val="24"/>
          <w:szCs w:val="24"/>
        </w:rPr>
        <w:t>ustawy o funduszu sołeckim.</w:t>
      </w:r>
    </w:p>
    <w:p w14:paraId="0D0E3D0B" w14:textId="0402065B" w:rsidR="006218E6" w:rsidRPr="006218E6" w:rsidRDefault="006218E6" w:rsidP="006218E6">
      <w:pPr>
        <w:pStyle w:val="Akapitzlist"/>
        <w:numPr>
          <w:ilvl w:val="0"/>
          <w:numId w:val="4"/>
        </w:numPr>
        <w:jc w:val="both"/>
        <w:rPr>
          <w:rFonts w:ascii="Times New Roman" w:eastAsia="Calibri" w:hAnsi="Times New Roman" w:cs="Times New Roman"/>
          <w:sz w:val="24"/>
          <w:szCs w:val="24"/>
        </w:rPr>
      </w:pPr>
      <w:r>
        <w:rPr>
          <w:rFonts w:ascii="Times New Roman" w:hAnsi="Times New Roman" w:cs="Times New Roman"/>
          <w:sz w:val="24"/>
          <w:szCs w:val="24"/>
        </w:rPr>
        <w:t>p</w:t>
      </w:r>
      <w:r w:rsidR="00F272F2" w:rsidRPr="006218E6">
        <w:rPr>
          <w:rFonts w:ascii="Times New Roman" w:hAnsi="Times New Roman" w:cs="Times New Roman"/>
          <w:sz w:val="24"/>
          <w:szCs w:val="24"/>
        </w:rPr>
        <w:t xml:space="preserve">odkreśliła, że </w:t>
      </w:r>
      <w:r w:rsidR="000A0907" w:rsidRPr="006218E6">
        <w:rPr>
          <w:rFonts w:ascii="Times New Roman" w:hAnsi="Times New Roman" w:cs="Times New Roman"/>
          <w:sz w:val="24"/>
          <w:szCs w:val="24"/>
        </w:rPr>
        <w:t>nie zgadza się ze stanowiskiem przedstawionym przez Komisję Rewizyjną. Mianowicie, zgodnie z przedstawionym dokumentacją wynika, że została podjęta uchwała określająca wprost przedsięwzięcia do ujęcia w ramach finansowania z funduszu sołeckiego.</w:t>
      </w:r>
      <w:r w:rsidRPr="006218E6">
        <w:rPr>
          <w:rFonts w:ascii="Times New Roman" w:hAnsi="Times New Roman" w:cs="Times New Roman"/>
          <w:sz w:val="24"/>
          <w:szCs w:val="24"/>
        </w:rPr>
        <w:t xml:space="preserve"> </w:t>
      </w:r>
      <w:r w:rsidR="000A0907" w:rsidRPr="006218E6">
        <w:rPr>
          <w:rFonts w:ascii="Times New Roman" w:hAnsi="Times New Roman" w:cs="Times New Roman"/>
          <w:sz w:val="24"/>
          <w:szCs w:val="24"/>
        </w:rPr>
        <w:t xml:space="preserve">Następnie zostaje dokonana zmiana kwoty. Zmiana kwoty bezpośrednio przez </w:t>
      </w:r>
      <w:r w:rsidR="00CB76E8">
        <w:rPr>
          <w:rFonts w:ascii="Times New Roman" w:hAnsi="Times New Roman" w:cs="Times New Roman"/>
          <w:sz w:val="24"/>
          <w:szCs w:val="24"/>
        </w:rPr>
        <w:t>p</w:t>
      </w:r>
      <w:r w:rsidR="000A0907" w:rsidRPr="006218E6">
        <w:rPr>
          <w:rFonts w:ascii="Times New Roman" w:hAnsi="Times New Roman" w:cs="Times New Roman"/>
          <w:sz w:val="24"/>
          <w:szCs w:val="24"/>
        </w:rPr>
        <w:t xml:space="preserve">anią Sołtys w obecności pracownika odpowiadającego za fundusz sołecki, nie zwołując dodatkowo do tego zebrania sołeckiego. </w:t>
      </w:r>
      <w:r w:rsidRPr="006218E6">
        <w:rPr>
          <w:rFonts w:ascii="Times New Roman" w:hAnsi="Times New Roman" w:cs="Times New Roman"/>
          <w:sz w:val="24"/>
          <w:szCs w:val="24"/>
        </w:rPr>
        <w:t>Ż</w:t>
      </w:r>
      <w:r w:rsidR="000A0907" w:rsidRPr="006218E6">
        <w:rPr>
          <w:rFonts w:ascii="Times New Roman" w:hAnsi="Times New Roman" w:cs="Times New Roman"/>
          <w:sz w:val="24"/>
          <w:szCs w:val="24"/>
        </w:rPr>
        <w:t>aden przepis ustawy a</w:t>
      </w:r>
      <w:r>
        <w:rPr>
          <w:rFonts w:ascii="Times New Roman" w:hAnsi="Times New Roman" w:cs="Times New Roman"/>
          <w:sz w:val="24"/>
          <w:szCs w:val="24"/>
        </w:rPr>
        <w:t> </w:t>
      </w:r>
      <w:r w:rsidR="000A0907" w:rsidRPr="006218E6">
        <w:rPr>
          <w:rFonts w:ascii="Times New Roman" w:hAnsi="Times New Roman" w:cs="Times New Roman"/>
          <w:sz w:val="24"/>
          <w:szCs w:val="24"/>
        </w:rPr>
        <w:t>tym bardziej zarządzenia, które jest  wewnętrznie przygotowane przez  Burmistrza nie daje możliwości takiej.</w:t>
      </w:r>
      <w:r w:rsidRPr="006218E6">
        <w:rPr>
          <w:rFonts w:ascii="Times New Roman" w:hAnsi="Times New Roman" w:cs="Times New Roman"/>
          <w:sz w:val="24"/>
          <w:szCs w:val="24"/>
        </w:rPr>
        <w:t xml:space="preserve"> </w:t>
      </w:r>
      <w:r w:rsidR="000A0907" w:rsidRPr="006218E6">
        <w:rPr>
          <w:rFonts w:ascii="Times New Roman" w:eastAsia="Calibri" w:hAnsi="Times New Roman" w:cs="Times New Roman"/>
          <w:sz w:val="24"/>
          <w:szCs w:val="24"/>
        </w:rPr>
        <w:t xml:space="preserve">Więc mamy pierwsze złamanie przepisów prawa.  </w:t>
      </w:r>
    </w:p>
    <w:p w14:paraId="7C8F504B" w14:textId="7916DD7A" w:rsidR="000A0907" w:rsidRPr="00FC46C6" w:rsidRDefault="000A0907" w:rsidP="006218E6">
      <w:pPr>
        <w:pStyle w:val="Akapitzlist"/>
        <w:numPr>
          <w:ilvl w:val="0"/>
          <w:numId w:val="4"/>
        </w:numPr>
        <w:jc w:val="both"/>
        <w:rPr>
          <w:rFonts w:ascii="Times New Roman" w:hAnsi="Times New Roman" w:cs="Times New Roman"/>
          <w:sz w:val="24"/>
          <w:szCs w:val="24"/>
        </w:rPr>
      </w:pPr>
      <w:r w:rsidRPr="00FC46C6">
        <w:rPr>
          <w:rFonts w:ascii="Times New Roman" w:eastAsia="Calibri" w:hAnsi="Times New Roman" w:cs="Times New Roman"/>
          <w:sz w:val="24"/>
          <w:szCs w:val="24"/>
        </w:rPr>
        <w:t>w ramach tych środków, które fundusz sołecki zrealizował, były opłacane kwoty za</w:t>
      </w:r>
      <w:r w:rsidR="00CE60B4">
        <w:rPr>
          <w:rFonts w:ascii="Times New Roman" w:eastAsia="Calibri" w:hAnsi="Times New Roman" w:cs="Times New Roman"/>
          <w:sz w:val="24"/>
          <w:szCs w:val="24"/>
        </w:rPr>
        <w:t> </w:t>
      </w:r>
      <w:r w:rsidRPr="00FC46C6">
        <w:rPr>
          <w:rFonts w:ascii="Times New Roman" w:eastAsia="Calibri" w:hAnsi="Times New Roman" w:cs="Times New Roman"/>
          <w:sz w:val="24"/>
          <w:szCs w:val="24"/>
        </w:rPr>
        <w:t>Internet.</w:t>
      </w:r>
      <w:r w:rsidR="006218E6" w:rsidRPr="00FC46C6">
        <w:rPr>
          <w:rFonts w:ascii="Times New Roman" w:eastAsia="Calibri" w:hAnsi="Times New Roman" w:cs="Times New Roman"/>
          <w:sz w:val="24"/>
          <w:szCs w:val="24"/>
        </w:rPr>
        <w:t xml:space="preserve"> </w:t>
      </w:r>
      <w:r w:rsidRPr="00FC46C6">
        <w:rPr>
          <w:rFonts w:ascii="Times New Roman" w:eastAsia="Calibri" w:hAnsi="Times New Roman" w:cs="Times New Roman"/>
          <w:sz w:val="24"/>
          <w:szCs w:val="24"/>
        </w:rPr>
        <w:t>Wszystko się zgadza, to jest wola mieszkańców. Zdecydowano się</w:t>
      </w:r>
      <w:r w:rsidR="006218E6" w:rsidRPr="00FC46C6">
        <w:rPr>
          <w:rFonts w:ascii="Times New Roman" w:eastAsia="Calibri" w:hAnsi="Times New Roman" w:cs="Times New Roman"/>
          <w:sz w:val="24"/>
          <w:szCs w:val="24"/>
        </w:rPr>
        <w:t xml:space="preserve"> </w:t>
      </w:r>
      <w:r w:rsidRPr="00FC46C6">
        <w:rPr>
          <w:rFonts w:ascii="Times New Roman" w:eastAsia="Calibri" w:hAnsi="Times New Roman" w:cs="Times New Roman"/>
          <w:sz w:val="24"/>
          <w:szCs w:val="24"/>
        </w:rPr>
        <w:t xml:space="preserve">na poniesienie kosztów w ramach funduszu sołeckiego na ten cel. </w:t>
      </w:r>
      <w:r w:rsidR="006218E6" w:rsidRPr="00FC46C6">
        <w:rPr>
          <w:rFonts w:ascii="Times New Roman" w:eastAsia="Calibri" w:hAnsi="Times New Roman" w:cs="Times New Roman"/>
          <w:sz w:val="24"/>
          <w:szCs w:val="24"/>
        </w:rPr>
        <w:t xml:space="preserve"> Radna z</w:t>
      </w:r>
      <w:r w:rsidRPr="00FC46C6">
        <w:rPr>
          <w:rFonts w:ascii="Times New Roman" w:eastAsia="Calibri" w:hAnsi="Times New Roman" w:cs="Times New Roman"/>
          <w:sz w:val="24"/>
          <w:szCs w:val="24"/>
        </w:rPr>
        <w:t>apytała o</w:t>
      </w:r>
      <w:r w:rsidR="00CE60B4">
        <w:rPr>
          <w:rFonts w:ascii="Times New Roman" w:eastAsia="Calibri" w:hAnsi="Times New Roman" w:cs="Times New Roman"/>
          <w:sz w:val="24"/>
          <w:szCs w:val="24"/>
        </w:rPr>
        <w:t> </w:t>
      </w:r>
      <w:r w:rsidRPr="00FC46C6">
        <w:rPr>
          <w:rFonts w:ascii="Times New Roman" w:eastAsia="Calibri" w:hAnsi="Times New Roman" w:cs="Times New Roman"/>
          <w:sz w:val="24"/>
          <w:szCs w:val="24"/>
        </w:rPr>
        <w:t>umowę.</w:t>
      </w:r>
      <w:r w:rsidR="006218E6" w:rsidRPr="00FC46C6">
        <w:rPr>
          <w:rFonts w:ascii="Times New Roman" w:eastAsia="Calibri" w:hAnsi="Times New Roman" w:cs="Times New Roman"/>
          <w:sz w:val="24"/>
          <w:szCs w:val="24"/>
        </w:rPr>
        <w:t xml:space="preserve"> J</w:t>
      </w:r>
      <w:r w:rsidRPr="00FC46C6">
        <w:rPr>
          <w:rFonts w:ascii="Times New Roman" w:eastAsia="Calibri" w:hAnsi="Times New Roman" w:cs="Times New Roman"/>
          <w:sz w:val="24"/>
          <w:szCs w:val="24"/>
        </w:rPr>
        <w:t xml:space="preserve">est dołączona do materiału dowodowego </w:t>
      </w:r>
      <w:r w:rsidR="00CE60B4">
        <w:rPr>
          <w:rFonts w:ascii="Times New Roman" w:eastAsia="Calibri" w:hAnsi="Times New Roman" w:cs="Times New Roman"/>
          <w:sz w:val="24"/>
          <w:szCs w:val="24"/>
        </w:rPr>
        <w:t>z</w:t>
      </w:r>
      <w:r w:rsidRPr="00FC46C6">
        <w:rPr>
          <w:rFonts w:ascii="Times New Roman" w:eastAsia="Calibri" w:hAnsi="Times New Roman" w:cs="Times New Roman"/>
          <w:sz w:val="24"/>
          <w:szCs w:val="24"/>
        </w:rPr>
        <w:t xml:space="preserve"> przeprowadzonej kontroli. W</w:t>
      </w:r>
      <w:r w:rsidR="006218E6" w:rsidRPr="00FC46C6">
        <w:rPr>
          <w:rFonts w:ascii="Times New Roman" w:eastAsia="Calibri" w:hAnsi="Times New Roman" w:cs="Times New Roman"/>
          <w:sz w:val="24"/>
          <w:szCs w:val="24"/>
        </w:rPr>
        <w:t> </w:t>
      </w:r>
      <w:r w:rsidRPr="00FC46C6">
        <w:rPr>
          <w:rFonts w:ascii="Times New Roman" w:eastAsia="Calibri" w:hAnsi="Times New Roman" w:cs="Times New Roman"/>
          <w:sz w:val="24"/>
          <w:szCs w:val="24"/>
        </w:rPr>
        <w:t xml:space="preserve">umowie mamy wskazaną stronę.  </w:t>
      </w:r>
      <w:r w:rsidR="006218E6" w:rsidRPr="00FC46C6">
        <w:rPr>
          <w:rFonts w:ascii="Times New Roman" w:eastAsia="Calibri" w:hAnsi="Times New Roman" w:cs="Times New Roman"/>
          <w:sz w:val="24"/>
          <w:szCs w:val="24"/>
        </w:rPr>
        <w:t>N</w:t>
      </w:r>
      <w:r w:rsidRPr="00FC46C6">
        <w:rPr>
          <w:rFonts w:ascii="Times New Roman" w:eastAsia="Calibri" w:hAnsi="Times New Roman" w:cs="Times New Roman"/>
          <w:sz w:val="24"/>
          <w:szCs w:val="24"/>
        </w:rPr>
        <w:t>ie mamy.</w:t>
      </w:r>
      <w:r w:rsidR="006218E6" w:rsidRPr="00FC46C6">
        <w:rPr>
          <w:rFonts w:ascii="Times New Roman" w:eastAsia="Calibri" w:hAnsi="Times New Roman" w:cs="Times New Roman"/>
          <w:sz w:val="24"/>
          <w:szCs w:val="24"/>
        </w:rPr>
        <w:t xml:space="preserve"> </w:t>
      </w:r>
      <w:r w:rsidRPr="00FC46C6">
        <w:rPr>
          <w:rFonts w:ascii="Times New Roman" w:eastAsia="Calibri" w:hAnsi="Times New Roman" w:cs="Times New Roman"/>
          <w:sz w:val="24"/>
          <w:szCs w:val="24"/>
        </w:rPr>
        <w:t>Nie ma wskazanej strony z imienia i</w:t>
      </w:r>
      <w:r w:rsidR="006218E6" w:rsidRPr="00FC46C6">
        <w:rPr>
          <w:rFonts w:ascii="Times New Roman" w:eastAsia="Calibri" w:hAnsi="Times New Roman" w:cs="Times New Roman"/>
          <w:sz w:val="24"/>
          <w:szCs w:val="24"/>
        </w:rPr>
        <w:t> </w:t>
      </w:r>
      <w:r w:rsidRPr="00FC46C6">
        <w:rPr>
          <w:rFonts w:ascii="Times New Roman" w:eastAsia="Calibri" w:hAnsi="Times New Roman" w:cs="Times New Roman"/>
          <w:sz w:val="24"/>
          <w:szCs w:val="24"/>
        </w:rPr>
        <w:t>nazwiska do podpisania umowy a z tyłu</w:t>
      </w:r>
      <w:r w:rsidR="006218E6" w:rsidRPr="00FC46C6">
        <w:rPr>
          <w:rFonts w:ascii="Times New Roman" w:eastAsia="Calibri" w:hAnsi="Times New Roman" w:cs="Times New Roman"/>
          <w:sz w:val="24"/>
          <w:szCs w:val="24"/>
        </w:rPr>
        <w:t xml:space="preserve"> </w:t>
      </w:r>
      <w:r w:rsidRPr="00FC46C6">
        <w:rPr>
          <w:rFonts w:ascii="Times New Roman" w:eastAsia="Calibri" w:hAnsi="Times New Roman" w:cs="Times New Roman"/>
          <w:sz w:val="24"/>
          <w:szCs w:val="24"/>
        </w:rPr>
        <w:t>na samym końcu</w:t>
      </w:r>
      <w:r w:rsidR="006218E6" w:rsidRPr="00FC46C6">
        <w:rPr>
          <w:rFonts w:ascii="Times New Roman" w:eastAsia="Calibri" w:hAnsi="Times New Roman" w:cs="Times New Roman"/>
          <w:sz w:val="24"/>
          <w:szCs w:val="24"/>
        </w:rPr>
        <w:t xml:space="preserve"> </w:t>
      </w:r>
      <w:r w:rsidRPr="00FC46C6">
        <w:rPr>
          <w:rFonts w:ascii="Times New Roman" w:eastAsia="Calibri" w:hAnsi="Times New Roman" w:cs="Times New Roman"/>
          <w:sz w:val="24"/>
          <w:szCs w:val="24"/>
        </w:rPr>
        <w:t xml:space="preserve">znajduje się podpis </w:t>
      </w:r>
      <w:r w:rsidR="00CB76E8">
        <w:rPr>
          <w:rFonts w:ascii="Times New Roman" w:eastAsia="Calibri" w:hAnsi="Times New Roman" w:cs="Times New Roman"/>
          <w:sz w:val="24"/>
          <w:szCs w:val="24"/>
        </w:rPr>
        <w:t>p</w:t>
      </w:r>
      <w:r w:rsidRPr="00FC46C6">
        <w:rPr>
          <w:rFonts w:ascii="Times New Roman" w:eastAsia="Calibri" w:hAnsi="Times New Roman" w:cs="Times New Roman"/>
          <w:sz w:val="24"/>
          <w:szCs w:val="24"/>
        </w:rPr>
        <w:t xml:space="preserve">ana Burmistrza. </w:t>
      </w:r>
      <w:r w:rsidR="00FC46C6" w:rsidRPr="00FC46C6">
        <w:rPr>
          <w:rFonts w:ascii="Times New Roman" w:eastAsia="Calibri" w:hAnsi="Times New Roman" w:cs="Times New Roman"/>
          <w:sz w:val="24"/>
          <w:szCs w:val="24"/>
        </w:rPr>
        <w:t>W</w:t>
      </w:r>
      <w:r w:rsidRPr="00FC46C6">
        <w:rPr>
          <w:rFonts w:ascii="Times New Roman" w:eastAsia="Calibri" w:hAnsi="Times New Roman" w:cs="Times New Roman"/>
          <w:sz w:val="24"/>
          <w:szCs w:val="24"/>
        </w:rPr>
        <w:t xml:space="preserve">adliwe zawarcie umowy na Internet. Brak </w:t>
      </w:r>
      <w:r w:rsidR="006218E6" w:rsidRPr="00FC46C6">
        <w:rPr>
          <w:rFonts w:ascii="Times New Roman" w:eastAsia="Calibri" w:hAnsi="Times New Roman" w:cs="Times New Roman"/>
          <w:sz w:val="24"/>
          <w:szCs w:val="24"/>
        </w:rPr>
        <w:t>oznaczenia</w:t>
      </w:r>
      <w:r w:rsidRPr="00FC46C6">
        <w:rPr>
          <w:rFonts w:ascii="Times New Roman" w:eastAsia="Calibri" w:hAnsi="Times New Roman" w:cs="Times New Roman"/>
          <w:sz w:val="24"/>
          <w:szCs w:val="24"/>
        </w:rPr>
        <w:t xml:space="preserve"> strony.</w:t>
      </w:r>
    </w:p>
    <w:p w14:paraId="7BC53A15" w14:textId="3B6C2630" w:rsidR="00842EB1" w:rsidRPr="00842EB1" w:rsidRDefault="006263FF" w:rsidP="00842EB1">
      <w:pPr>
        <w:pStyle w:val="Akapitzlist"/>
        <w:numPr>
          <w:ilvl w:val="0"/>
          <w:numId w:val="4"/>
        </w:numPr>
        <w:spacing w:after="0" w:line="276" w:lineRule="auto"/>
        <w:jc w:val="both"/>
        <w:rPr>
          <w:rFonts w:ascii="Times New Roman" w:hAnsi="Times New Roman" w:cs="Times New Roman"/>
          <w:sz w:val="24"/>
          <w:szCs w:val="24"/>
        </w:rPr>
      </w:pPr>
      <w:r>
        <w:rPr>
          <w:rFonts w:ascii="Times New Roman" w:eastAsia="Calibri" w:hAnsi="Times New Roman" w:cs="Times New Roman"/>
          <w:sz w:val="24"/>
          <w:szCs w:val="24"/>
        </w:rPr>
        <w:t>w</w:t>
      </w:r>
      <w:r w:rsidR="000A0907" w:rsidRPr="00CE60B4">
        <w:rPr>
          <w:rFonts w:ascii="Times New Roman" w:eastAsia="Calibri" w:hAnsi="Times New Roman" w:cs="Times New Roman"/>
          <w:sz w:val="24"/>
          <w:szCs w:val="24"/>
        </w:rPr>
        <w:t xml:space="preserve"> ramach środków</w:t>
      </w:r>
      <w:r>
        <w:rPr>
          <w:rFonts w:ascii="Times New Roman" w:eastAsia="Calibri" w:hAnsi="Times New Roman" w:cs="Times New Roman"/>
          <w:sz w:val="24"/>
          <w:szCs w:val="24"/>
        </w:rPr>
        <w:t xml:space="preserve"> </w:t>
      </w:r>
      <w:r w:rsidR="000A0907" w:rsidRPr="00CE60B4">
        <w:rPr>
          <w:rFonts w:ascii="Times New Roman" w:eastAsia="Calibri" w:hAnsi="Times New Roman" w:cs="Times New Roman"/>
          <w:sz w:val="24"/>
          <w:szCs w:val="24"/>
        </w:rPr>
        <w:t>funduszu sołeckiego na sołectwo Ostrowąsy, mieszkańcy zaproponowali zakup monitoringu. Wynikało to z potrzeby mieszkańców, przegłosowane. Wszystko się zgadza</w:t>
      </w:r>
      <w:r w:rsidR="00CE60B4" w:rsidRPr="00CE60B4">
        <w:rPr>
          <w:rFonts w:ascii="Times New Roman" w:eastAsia="Calibri" w:hAnsi="Times New Roman" w:cs="Times New Roman"/>
          <w:sz w:val="24"/>
          <w:szCs w:val="24"/>
        </w:rPr>
        <w:t>. J</w:t>
      </w:r>
      <w:r w:rsidR="000A0907" w:rsidRPr="00CE60B4">
        <w:rPr>
          <w:rFonts w:ascii="Times New Roman" w:eastAsia="Calibri" w:hAnsi="Times New Roman" w:cs="Times New Roman"/>
          <w:sz w:val="24"/>
          <w:szCs w:val="24"/>
        </w:rPr>
        <w:t xml:space="preserve">est </w:t>
      </w:r>
      <w:r w:rsidR="00CE60B4" w:rsidRPr="00CE60B4">
        <w:rPr>
          <w:rFonts w:ascii="Times New Roman" w:eastAsia="Calibri" w:hAnsi="Times New Roman" w:cs="Times New Roman"/>
          <w:sz w:val="24"/>
          <w:szCs w:val="24"/>
        </w:rPr>
        <w:t xml:space="preserve">to </w:t>
      </w:r>
      <w:r w:rsidR="000A0907" w:rsidRPr="00CE60B4">
        <w:rPr>
          <w:rFonts w:ascii="Times New Roman" w:eastAsia="Calibri" w:hAnsi="Times New Roman" w:cs="Times New Roman"/>
          <w:sz w:val="24"/>
          <w:szCs w:val="24"/>
        </w:rPr>
        <w:t>jednostka</w:t>
      </w:r>
      <w:r w:rsidR="00CE60B4" w:rsidRPr="00CE60B4">
        <w:rPr>
          <w:rFonts w:ascii="Times New Roman" w:eastAsia="Calibri" w:hAnsi="Times New Roman" w:cs="Times New Roman"/>
          <w:sz w:val="24"/>
          <w:szCs w:val="24"/>
        </w:rPr>
        <w:t xml:space="preserve"> </w:t>
      </w:r>
      <w:r w:rsidR="000A0907" w:rsidRPr="00CE60B4">
        <w:rPr>
          <w:rFonts w:ascii="Times New Roman" w:eastAsia="Calibri" w:hAnsi="Times New Roman" w:cs="Times New Roman"/>
          <w:sz w:val="24"/>
          <w:szCs w:val="24"/>
        </w:rPr>
        <w:t>pomocnicza i nad tym nadzor</w:t>
      </w:r>
      <w:r w:rsidR="00CE60B4" w:rsidRPr="00CE60B4">
        <w:rPr>
          <w:rFonts w:ascii="Times New Roman" w:eastAsia="Calibri" w:hAnsi="Times New Roman" w:cs="Times New Roman"/>
          <w:sz w:val="24"/>
          <w:szCs w:val="24"/>
        </w:rPr>
        <w:t>uje</w:t>
      </w:r>
      <w:r w:rsidR="000A0907" w:rsidRPr="00CE60B4">
        <w:rPr>
          <w:rFonts w:ascii="Times New Roman" w:eastAsia="Calibri" w:hAnsi="Times New Roman" w:cs="Times New Roman"/>
          <w:sz w:val="24"/>
          <w:szCs w:val="24"/>
        </w:rPr>
        <w:t xml:space="preserve"> Burmistrz.</w:t>
      </w:r>
      <w:r w:rsidR="00CE60B4" w:rsidRPr="00CE60B4">
        <w:rPr>
          <w:rFonts w:ascii="Times New Roman" w:eastAsia="Calibri" w:hAnsi="Times New Roman" w:cs="Times New Roman"/>
          <w:sz w:val="24"/>
          <w:szCs w:val="24"/>
        </w:rPr>
        <w:t xml:space="preserve"> Radna zapytała</w:t>
      </w:r>
      <w:r w:rsidR="000A0907" w:rsidRPr="00CE60B4">
        <w:rPr>
          <w:rFonts w:ascii="Times New Roman" w:eastAsia="Calibri" w:hAnsi="Times New Roman" w:cs="Times New Roman"/>
          <w:sz w:val="24"/>
          <w:szCs w:val="24"/>
        </w:rPr>
        <w:t xml:space="preserve"> o regulamin takiego monitoringu, który wiemy, że</w:t>
      </w:r>
      <w:r w:rsidR="00CB76E8">
        <w:rPr>
          <w:rFonts w:ascii="Times New Roman" w:eastAsia="Calibri" w:hAnsi="Times New Roman" w:cs="Times New Roman"/>
          <w:sz w:val="24"/>
          <w:szCs w:val="24"/>
        </w:rPr>
        <w:t> </w:t>
      </w:r>
      <w:r w:rsidR="000A0907" w:rsidRPr="00CE60B4">
        <w:rPr>
          <w:rFonts w:ascii="Times New Roman" w:eastAsia="Calibri" w:hAnsi="Times New Roman" w:cs="Times New Roman"/>
          <w:sz w:val="24"/>
          <w:szCs w:val="24"/>
        </w:rPr>
        <w:t xml:space="preserve">funkcjonuje również na innych świetlicach i okazuje się, że takiego regulaminu nie ma. </w:t>
      </w:r>
      <w:r w:rsidR="00CE60B4" w:rsidRPr="00CE60B4">
        <w:rPr>
          <w:rFonts w:ascii="Times New Roman" w:eastAsia="Calibri" w:hAnsi="Times New Roman" w:cs="Times New Roman"/>
          <w:sz w:val="24"/>
          <w:szCs w:val="24"/>
        </w:rPr>
        <w:t>Wskazała,</w:t>
      </w:r>
      <w:r w:rsidR="00CE60B4">
        <w:rPr>
          <w:rFonts w:ascii="Times New Roman" w:eastAsia="Calibri" w:hAnsi="Times New Roman" w:cs="Times New Roman"/>
          <w:sz w:val="24"/>
          <w:szCs w:val="24"/>
        </w:rPr>
        <w:t xml:space="preserve"> </w:t>
      </w:r>
      <w:r w:rsidR="00CE60B4" w:rsidRPr="00CE60B4">
        <w:rPr>
          <w:rFonts w:ascii="Times New Roman" w:eastAsia="Calibri" w:hAnsi="Times New Roman" w:cs="Times New Roman"/>
          <w:sz w:val="24"/>
          <w:szCs w:val="24"/>
        </w:rPr>
        <w:t xml:space="preserve">że </w:t>
      </w:r>
      <w:r w:rsidR="000A0907" w:rsidRPr="00CE60B4">
        <w:rPr>
          <w:rFonts w:ascii="Times New Roman" w:eastAsia="Calibri" w:hAnsi="Times New Roman" w:cs="Times New Roman"/>
          <w:sz w:val="24"/>
          <w:szCs w:val="24"/>
        </w:rPr>
        <w:t>mamy po raz kolejny złamanie, naruszenie i zapisów ustawy o</w:t>
      </w:r>
      <w:r w:rsidR="00DB6EF1">
        <w:rPr>
          <w:rFonts w:ascii="Times New Roman" w:eastAsia="Calibri" w:hAnsi="Times New Roman" w:cs="Times New Roman"/>
          <w:sz w:val="24"/>
          <w:szCs w:val="24"/>
        </w:rPr>
        <w:t> </w:t>
      </w:r>
      <w:r w:rsidR="000A0907" w:rsidRPr="00CE60B4">
        <w:rPr>
          <w:rFonts w:ascii="Times New Roman" w:eastAsia="Calibri" w:hAnsi="Times New Roman" w:cs="Times New Roman"/>
          <w:sz w:val="24"/>
          <w:szCs w:val="24"/>
        </w:rPr>
        <w:t>samorządzie gminnym, ale też również zasad RODO. Bo nie ma żadnego regulaminu.</w:t>
      </w:r>
      <w:r w:rsidR="00CE60B4" w:rsidRPr="00CE60B4">
        <w:rPr>
          <w:rFonts w:ascii="Times New Roman" w:eastAsia="Calibri" w:hAnsi="Times New Roman" w:cs="Times New Roman"/>
          <w:sz w:val="24"/>
          <w:szCs w:val="24"/>
        </w:rPr>
        <w:t xml:space="preserve"> </w:t>
      </w:r>
      <w:r w:rsidR="00CB76E8">
        <w:rPr>
          <w:rFonts w:ascii="Times New Roman" w:eastAsia="Calibri" w:hAnsi="Times New Roman" w:cs="Times New Roman"/>
          <w:sz w:val="24"/>
          <w:szCs w:val="24"/>
        </w:rPr>
        <w:t>Wskazała, k</w:t>
      </w:r>
      <w:r w:rsidR="000A0907" w:rsidRPr="00CE60B4">
        <w:rPr>
          <w:rFonts w:ascii="Times New Roman" w:eastAsia="Calibri" w:hAnsi="Times New Roman" w:cs="Times New Roman"/>
          <w:sz w:val="24"/>
          <w:szCs w:val="24"/>
        </w:rPr>
        <w:t xml:space="preserve">to odpowiada za te dane osobowe, które są rejestrowane w jakim celu one będą gromadzone i kto </w:t>
      </w:r>
      <w:r w:rsidR="00CE60B4" w:rsidRPr="00CE60B4">
        <w:rPr>
          <w:rFonts w:ascii="Times New Roman" w:eastAsia="Calibri" w:hAnsi="Times New Roman" w:cs="Times New Roman"/>
          <w:sz w:val="24"/>
          <w:szCs w:val="24"/>
        </w:rPr>
        <w:t>je</w:t>
      </w:r>
      <w:r w:rsidR="000A0907" w:rsidRPr="00CE60B4">
        <w:rPr>
          <w:rFonts w:ascii="Times New Roman" w:eastAsia="Calibri" w:hAnsi="Times New Roman" w:cs="Times New Roman"/>
          <w:sz w:val="24"/>
          <w:szCs w:val="24"/>
        </w:rPr>
        <w:t xml:space="preserve"> będzie przechowywał. </w:t>
      </w:r>
    </w:p>
    <w:p w14:paraId="5AB35BB1" w14:textId="3BB12D7B" w:rsidR="00842EB1" w:rsidRPr="006263FF" w:rsidRDefault="000A0907" w:rsidP="00842EB1">
      <w:pPr>
        <w:pStyle w:val="Akapitzlist"/>
        <w:numPr>
          <w:ilvl w:val="0"/>
          <w:numId w:val="4"/>
        </w:numPr>
        <w:spacing w:after="0" w:line="276" w:lineRule="auto"/>
        <w:jc w:val="both"/>
        <w:rPr>
          <w:rFonts w:ascii="Times New Roman" w:hAnsi="Times New Roman" w:cs="Times New Roman"/>
          <w:sz w:val="24"/>
          <w:szCs w:val="24"/>
        </w:rPr>
      </w:pPr>
      <w:r w:rsidRPr="00842EB1">
        <w:rPr>
          <w:rFonts w:ascii="Times New Roman" w:eastAsia="Calibri" w:hAnsi="Times New Roman" w:cs="Times New Roman"/>
          <w:sz w:val="24"/>
          <w:szCs w:val="24"/>
        </w:rPr>
        <w:lastRenderedPageBreak/>
        <w:t>zakupy, które dokonujemy</w:t>
      </w:r>
      <w:r w:rsidR="00842EB1" w:rsidRPr="00842EB1">
        <w:rPr>
          <w:rFonts w:ascii="Times New Roman" w:eastAsia="Calibri" w:hAnsi="Times New Roman" w:cs="Times New Roman"/>
          <w:sz w:val="24"/>
          <w:szCs w:val="24"/>
        </w:rPr>
        <w:t xml:space="preserve"> </w:t>
      </w:r>
      <w:r w:rsidRPr="00842EB1">
        <w:rPr>
          <w:rFonts w:ascii="Times New Roman" w:eastAsia="Calibri" w:hAnsi="Times New Roman" w:cs="Times New Roman"/>
          <w:sz w:val="24"/>
          <w:szCs w:val="24"/>
        </w:rPr>
        <w:t>muszą być ujęte w księgach inwentarzowych.</w:t>
      </w:r>
      <w:r w:rsidR="00842EB1" w:rsidRPr="00842EB1">
        <w:rPr>
          <w:rFonts w:ascii="Times New Roman" w:eastAsia="Calibri" w:hAnsi="Times New Roman" w:cs="Times New Roman"/>
          <w:sz w:val="24"/>
          <w:szCs w:val="24"/>
        </w:rPr>
        <w:t xml:space="preserve"> </w:t>
      </w:r>
      <w:r w:rsidRPr="00842EB1">
        <w:rPr>
          <w:rFonts w:ascii="Times New Roman" w:eastAsia="Calibri" w:hAnsi="Times New Roman" w:cs="Times New Roman"/>
          <w:sz w:val="24"/>
          <w:szCs w:val="24"/>
        </w:rPr>
        <w:t>Za</w:t>
      </w:r>
      <w:r w:rsidR="00842EB1" w:rsidRPr="00842EB1">
        <w:rPr>
          <w:rFonts w:ascii="Times New Roman" w:eastAsia="Calibri" w:hAnsi="Times New Roman" w:cs="Times New Roman"/>
          <w:sz w:val="24"/>
          <w:szCs w:val="24"/>
        </w:rPr>
        <w:t> </w:t>
      </w:r>
      <w:r w:rsidRPr="00842EB1">
        <w:rPr>
          <w:rFonts w:ascii="Times New Roman" w:eastAsia="Calibri" w:hAnsi="Times New Roman" w:cs="Times New Roman"/>
          <w:sz w:val="24"/>
          <w:szCs w:val="24"/>
        </w:rPr>
        <w:t xml:space="preserve">prowadzenie ksiąg inwentarzowych odpowiada Burmistrz jako organ wykonawczy. </w:t>
      </w:r>
      <w:r w:rsidR="00842EB1" w:rsidRPr="00842EB1">
        <w:rPr>
          <w:rFonts w:ascii="Times New Roman" w:eastAsia="Calibri" w:hAnsi="Times New Roman" w:cs="Times New Roman"/>
          <w:sz w:val="24"/>
          <w:szCs w:val="24"/>
        </w:rPr>
        <w:t>Radna poprosiła</w:t>
      </w:r>
      <w:r w:rsidRPr="00842EB1">
        <w:rPr>
          <w:rFonts w:ascii="Times New Roman" w:eastAsia="Calibri" w:hAnsi="Times New Roman" w:cs="Times New Roman"/>
          <w:sz w:val="24"/>
          <w:szCs w:val="24"/>
        </w:rPr>
        <w:t xml:space="preserve"> o zapisy ksiąg inwentarzowych, nie zostały one dołączone do materiału dowodowego.</w:t>
      </w:r>
      <w:r w:rsidR="00842EB1" w:rsidRPr="00842EB1">
        <w:rPr>
          <w:rFonts w:ascii="Times New Roman" w:eastAsia="Calibri" w:hAnsi="Times New Roman" w:cs="Times New Roman"/>
          <w:sz w:val="24"/>
          <w:szCs w:val="24"/>
        </w:rPr>
        <w:t xml:space="preserve"> </w:t>
      </w:r>
      <w:r w:rsidRPr="00842EB1">
        <w:rPr>
          <w:rFonts w:ascii="Times New Roman" w:eastAsia="Calibri" w:hAnsi="Times New Roman" w:cs="Times New Roman"/>
          <w:sz w:val="24"/>
          <w:szCs w:val="24"/>
        </w:rPr>
        <w:t>W przedstawionych informacjach wynika, że nie ujęto jednego z</w:t>
      </w:r>
      <w:r w:rsidR="00842EB1">
        <w:rPr>
          <w:rFonts w:ascii="Times New Roman" w:eastAsia="Calibri" w:hAnsi="Times New Roman" w:cs="Times New Roman"/>
          <w:sz w:val="24"/>
          <w:szCs w:val="24"/>
        </w:rPr>
        <w:t> </w:t>
      </w:r>
      <w:r w:rsidRPr="00842EB1">
        <w:rPr>
          <w:rFonts w:ascii="Times New Roman" w:eastAsia="Calibri" w:hAnsi="Times New Roman" w:cs="Times New Roman"/>
          <w:sz w:val="24"/>
          <w:szCs w:val="24"/>
        </w:rPr>
        <w:t>największych wydatków, który był poniesiony w ramach Funduszu Sołeckiego w</w:t>
      </w:r>
      <w:r w:rsidR="00842EB1">
        <w:rPr>
          <w:rFonts w:ascii="Times New Roman" w:eastAsia="Calibri" w:hAnsi="Times New Roman" w:cs="Times New Roman"/>
          <w:sz w:val="24"/>
          <w:szCs w:val="24"/>
        </w:rPr>
        <w:t> </w:t>
      </w:r>
      <w:r w:rsidRPr="00842EB1">
        <w:rPr>
          <w:rFonts w:ascii="Times New Roman" w:eastAsia="Calibri" w:hAnsi="Times New Roman" w:cs="Times New Roman"/>
          <w:sz w:val="24"/>
          <w:szCs w:val="24"/>
        </w:rPr>
        <w:t>2025 roku, zgodnie z decyzją mieszkańców.</w:t>
      </w:r>
      <w:r w:rsidR="00842EB1" w:rsidRPr="00842EB1">
        <w:rPr>
          <w:rFonts w:ascii="Times New Roman" w:eastAsia="Calibri" w:hAnsi="Times New Roman" w:cs="Times New Roman"/>
          <w:sz w:val="24"/>
          <w:szCs w:val="24"/>
        </w:rPr>
        <w:t xml:space="preserve"> </w:t>
      </w:r>
      <w:r w:rsidRPr="00842EB1">
        <w:rPr>
          <w:rFonts w:ascii="Times New Roman" w:eastAsia="Calibri" w:hAnsi="Times New Roman" w:cs="Times New Roman"/>
          <w:sz w:val="24"/>
          <w:szCs w:val="24"/>
        </w:rPr>
        <w:t>Mieszkańcy mieli takie prawo, dokonali doposażenia świetlicy poprzez zakup daszku, który był niezbędny. Bardzo dobra decyzja. Natomiast wykonanie tej decyzji po stronie organu wykonawczego czyli Burmistrza, niestety oceni</w:t>
      </w:r>
      <w:r w:rsidR="00842EB1" w:rsidRPr="00842EB1">
        <w:rPr>
          <w:rFonts w:ascii="Times New Roman" w:eastAsia="Calibri" w:hAnsi="Times New Roman" w:cs="Times New Roman"/>
          <w:sz w:val="24"/>
          <w:szCs w:val="24"/>
        </w:rPr>
        <w:t>ła</w:t>
      </w:r>
      <w:r w:rsidRPr="00842EB1">
        <w:rPr>
          <w:rFonts w:ascii="Times New Roman" w:eastAsia="Calibri" w:hAnsi="Times New Roman" w:cs="Times New Roman"/>
          <w:sz w:val="24"/>
          <w:szCs w:val="24"/>
        </w:rPr>
        <w:t xml:space="preserve"> negatywnie.</w:t>
      </w:r>
      <w:r w:rsidR="00842EB1" w:rsidRPr="00842EB1">
        <w:rPr>
          <w:rFonts w:ascii="Times New Roman" w:eastAsia="Calibri" w:hAnsi="Times New Roman" w:cs="Times New Roman"/>
          <w:sz w:val="24"/>
          <w:szCs w:val="24"/>
        </w:rPr>
        <w:t xml:space="preserve"> </w:t>
      </w:r>
      <w:r w:rsidRPr="00842EB1">
        <w:rPr>
          <w:rFonts w:ascii="Times New Roman" w:eastAsia="Calibri" w:hAnsi="Times New Roman" w:cs="Times New Roman"/>
          <w:sz w:val="24"/>
          <w:szCs w:val="24"/>
        </w:rPr>
        <w:t xml:space="preserve">Dlatego, że ten zakup absolutnie nie został wprowadzony do ksiąg inwentarzowych. Dla porównania </w:t>
      </w:r>
      <w:r w:rsidR="00842EB1" w:rsidRPr="00842EB1">
        <w:rPr>
          <w:rFonts w:ascii="Times New Roman" w:eastAsia="Calibri" w:hAnsi="Times New Roman" w:cs="Times New Roman"/>
          <w:sz w:val="24"/>
          <w:szCs w:val="24"/>
        </w:rPr>
        <w:t>wskazała</w:t>
      </w:r>
      <w:r w:rsidRPr="00842EB1">
        <w:rPr>
          <w:rFonts w:ascii="Times New Roman" w:eastAsia="Calibri" w:hAnsi="Times New Roman" w:cs="Times New Roman"/>
          <w:sz w:val="24"/>
          <w:szCs w:val="24"/>
        </w:rPr>
        <w:t>, że w poprzednich latach wprowadza</w:t>
      </w:r>
      <w:r w:rsidR="00842EB1" w:rsidRPr="00842EB1">
        <w:rPr>
          <w:rFonts w:ascii="Times New Roman" w:eastAsia="Calibri" w:hAnsi="Times New Roman" w:cs="Times New Roman"/>
          <w:sz w:val="24"/>
          <w:szCs w:val="24"/>
        </w:rPr>
        <w:t>ne były</w:t>
      </w:r>
      <w:r w:rsidRPr="00842EB1">
        <w:rPr>
          <w:rFonts w:ascii="Times New Roman" w:eastAsia="Calibri" w:hAnsi="Times New Roman" w:cs="Times New Roman"/>
          <w:sz w:val="24"/>
          <w:szCs w:val="24"/>
        </w:rPr>
        <w:t xml:space="preserve"> nawet zakup</w:t>
      </w:r>
      <w:r w:rsidR="00842EB1" w:rsidRPr="00842EB1">
        <w:rPr>
          <w:rFonts w:ascii="Times New Roman" w:eastAsia="Calibri" w:hAnsi="Times New Roman" w:cs="Times New Roman"/>
          <w:sz w:val="24"/>
          <w:szCs w:val="24"/>
        </w:rPr>
        <w:t>y</w:t>
      </w:r>
      <w:r w:rsidRPr="00842EB1">
        <w:rPr>
          <w:rFonts w:ascii="Times New Roman" w:eastAsia="Calibri" w:hAnsi="Times New Roman" w:cs="Times New Roman"/>
          <w:sz w:val="24"/>
          <w:szCs w:val="24"/>
        </w:rPr>
        <w:t xml:space="preserve"> kubeczków i talerzyków a nie dokona</w:t>
      </w:r>
      <w:r w:rsidR="00FD0F39">
        <w:rPr>
          <w:rFonts w:ascii="Times New Roman" w:eastAsia="Calibri" w:hAnsi="Times New Roman" w:cs="Times New Roman"/>
          <w:sz w:val="24"/>
          <w:szCs w:val="24"/>
        </w:rPr>
        <w:t>no</w:t>
      </w:r>
      <w:r w:rsidRPr="00842EB1">
        <w:rPr>
          <w:rFonts w:ascii="Times New Roman" w:eastAsia="Calibri" w:hAnsi="Times New Roman" w:cs="Times New Roman"/>
          <w:sz w:val="24"/>
          <w:szCs w:val="24"/>
        </w:rPr>
        <w:t xml:space="preserve"> wpisania jednego z największych wydatków, czyli zakupu daszku za 9</w:t>
      </w:r>
      <w:r w:rsidR="00842EB1" w:rsidRPr="00842EB1">
        <w:rPr>
          <w:rFonts w:ascii="Times New Roman" w:eastAsia="Calibri" w:hAnsi="Times New Roman" w:cs="Times New Roman"/>
          <w:sz w:val="24"/>
          <w:szCs w:val="24"/>
        </w:rPr>
        <w:t> 000 zł</w:t>
      </w:r>
      <w:r w:rsidRPr="00842EB1">
        <w:rPr>
          <w:rFonts w:ascii="Times New Roman" w:eastAsia="Calibri" w:hAnsi="Times New Roman" w:cs="Times New Roman"/>
          <w:sz w:val="24"/>
          <w:szCs w:val="24"/>
        </w:rPr>
        <w:t>.</w:t>
      </w:r>
      <w:r w:rsidR="006263FF">
        <w:rPr>
          <w:rFonts w:ascii="Times New Roman" w:eastAsia="Calibri" w:hAnsi="Times New Roman" w:cs="Times New Roman"/>
          <w:sz w:val="24"/>
          <w:szCs w:val="24"/>
        </w:rPr>
        <w:t xml:space="preserve"> </w:t>
      </w:r>
    </w:p>
    <w:p w14:paraId="6867491B" w14:textId="1B8C55AE" w:rsidR="00DB6EF1" w:rsidRPr="00DB6EF1" w:rsidRDefault="006263FF" w:rsidP="00DB6EF1">
      <w:pPr>
        <w:pStyle w:val="Akapitzlist"/>
        <w:numPr>
          <w:ilvl w:val="0"/>
          <w:numId w:val="4"/>
        </w:numPr>
        <w:spacing w:after="0" w:line="276" w:lineRule="auto"/>
        <w:jc w:val="both"/>
        <w:rPr>
          <w:rFonts w:ascii="Times New Roman" w:hAnsi="Times New Roman" w:cs="Times New Roman"/>
          <w:sz w:val="24"/>
          <w:szCs w:val="24"/>
        </w:rPr>
      </w:pPr>
      <w:r w:rsidRPr="00DB6EF1">
        <w:rPr>
          <w:rFonts w:ascii="Times New Roman" w:eastAsia="Calibri" w:hAnsi="Times New Roman" w:cs="Times New Roman"/>
          <w:sz w:val="24"/>
          <w:szCs w:val="24"/>
        </w:rPr>
        <w:t>w ramach środków funduszu sołeckiego na sołectwo Ostrowąsy,</w:t>
      </w:r>
      <w:r w:rsidR="000A0907" w:rsidRPr="00DB6EF1">
        <w:rPr>
          <w:rFonts w:ascii="Times New Roman" w:eastAsia="Calibri" w:hAnsi="Times New Roman" w:cs="Times New Roman"/>
          <w:sz w:val="24"/>
          <w:szCs w:val="24"/>
        </w:rPr>
        <w:t xml:space="preserve"> wydatki na</w:t>
      </w:r>
      <w:r w:rsidR="00CB76E8">
        <w:rPr>
          <w:rFonts w:ascii="Times New Roman" w:eastAsia="Calibri" w:hAnsi="Times New Roman" w:cs="Times New Roman"/>
          <w:sz w:val="24"/>
          <w:szCs w:val="24"/>
        </w:rPr>
        <w:t> </w:t>
      </w:r>
      <w:r w:rsidR="000A0907" w:rsidRPr="00DB6EF1">
        <w:rPr>
          <w:rFonts w:ascii="Times New Roman" w:eastAsia="Calibri" w:hAnsi="Times New Roman" w:cs="Times New Roman"/>
          <w:sz w:val="24"/>
          <w:szCs w:val="24"/>
        </w:rPr>
        <w:t>doposażenie istniejącej świetlicy.</w:t>
      </w:r>
      <w:r w:rsidR="00DB6EF1" w:rsidRPr="00DB6EF1">
        <w:rPr>
          <w:rFonts w:ascii="Times New Roman" w:eastAsia="Calibri" w:hAnsi="Times New Roman" w:cs="Times New Roman"/>
          <w:sz w:val="24"/>
          <w:szCs w:val="24"/>
        </w:rPr>
        <w:t xml:space="preserve"> Wskazała, że w</w:t>
      </w:r>
      <w:r w:rsidR="000A0907" w:rsidRPr="00DB6EF1">
        <w:rPr>
          <w:rFonts w:ascii="Times New Roman" w:eastAsia="Calibri" w:hAnsi="Times New Roman" w:cs="Times New Roman"/>
          <w:sz w:val="24"/>
          <w:szCs w:val="24"/>
        </w:rPr>
        <w:t xml:space="preserve">szystko się zgadza, mieszkańcy mieli na to prawo, na to pozwalają przepisy prawa, wspólna decyzja odpowiedzialna wszystkich mieszkańców. </w:t>
      </w:r>
      <w:r w:rsidR="00DB6EF1">
        <w:rPr>
          <w:rFonts w:ascii="Times New Roman" w:eastAsia="Calibri" w:hAnsi="Times New Roman" w:cs="Times New Roman"/>
          <w:sz w:val="24"/>
          <w:szCs w:val="24"/>
        </w:rPr>
        <w:t>J</w:t>
      </w:r>
      <w:r w:rsidR="000A0907" w:rsidRPr="00DB6EF1">
        <w:rPr>
          <w:rFonts w:ascii="Times New Roman" w:eastAsia="Calibri" w:hAnsi="Times New Roman" w:cs="Times New Roman"/>
          <w:sz w:val="24"/>
          <w:szCs w:val="24"/>
        </w:rPr>
        <w:t>est</w:t>
      </w:r>
      <w:r w:rsidR="00DB6EF1">
        <w:rPr>
          <w:rFonts w:ascii="Times New Roman" w:eastAsia="Calibri" w:hAnsi="Times New Roman" w:cs="Times New Roman"/>
          <w:sz w:val="24"/>
          <w:szCs w:val="24"/>
        </w:rPr>
        <w:t xml:space="preserve"> to</w:t>
      </w:r>
      <w:r w:rsidR="000A0907" w:rsidRPr="00DB6EF1">
        <w:rPr>
          <w:rFonts w:ascii="Times New Roman" w:eastAsia="Calibri" w:hAnsi="Times New Roman" w:cs="Times New Roman"/>
          <w:sz w:val="24"/>
          <w:szCs w:val="24"/>
        </w:rPr>
        <w:t xml:space="preserve"> doposażenie majątku </w:t>
      </w:r>
      <w:r w:rsidR="00DB6EF1" w:rsidRPr="00DB6EF1">
        <w:rPr>
          <w:rFonts w:ascii="Times New Roman" w:eastAsia="Calibri" w:hAnsi="Times New Roman" w:cs="Times New Roman"/>
          <w:sz w:val="24"/>
          <w:szCs w:val="24"/>
        </w:rPr>
        <w:t>G</w:t>
      </w:r>
      <w:r w:rsidR="000A0907" w:rsidRPr="00DB6EF1">
        <w:rPr>
          <w:rFonts w:ascii="Times New Roman" w:eastAsia="Calibri" w:hAnsi="Times New Roman" w:cs="Times New Roman"/>
          <w:sz w:val="24"/>
          <w:szCs w:val="24"/>
        </w:rPr>
        <w:t xml:space="preserve">miny, którym dysponuje Ośrodek Kultury. </w:t>
      </w:r>
      <w:r w:rsidR="00DB6EF1" w:rsidRPr="00DB6EF1">
        <w:rPr>
          <w:rFonts w:ascii="Times New Roman" w:eastAsia="Calibri" w:hAnsi="Times New Roman" w:cs="Times New Roman"/>
          <w:sz w:val="24"/>
          <w:szCs w:val="24"/>
        </w:rPr>
        <w:t xml:space="preserve">W </w:t>
      </w:r>
      <w:r w:rsidR="000A0907" w:rsidRPr="00DB6EF1">
        <w:rPr>
          <w:rFonts w:ascii="Times New Roman" w:eastAsia="Calibri" w:hAnsi="Times New Roman" w:cs="Times New Roman"/>
          <w:sz w:val="24"/>
          <w:szCs w:val="24"/>
        </w:rPr>
        <w:t>bezpośredniej rozmowie z panią Sołtys nie ma żadnych przepisów, w jaki sposób ten majątek potem przechodzi na Ośrodek Kultury.</w:t>
      </w:r>
      <w:r w:rsidR="00DB6EF1">
        <w:rPr>
          <w:rFonts w:ascii="Times New Roman" w:eastAsia="Calibri" w:hAnsi="Times New Roman" w:cs="Times New Roman"/>
          <w:sz w:val="24"/>
          <w:szCs w:val="24"/>
        </w:rPr>
        <w:t xml:space="preserve"> </w:t>
      </w:r>
      <w:r w:rsidR="00DB6EF1" w:rsidRPr="00DB6EF1">
        <w:rPr>
          <w:rFonts w:ascii="Times New Roman" w:eastAsia="Calibri" w:hAnsi="Times New Roman" w:cs="Times New Roman"/>
          <w:sz w:val="24"/>
          <w:szCs w:val="24"/>
        </w:rPr>
        <w:t>T</w:t>
      </w:r>
      <w:r w:rsidR="000A0907" w:rsidRPr="00DB6EF1">
        <w:rPr>
          <w:rFonts w:ascii="Times New Roman" w:eastAsia="Calibri" w:hAnsi="Times New Roman" w:cs="Times New Roman"/>
          <w:sz w:val="24"/>
          <w:szCs w:val="24"/>
        </w:rPr>
        <w:t>akie pytanie zadała</w:t>
      </w:r>
      <w:r w:rsidR="00DB6EF1" w:rsidRPr="00DB6EF1">
        <w:rPr>
          <w:rFonts w:ascii="Times New Roman" w:eastAsia="Calibri" w:hAnsi="Times New Roman" w:cs="Times New Roman"/>
          <w:sz w:val="24"/>
          <w:szCs w:val="24"/>
        </w:rPr>
        <w:t xml:space="preserve"> radna</w:t>
      </w:r>
      <w:r w:rsidR="000A0907" w:rsidRPr="00DB6EF1">
        <w:rPr>
          <w:rFonts w:ascii="Times New Roman" w:eastAsia="Calibri" w:hAnsi="Times New Roman" w:cs="Times New Roman"/>
          <w:sz w:val="24"/>
          <w:szCs w:val="24"/>
        </w:rPr>
        <w:t xml:space="preserve">, odpowiedzi nie otrzymała. </w:t>
      </w:r>
    </w:p>
    <w:p w14:paraId="03C085D2" w14:textId="41591AF2" w:rsidR="002E160F" w:rsidRPr="001B7D3B" w:rsidRDefault="002F527C" w:rsidP="002E160F">
      <w:pPr>
        <w:pStyle w:val="Akapitzlist"/>
        <w:numPr>
          <w:ilvl w:val="0"/>
          <w:numId w:val="4"/>
        </w:numPr>
        <w:spacing w:after="0" w:line="276" w:lineRule="auto"/>
        <w:jc w:val="both"/>
        <w:rPr>
          <w:rFonts w:ascii="Times New Roman" w:hAnsi="Times New Roman" w:cs="Times New Roman"/>
          <w:sz w:val="24"/>
          <w:szCs w:val="24"/>
        </w:rPr>
      </w:pPr>
      <w:r w:rsidRPr="002E160F">
        <w:rPr>
          <w:rFonts w:ascii="Times New Roman" w:eastAsia="Calibri" w:hAnsi="Times New Roman" w:cs="Times New Roman"/>
          <w:sz w:val="24"/>
          <w:szCs w:val="24"/>
        </w:rPr>
        <w:t>zdanie odrębne radnej</w:t>
      </w:r>
      <w:r w:rsidR="000A0907" w:rsidRPr="002E160F">
        <w:rPr>
          <w:rFonts w:ascii="Times New Roman" w:eastAsia="Calibri" w:hAnsi="Times New Roman" w:cs="Times New Roman"/>
          <w:sz w:val="24"/>
          <w:szCs w:val="24"/>
        </w:rPr>
        <w:t xml:space="preserve"> do protokołu</w:t>
      </w:r>
      <w:r w:rsidRPr="002E160F">
        <w:rPr>
          <w:rFonts w:ascii="Times New Roman" w:eastAsia="Calibri" w:hAnsi="Times New Roman" w:cs="Times New Roman"/>
          <w:sz w:val="24"/>
          <w:szCs w:val="24"/>
        </w:rPr>
        <w:t xml:space="preserve"> kontroli</w:t>
      </w:r>
      <w:r w:rsidR="000A0907" w:rsidRPr="002E160F">
        <w:rPr>
          <w:rFonts w:ascii="Times New Roman" w:eastAsia="Calibri" w:hAnsi="Times New Roman" w:cs="Times New Roman"/>
          <w:sz w:val="24"/>
          <w:szCs w:val="24"/>
        </w:rPr>
        <w:t xml:space="preserve">. </w:t>
      </w:r>
      <w:r w:rsidRPr="002E160F">
        <w:rPr>
          <w:rFonts w:ascii="Times New Roman" w:eastAsia="Calibri" w:hAnsi="Times New Roman" w:cs="Times New Roman"/>
          <w:sz w:val="24"/>
          <w:szCs w:val="24"/>
        </w:rPr>
        <w:t xml:space="preserve">Wskazała, że </w:t>
      </w:r>
      <w:r w:rsidR="000A0907" w:rsidRPr="002E160F">
        <w:rPr>
          <w:rFonts w:ascii="Times New Roman" w:eastAsia="Calibri" w:hAnsi="Times New Roman" w:cs="Times New Roman"/>
          <w:sz w:val="24"/>
          <w:szCs w:val="24"/>
        </w:rPr>
        <w:t>ustawa mówi, że nie można przekroczyć kwot, które są zaplanowane w uchwale budżetowej i to są te kwoty, które potem podaje się najpierw do wojewody.</w:t>
      </w:r>
      <w:r w:rsidRPr="002E160F">
        <w:rPr>
          <w:rFonts w:ascii="Times New Roman" w:eastAsia="Calibri" w:hAnsi="Times New Roman" w:cs="Times New Roman"/>
          <w:sz w:val="24"/>
          <w:szCs w:val="24"/>
        </w:rPr>
        <w:t xml:space="preserve"> P</w:t>
      </w:r>
      <w:r w:rsidR="000A0907" w:rsidRPr="002E160F">
        <w:rPr>
          <w:rFonts w:ascii="Times New Roman" w:eastAsia="Calibri" w:hAnsi="Times New Roman" w:cs="Times New Roman"/>
          <w:sz w:val="24"/>
          <w:szCs w:val="24"/>
        </w:rPr>
        <w:t>o przeliczeniu wszystkich faktur przedstawionych do kontroli i z opisów wynikających z tylnej strony każdej faktury wynika, że przekrocz</w:t>
      </w:r>
      <w:r w:rsidR="004823E3" w:rsidRPr="002E160F">
        <w:rPr>
          <w:rFonts w:ascii="Times New Roman" w:eastAsia="Calibri" w:hAnsi="Times New Roman" w:cs="Times New Roman"/>
          <w:sz w:val="24"/>
          <w:szCs w:val="24"/>
        </w:rPr>
        <w:t>ony został</w:t>
      </w:r>
      <w:r w:rsidR="000A0907" w:rsidRPr="002E160F">
        <w:rPr>
          <w:rFonts w:ascii="Times New Roman" w:eastAsia="Calibri" w:hAnsi="Times New Roman" w:cs="Times New Roman"/>
          <w:sz w:val="24"/>
          <w:szCs w:val="24"/>
        </w:rPr>
        <w:t xml:space="preserve"> limit na zadanie pod nazwą pikniki rodzinne. Zgodnie z</w:t>
      </w:r>
      <w:r w:rsidR="004823E3" w:rsidRPr="002E160F">
        <w:rPr>
          <w:rFonts w:ascii="Times New Roman" w:eastAsia="Calibri" w:hAnsi="Times New Roman" w:cs="Times New Roman"/>
          <w:sz w:val="24"/>
          <w:szCs w:val="24"/>
        </w:rPr>
        <w:t> </w:t>
      </w:r>
      <w:r w:rsidR="000A0907" w:rsidRPr="002E160F">
        <w:rPr>
          <w:rFonts w:ascii="Times New Roman" w:eastAsia="Calibri" w:hAnsi="Times New Roman" w:cs="Times New Roman"/>
          <w:sz w:val="24"/>
          <w:szCs w:val="24"/>
        </w:rPr>
        <w:t>zapisami zarządzenia kwota, maksymalna kwota, która może być przeznaczona z</w:t>
      </w:r>
      <w:r w:rsidR="004823E3" w:rsidRPr="002E160F">
        <w:rPr>
          <w:rFonts w:ascii="Times New Roman" w:eastAsia="Calibri" w:hAnsi="Times New Roman" w:cs="Times New Roman"/>
          <w:sz w:val="24"/>
          <w:szCs w:val="24"/>
        </w:rPr>
        <w:t> </w:t>
      </w:r>
      <w:r w:rsidR="000A0907" w:rsidRPr="002E160F">
        <w:rPr>
          <w:rFonts w:ascii="Times New Roman" w:eastAsia="Calibri" w:hAnsi="Times New Roman" w:cs="Times New Roman"/>
          <w:sz w:val="24"/>
          <w:szCs w:val="24"/>
        </w:rPr>
        <w:t xml:space="preserve">środków zaplanowanych na Fundusz Sołecki, zgodnie z prawem to jest 20% kwoty planowanej. </w:t>
      </w:r>
      <w:r w:rsidR="004823E3" w:rsidRPr="002E160F">
        <w:rPr>
          <w:rFonts w:ascii="Times New Roman" w:eastAsia="Calibri" w:hAnsi="Times New Roman" w:cs="Times New Roman"/>
          <w:sz w:val="24"/>
          <w:szCs w:val="24"/>
        </w:rPr>
        <w:t>P</w:t>
      </w:r>
      <w:r w:rsidR="000A0907" w:rsidRPr="002E160F">
        <w:rPr>
          <w:rFonts w:ascii="Times New Roman" w:eastAsia="Calibri" w:hAnsi="Times New Roman" w:cs="Times New Roman"/>
          <w:sz w:val="24"/>
          <w:szCs w:val="24"/>
        </w:rPr>
        <w:t>odczas kontroli merytorycznej i finansowej w Urzędzie została ta kwota przekroczona o 604 zł.</w:t>
      </w:r>
      <w:r w:rsidR="004823E3" w:rsidRPr="002E160F">
        <w:rPr>
          <w:rFonts w:ascii="Times New Roman" w:eastAsia="Calibri" w:hAnsi="Times New Roman" w:cs="Times New Roman"/>
          <w:sz w:val="24"/>
          <w:szCs w:val="24"/>
        </w:rPr>
        <w:t xml:space="preserve"> </w:t>
      </w:r>
      <w:r w:rsidR="000A0907" w:rsidRPr="002E160F">
        <w:rPr>
          <w:rFonts w:ascii="Times New Roman" w:eastAsia="Calibri" w:hAnsi="Times New Roman" w:cs="Times New Roman"/>
          <w:sz w:val="24"/>
          <w:szCs w:val="24"/>
        </w:rPr>
        <w:t>Przekroczyliśmy wydatki, które wynikały z uchwały budżetowej i tu już wchodzi dyscyplina finansów publicznych. Rozbieżności między zebraną  uchwałą a wnioskami. Mianowicie, dostaliśmy uchwałę zebrania sołeckiego i wniosek, który wynika wprost z podjętej uchwały.</w:t>
      </w:r>
      <w:r w:rsidR="004823E3" w:rsidRPr="002E160F">
        <w:rPr>
          <w:rFonts w:ascii="Times New Roman" w:eastAsia="Calibri" w:hAnsi="Times New Roman" w:cs="Times New Roman"/>
          <w:sz w:val="24"/>
          <w:szCs w:val="24"/>
        </w:rPr>
        <w:t xml:space="preserve"> </w:t>
      </w:r>
      <w:r w:rsidR="000A0907" w:rsidRPr="002E160F">
        <w:rPr>
          <w:rFonts w:ascii="Times New Roman" w:eastAsia="Calibri" w:hAnsi="Times New Roman" w:cs="Times New Roman"/>
          <w:sz w:val="24"/>
          <w:szCs w:val="24"/>
        </w:rPr>
        <w:t>W uchwale jest wskazane siedem zadań.  Jest to Internet, świetlica, plan 500 zł, poprawa estetyki 5</w:t>
      </w:r>
      <w:r w:rsidR="004823E3" w:rsidRPr="002E160F">
        <w:rPr>
          <w:rFonts w:ascii="Times New Roman" w:eastAsia="Calibri" w:hAnsi="Times New Roman" w:cs="Times New Roman"/>
          <w:sz w:val="24"/>
          <w:szCs w:val="24"/>
        </w:rPr>
        <w:t> 000 zł</w:t>
      </w:r>
      <w:r w:rsidR="000A0907" w:rsidRPr="002E160F">
        <w:rPr>
          <w:rFonts w:ascii="Times New Roman" w:eastAsia="Calibri" w:hAnsi="Times New Roman" w:cs="Times New Roman"/>
          <w:sz w:val="24"/>
          <w:szCs w:val="24"/>
        </w:rPr>
        <w:t xml:space="preserve">, doposażenie świetlicy </w:t>
      </w:r>
      <w:r w:rsidR="004823E3" w:rsidRPr="002E160F">
        <w:rPr>
          <w:rFonts w:ascii="Times New Roman" w:eastAsia="Calibri" w:hAnsi="Times New Roman" w:cs="Times New Roman"/>
          <w:sz w:val="24"/>
          <w:szCs w:val="24"/>
        </w:rPr>
        <w:t>w</w:t>
      </w:r>
      <w:r w:rsidR="00361FF9">
        <w:rPr>
          <w:rFonts w:ascii="Times New Roman" w:eastAsia="Calibri" w:hAnsi="Times New Roman" w:cs="Times New Roman"/>
          <w:sz w:val="24"/>
          <w:szCs w:val="24"/>
        </w:rPr>
        <w:t> </w:t>
      </w:r>
      <w:r w:rsidR="000A0907" w:rsidRPr="002E160F">
        <w:rPr>
          <w:rFonts w:ascii="Times New Roman" w:eastAsia="Calibri" w:hAnsi="Times New Roman" w:cs="Times New Roman"/>
          <w:sz w:val="24"/>
          <w:szCs w:val="24"/>
        </w:rPr>
        <w:t>drukarkę</w:t>
      </w:r>
      <w:r w:rsidR="004823E3" w:rsidRPr="002E160F">
        <w:rPr>
          <w:rFonts w:ascii="Times New Roman" w:eastAsia="Calibri" w:hAnsi="Times New Roman" w:cs="Times New Roman"/>
          <w:sz w:val="24"/>
          <w:szCs w:val="24"/>
        </w:rPr>
        <w:t xml:space="preserve"> </w:t>
      </w:r>
      <w:r w:rsidR="000A0907" w:rsidRPr="002E160F">
        <w:rPr>
          <w:rFonts w:ascii="Times New Roman" w:eastAsia="Calibri" w:hAnsi="Times New Roman" w:cs="Times New Roman"/>
          <w:sz w:val="24"/>
          <w:szCs w:val="24"/>
        </w:rPr>
        <w:t>3</w:t>
      </w:r>
      <w:r w:rsidR="004823E3" w:rsidRPr="002E160F">
        <w:rPr>
          <w:rFonts w:ascii="Times New Roman" w:eastAsia="Calibri" w:hAnsi="Times New Roman" w:cs="Times New Roman"/>
          <w:sz w:val="24"/>
          <w:szCs w:val="24"/>
        </w:rPr>
        <w:t> 000 zł</w:t>
      </w:r>
      <w:r w:rsidR="000A0907" w:rsidRPr="002E160F">
        <w:rPr>
          <w:rFonts w:ascii="Times New Roman" w:eastAsia="Calibri" w:hAnsi="Times New Roman" w:cs="Times New Roman"/>
          <w:sz w:val="24"/>
          <w:szCs w:val="24"/>
        </w:rPr>
        <w:t>, zakup i montaż daszku 7</w:t>
      </w:r>
      <w:r w:rsidR="004823E3" w:rsidRPr="002E160F">
        <w:rPr>
          <w:rFonts w:ascii="Times New Roman" w:eastAsia="Calibri" w:hAnsi="Times New Roman" w:cs="Times New Roman"/>
          <w:sz w:val="24"/>
          <w:szCs w:val="24"/>
        </w:rPr>
        <w:t> 000 zł</w:t>
      </w:r>
      <w:r w:rsidR="000A0907" w:rsidRPr="002E160F">
        <w:rPr>
          <w:rFonts w:ascii="Times New Roman" w:eastAsia="Calibri" w:hAnsi="Times New Roman" w:cs="Times New Roman"/>
          <w:sz w:val="24"/>
          <w:szCs w:val="24"/>
        </w:rPr>
        <w:t>, zakup i montaż monitoringu 9</w:t>
      </w:r>
      <w:r w:rsidR="00361FF9">
        <w:rPr>
          <w:rFonts w:ascii="Times New Roman" w:eastAsia="Calibri" w:hAnsi="Times New Roman" w:cs="Times New Roman"/>
          <w:sz w:val="24"/>
          <w:szCs w:val="24"/>
        </w:rPr>
        <w:t> </w:t>
      </w:r>
      <w:r w:rsidR="004823E3" w:rsidRPr="002E160F">
        <w:rPr>
          <w:rFonts w:ascii="Times New Roman" w:eastAsia="Calibri" w:hAnsi="Times New Roman" w:cs="Times New Roman"/>
          <w:sz w:val="24"/>
          <w:szCs w:val="24"/>
        </w:rPr>
        <w:t>000</w:t>
      </w:r>
      <w:r w:rsidR="00361FF9">
        <w:rPr>
          <w:rFonts w:ascii="Times New Roman" w:eastAsia="Calibri" w:hAnsi="Times New Roman" w:cs="Times New Roman"/>
          <w:sz w:val="24"/>
          <w:szCs w:val="24"/>
        </w:rPr>
        <w:t> </w:t>
      </w:r>
      <w:r w:rsidR="004823E3" w:rsidRPr="002E160F">
        <w:rPr>
          <w:rFonts w:ascii="Times New Roman" w:eastAsia="Calibri" w:hAnsi="Times New Roman" w:cs="Times New Roman"/>
          <w:sz w:val="24"/>
          <w:szCs w:val="24"/>
        </w:rPr>
        <w:t>zł</w:t>
      </w:r>
      <w:r w:rsidR="000A0907" w:rsidRPr="002E160F">
        <w:rPr>
          <w:rFonts w:ascii="Times New Roman" w:eastAsia="Calibri" w:hAnsi="Times New Roman" w:cs="Times New Roman"/>
          <w:sz w:val="24"/>
          <w:szCs w:val="24"/>
        </w:rPr>
        <w:t>, pikniki rodzinne i nagrody 6</w:t>
      </w:r>
      <w:r w:rsidR="004823E3" w:rsidRPr="002E160F">
        <w:rPr>
          <w:rFonts w:ascii="Times New Roman" w:eastAsia="Calibri" w:hAnsi="Times New Roman" w:cs="Times New Roman"/>
          <w:sz w:val="24"/>
          <w:szCs w:val="24"/>
        </w:rPr>
        <w:t> 000 zł</w:t>
      </w:r>
      <w:r w:rsidR="000A0907" w:rsidRPr="002E160F">
        <w:rPr>
          <w:rFonts w:ascii="Times New Roman" w:eastAsia="Calibri" w:hAnsi="Times New Roman" w:cs="Times New Roman"/>
          <w:sz w:val="24"/>
          <w:szCs w:val="24"/>
        </w:rPr>
        <w:t xml:space="preserve"> i remont sali komputerowej 3 635,29 </w:t>
      </w:r>
      <w:r w:rsidR="004823E3" w:rsidRPr="002E160F">
        <w:rPr>
          <w:rFonts w:ascii="Times New Roman" w:eastAsia="Calibri" w:hAnsi="Times New Roman" w:cs="Times New Roman"/>
          <w:sz w:val="24"/>
          <w:szCs w:val="24"/>
        </w:rPr>
        <w:t>zł</w:t>
      </w:r>
      <w:r w:rsidR="000A0907" w:rsidRPr="002E160F">
        <w:rPr>
          <w:rFonts w:ascii="Times New Roman" w:eastAsia="Calibri" w:hAnsi="Times New Roman" w:cs="Times New Roman"/>
          <w:sz w:val="24"/>
          <w:szCs w:val="24"/>
        </w:rPr>
        <w:t>.</w:t>
      </w:r>
      <w:r w:rsidR="004823E3" w:rsidRPr="002E160F">
        <w:rPr>
          <w:rFonts w:ascii="Times New Roman" w:eastAsia="Calibri" w:hAnsi="Times New Roman" w:cs="Times New Roman"/>
          <w:sz w:val="24"/>
          <w:szCs w:val="24"/>
        </w:rPr>
        <w:t xml:space="preserve"> Radna wskazała co </w:t>
      </w:r>
      <w:r w:rsidR="000A0907" w:rsidRPr="002E160F">
        <w:rPr>
          <w:rFonts w:ascii="Times New Roman" w:eastAsia="Calibri" w:hAnsi="Times New Roman" w:cs="Times New Roman"/>
          <w:sz w:val="24"/>
          <w:szCs w:val="24"/>
        </w:rPr>
        <w:t>wynika</w:t>
      </w:r>
      <w:r w:rsidR="004823E3" w:rsidRPr="002E160F">
        <w:rPr>
          <w:rFonts w:ascii="Times New Roman" w:eastAsia="Calibri" w:hAnsi="Times New Roman" w:cs="Times New Roman"/>
          <w:sz w:val="24"/>
          <w:szCs w:val="24"/>
        </w:rPr>
        <w:t xml:space="preserve"> </w:t>
      </w:r>
      <w:r w:rsidR="000A0907" w:rsidRPr="002E160F">
        <w:rPr>
          <w:rFonts w:ascii="Times New Roman" w:eastAsia="Calibri" w:hAnsi="Times New Roman" w:cs="Times New Roman"/>
          <w:sz w:val="24"/>
          <w:szCs w:val="24"/>
        </w:rPr>
        <w:t>z</w:t>
      </w:r>
      <w:r w:rsidR="004823E3" w:rsidRPr="002E160F">
        <w:rPr>
          <w:rFonts w:ascii="Times New Roman" w:eastAsia="Calibri" w:hAnsi="Times New Roman" w:cs="Times New Roman"/>
          <w:sz w:val="24"/>
          <w:szCs w:val="24"/>
        </w:rPr>
        <w:t xml:space="preserve"> </w:t>
      </w:r>
      <w:r w:rsidR="000A0907" w:rsidRPr="002E160F">
        <w:rPr>
          <w:rFonts w:ascii="Times New Roman" w:eastAsia="Calibri" w:hAnsi="Times New Roman" w:cs="Times New Roman"/>
          <w:sz w:val="24"/>
          <w:szCs w:val="24"/>
        </w:rPr>
        <w:t>tego zestawienia</w:t>
      </w:r>
      <w:r w:rsidR="004823E3" w:rsidRPr="002E160F">
        <w:rPr>
          <w:rFonts w:ascii="Times New Roman" w:eastAsia="Calibri" w:hAnsi="Times New Roman" w:cs="Times New Roman"/>
          <w:sz w:val="24"/>
          <w:szCs w:val="24"/>
        </w:rPr>
        <w:t xml:space="preserve">. </w:t>
      </w:r>
      <w:r w:rsidR="000A0907" w:rsidRPr="002E160F">
        <w:rPr>
          <w:rFonts w:ascii="Times New Roman" w:eastAsia="Calibri" w:hAnsi="Times New Roman" w:cs="Times New Roman"/>
          <w:sz w:val="24"/>
          <w:szCs w:val="24"/>
        </w:rPr>
        <w:t xml:space="preserve">Protokół </w:t>
      </w:r>
      <w:r w:rsidR="004823E3" w:rsidRPr="002E160F">
        <w:rPr>
          <w:rFonts w:ascii="Times New Roman" w:eastAsia="Calibri" w:hAnsi="Times New Roman" w:cs="Times New Roman"/>
          <w:sz w:val="24"/>
          <w:szCs w:val="24"/>
        </w:rPr>
        <w:t>K</w:t>
      </w:r>
      <w:r w:rsidR="000A0907" w:rsidRPr="002E160F">
        <w:rPr>
          <w:rFonts w:ascii="Times New Roman" w:eastAsia="Calibri" w:hAnsi="Times New Roman" w:cs="Times New Roman"/>
          <w:sz w:val="24"/>
          <w:szCs w:val="24"/>
        </w:rPr>
        <w:t xml:space="preserve">omisji </w:t>
      </w:r>
      <w:r w:rsidR="004823E3" w:rsidRPr="002E160F">
        <w:rPr>
          <w:rFonts w:ascii="Times New Roman" w:eastAsia="Calibri" w:hAnsi="Times New Roman" w:cs="Times New Roman"/>
          <w:sz w:val="24"/>
          <w:szCs w:val="24"/>
        </w:rPr>
        <w:t>R</w:t>
      </w:r>
      <w:r w:rsidR="000A0907" w:rsidRPr="002E160F">
        <w:rPr>
          <w:rFonts w:ascii="Times New Roman" w:eastAsia="Calibri" w:hAnsi="Times New Roman" w:cs="Times New Roman"/>
          <w:sz w:val="24"/>
          <w:szCs w:val="24"/>
        </w:rPr>
        <w:t>ewizyjnej nawet nie odnosi się do szóstego zadania. Pikniki rodzinne i nagrody na które było przeznaczone 6</w:t>
      </w:r>
      <w:r w:rsidR="004823E3" w:rsidRPr="002E160F">
        <w:rPr>
          <w:rFonts w:ascii="Times New Roman" w:eastAsia="Calibri" w:hAnsi="Times New Roman" w:cs="Times New Roman"/>
          <w:sz w:val="24"/>
          <w:szCs w:val="24"/>
        </w:rPr>
        <w:t xml:space="preserve"> 000 zł </w:t>
      </w:r>
      <w:r w:rsidR="000A0907" w:rsidRPr="002E160F">
        <w:rPr>
          <w:rFonts w:ascii="Times New Roman" w:eastAsia="Calibri" w:hAnsi="Times New Roman" w:cs="Times New Roman"/>
          <w:sz w:val="24"/>
          <w:szCs w:val="24"/>
        </w:rPr>
        <w:t>a wydatkowano 6 899,22 zł. Przekroczona jest ta kwota.</w:t>
      </w:r>
      <w:r w:rsidR="002E160F" w:rsidRPr="002E160F">
        <w:rPr>
          <w:rFonts w:ascii="Times New Roman" w:eastAsia="Calibri" w:hAnsi="Times New Roman" w:cs="Times New Roman"/>
          <w:sz w:val="24"/>
          <w:szCs w:val="24"/>
        </w:rPr>
        <w:t xml:space="preserve"> </w:t>
      </w:r>
      <w:r w:rsidR="004823E3" w:rsidRPr="002E160F">
        <w:rPr>
          <w:rFonts w:ascii="Times New Roman" w:eastAsia="Calibri" w:hAnsi="Times New Roman" w:cs="Times New Roman"/>
          <w:sz w:val="24"/>
          <w:szCs w:val="24"/>
        </w:rPr>
        <w:t>N</w:t>
      </w:r>
      <w:r w:rsidR="000A0907" w:rsidRPr="002E160F">
        <w:rPr>
          <w:rFonts w:ascii="Times New Roman" w:eastAsia="Calibri" w:hAnsi="Times New Roman" w:cs="Times New Roman"/>
          <w:sz w:val="24"/>
          <w:szCs w:val="24"/>
        </w:rPr>
        <w:t>a Internet</w:t>
      </w:r>
      <w:r w:rsidR="004823E3" w:rsidRPr="002E160F">
        <w:rPr>
          <w:rFonts w:ascii="Times New Roman" w:eastAsia="Calibri" w:hAnsi="Times New Roman" w:cs="Times New Roman"/>
          <w:sz w:val="24"/>
          <w:szCs w:val="24"/>
        </w:rPr>
        <w:t xml:space="preserve"> w</w:t>
      </w:r>
      <w:r w:rsidR="000A0907" w:rsidRPr="002E160F">
        <w:rPr>
          <w:rFonts w:ascii="Times New Roman" w:eastAsia="Calibri" w:hAnsi="Times New Roman" w:cs="Times New Roman"/>
          <w:sz w:val="24"/>
          <w:szCs w:val="24"/>
        </w:rPr>
        <w:t xml:space="preserve"> świetlic</w:t>
      </w:r>
      <w:r w:rsidR="004823E3" w:rsidRPr="002E160F">
        <w:rPr>
          <w:rFonts w:ascii="Times New Roman" w:eastAsia="Calibri" w:hAnsi="Times New Roman" w:cs="Times New Roman"/>
          <w:sz w:val="24"/>
          <w:szCs w:val="24"/>
        </w:rPr>
        <w:t>y</w:t>
      </w:r>
      <w:r w:rsidR="000A0907" w:rsidRPr="002E160F">
        <w:rPr>
          <w:rFonts w:ascii="Times New Roman" w:eastAsia="Calibri" w:hAnsi="Times New Roman" w:cs="Times New Roman"/>
          <w:sz w:val="24"/>
          <w:szCs w:val="24"/>
        </w:rPr>
        <w:t xml:space="preserve"> przeznaczone było 500 zł, przekroczona jest kwota do 4,13 zł. </w:t>
      </w:r>
      <w:r w:rsidR="002E160F" w:rsidRPr="002E160F">
        <w:rPr>
          <w:rFonts w:ascii="Times New Roman" w:eastAsia="Calibri" w:hAnsi="Times New Roman" w:cs="Times New Roman"/>
          <w:sz w:val="24"/>
          <w:szCs w:val="24"/>
        </w:rPr>
        <w:t>N</w:t>
      </w:r>
      <w:r w:rsidR="000A0907" w:rsidRPr="002E160F">
        <w:rPr>
          <w:rFonts w:ascii="Times New Roman" w:eastAsia="Calibri" w:hAnsi="Times New Roman" w:cs="Times New Roman"/>
          <w:sz w:val="24"/>
          <w:szCs w:val="24"/>
        </w:rPr>
        <w:t>ajważniejsza informacja</w:t>
      </w:r>
      <w:r w:rsidR="002E160F" w:rsidRPr="002E160F">
        <w:rPr>
          <w:rFonts w:ascii="Times New Roman" w:eastAsia="Calibri" w:hAnsi="Times New Roman" w:cs="Times New Roman"/>
          <w:sz w:val="24"/>
          <w:szCs w:val="24"/>
        </w:rPr>
        <w:t xml:space="preserve"> radnej</w:t>
      </w:r>
      <w:r w:rsidR="000A0907" w:rsidRPr="002E160F">
        <w:rPr>
          <w:rFonts w:ascii="Times New Roman" w:eastAsia="Calibri" w:hAnsi="Times New Roman" w:cs="Times New Roman"/>
          <w:sz w:val="24"/>
          <w:szCs w:val="24"/>
        </w:rPr>
        <w:t>. Na plan, zgodnie z planem, z uchwałą, z informacją przekazaną od</w:t>
      </w:r>
      <w:r w:rsidR="00361FF9">
        <w:rPr>
          <w:rFonts w:ascii="Times New Roman" w:eastAsia="Calibri" w:hAnsi="Times New Roman" w:cs="Times New Roman"/>
          <w:sz w:val="24"/>
          <w:szCs w:val="24"/>
        </w:rPr>
        <w:t> </w:t>
      </w:r>
      <w:r w:rsidR="000A0907" w:rsidRPr="002E160F">
        <w:rPr>
          <w:rFonts w:ascii="Times New Roman" w:eastAsia="Calibri" w:hAnsi="Times New Roman" w:cs="Times New Roman"/>
          <w:sz w:val="24"/>
          <w:szCs w:val="24"/>
        </w:rPr>
        <w:t>wojewody i do wojewody, łączna kwota środków, które powinny być wydatkowane i sprawdzone do weryfikacji w Urzędzie Gminy przez Burmistrza 34 135,29 a</w:t>
      </w:r>
      <w:r w:rsidR="00361FF9">
        <w:rPr>
          <w:rFonts w:ascii="Times New Roman" w:eastAsia="Calibri" w:hAnsi="Times New Roman" w:cs="Times New Roman"/>
          <w:sz w:val="24"/>
          <w:szCs w:val="24"/>
        </w:rPr>
        <w:t> </w:t>
      </w:r>
      <w:r w:rsidR="000A0907" w:rsidRPr="002E160F">
        <w:rPr>
          <w:rFonts w:ascii="Times New Roman" w:eastAsia="Calibri" w:hAnsi="Times New Roman" w:cs="Times New Roman"/>
          <w:sz w:val="24"/>
          <w:szCs w:val="24"/>
        </w:rPr>
        <w:t>wydatkowano 34 739, czyli o 604 zł więcej</w:t>
      </w:r>
      <w:r w:rsidR="00361FF9">
        <w:rPr>
          <w:rFonts w:ascii="Times New Roman" w:eastAsia="Calibri" w:hAnsi="Times New Roman" w:cs="Times New Roman"/>
          <w:sz w:val="24"/>
          <w:szCs w:val="24"/>
        </w:rPr>
        <w:t>”.</w:t>
      </w:r>
      <w:r w:rsidR="002E160F" w:rsidRPr="002E160F">
        <w:rPr>
          <w:rFonts w:ascii="Times New Roman" w:eastAsia="Calibri" w:hAnsi="Times New Roman" w:cs="Times New Roman"/>
          <w:sz w:val="24"/>
          <w:szCs w:val="24"/>
        </w:rPr>
        <w:t xml:space="preserve"> </w:t>
      </w:r>
    </w:p>
    <w:p w14:paraId="16FEDEB5" w14:textId="322A56C0" w:rsidR="001B7D3B" w:rsidRPr="001B7D3B" w:rsidRDefault="001B7D3B" w:rsidP="001B7D3B">
      <w:pPr>
        <w:spacing w:before="120" w:after="0" w:line="276" w:lineRule="auto"/>
        <w:jc w:val="both"/>
        <w:rPr>
          <w:rFonts w:ascii="Times New Roman" w:eastAsia="Times New Roman" w:hAnsi="Times New Roman" w:cs="Times New Roman"/>
          <w:sz w:val="24"/>
          <w:szCs w:val="24"/>
          <w:lang w:eastAsia="pl-PL"/>
        </w:rPr>
      </w:pPr>
      <w:r w:rsidRPr="001B7D3B">
        <w:rPr>
          <w:rFonts w:ascii="Times New Roman" w:eastAsia="Times New Roman" w:hAnsi="Times New Roman" w:cs="Times New Roman"/>
          <w:sz w:val="24"/>
          <w:szCs w:val="24"/>
          <w:lang w:eastAsia="pl-PL"/>
        </w:rPr>
        <w:lastRenderedPageBreak/>
        <w:t>Radna Małgorzata Kucharska-Kazirod podkreśliła tę jedną rzecz: „Te rzeczy, które wyszły, po pierwsze, nie zgadzam się absolutnie z treścią, że nie nastąpiło złamanie przepisów prawa, bo nastąpiło.</w:t>
      </w:r>
      <w:r>
        <w:rPr>
          <w:rFonts w:ascii="Times New Roman" w:eastAsia="Times New Roman" w:hAnsi="Times New Roman" w:cs="Times New Roman"/>
          <w:sz w:val="24"/>
          <w:szCs w:val="24"/>
          <w:lang w:eastAsia="pl-PL"/>
        </w:rPr>
        <w:t xml:space="preserve"> </w:t>
      </w:r>
      <w:r w:rsidRPr="001B7D3B">
        <w:rPr>
          <w:rFonts w:ascii="Times New Roman" w:eastAsia="Times New Roman" w:hAnsi="Times New Roman" w:cs="Times New Roman"/>
          <w:sz w:val="24"/>
          <w:szCs w:val="24"/>
          <w:lang w:eastAsia="pl-PL"/>
        </w:rPr>
        <w:t xml:space="preserve">Po drugie, sama </w:t>
      </w:r>
      <w:r>
        <w:rPr>
          <w:rFonts w:ascii="Times New Roman" w:eastAsia="Times New Roman" w:hAnsi="Times New Roman" w:cs="Times New Roman"/>
          <w:sz w:val="24"/>
          <w:szCs w:val="24"/>
          <w:lang w:eastAsia="pl-PL"/>
        </w:rPr>
        <w:t>K</w:t>
      </w:r>
      <w:r w:rsidRPr="001B7D3B">
        <w:rPr>
          <w:rFonts w:ascii="Times New Roman" w:eastAsia="Times New Roman" w:hAnsi="Times New Roman" w:cs="Times New Roman"/>
          <w:sz w:val="24"/>
          <w:szCs w:val="24"/>
          <w:lang w:eastAsia="pl-PL"/>
        </w:rPr>
        <w:t xml:space="preserve">omisja </w:t>
      </w:r>
      <w:r>
        <w:rPr>
          <w:rFonts w:ascii="Times New Roman" w:eastAsia="Times New Roman" w:hAnsi="Times New Roman" w:cs="Times New Roman"/>
          <w:sz w:val="24"/>
          <w:szCs w:val="24"/>
          <w:lang w:eastAsia="pl-PL"/>
        </w:rPr>
        <w:t>R</w:t>
      </w:r>
      <w:r w:rsidRPr="001B7D3B">
        <w:rPr>
          <w:rFonts w:ascii="Times New Roman" w:eastAsia="Times New Roman" w:hAnsi="Times New Roman" w:cs="Times New Roman"/>
          <w:sz w:val="24"/>
          <w:szCs w:val="24"/>
          <w:lang w:eastAsia="pl-PL"/>
        </w:rPr>
        <w:t xml:space="preserve">ewizyjna nie ujęła jednego z działań, który jest wskazany wprost w uchwale w uchwale zebrania sołeckiego na które są przedstawione faktury. </w:t>
      </w:r>
      <w:r>
        <w:rPr>
          <w:rFonts w:ascii="Times New Roman" w:eastAsia="Times New Roman" w:hAnsi="Times New Roman" w:cs="Times New Roman"/>
          <w:sz w:val="24"/>
          <w:szCs w:val="24"/>
          <w:lang w:eastAsia="pl-PL"/>
        </w:rPr>
        <w:t>P</w:t>
      </w:r>
      <w:r w:rsidRPr="001B7D3B">
        <w:rPr>
          <w:rFonts w:ascii="Times New Roman" w:eastAsia="Times New Roman" w:hAnsi="Times New Roman" w:cs="Times New Roman"/>
          <w:sz w:val="24"/>
          <w:szCs w:val="24"/>
          <w:lang w:eastAsia="pl-PL"/>
        </w:rPr>
        <w:t xml:space="preserve">o trzecie, za wszystkie te działania, niestety, odpowiada organ wykonawczy, czyli </w:t>
      </w:r>
      <w:r>
        <w:rPr>
          <w:rFonts w:ascii="Times New Roman" w:eastAsia="Times New Roman" w:hAnsi="Times New Roman" w:cs="Times New Roman"/>
          <w:sz w:val="24"/>
          <w:szCs w:val="24"/>
          <w:lang w:eastAsia="pl-PL"/>
        </w:rPr>
        <w:t>B</w:t>
      </w:r>
      <w:r w:rsidRPr="001B7D3B">
        <w:rPr>
          <w:rFonts w:ascii="Times New Roman" w:eastAsia="Times New Roman" w:hAnsi="Times New Roman" w:cs="Times New Roman"/>
          <w:sz w:val="24"/>
          <w:szCs w:val="24"/>
          <w:lang w:eastAsia="pl-PL"/>
        </w:rPr>
        <w:t>urmistrz</w:t>
      </w:r>
      <w:r>
        <w:rPr>
          <w:rFonts w:ascii="Times New Roman" w:eastAsia="Times New Roman" w:hAnsi="Times New Roman" w:cs="Times New Roman"/>
          <w:sz w:val="24"/>
          <w:szCs w:val="24"/>
          <w:lang w:eastAsia="pl-PL"/>
        </w:rPr>
        <w:t xml:space="preserve">, </w:t>
      </w:r>
      <w:r w:rsidRPr="001B7D3B">
        <w:rPr>
          <w:rFonts w:ascii="Times New Roman" w:eastAsia="Times New Roman" w:hAnsi="Times New Roman" w:cs="Times New Roman"/>
          <w:sz w:val="24"/>
          <w:szCs w:val="24"/>
          <w:lang w:eastAsia="pl-PL"/>
        </w:rPr>
        <w:t>bo sołectwo jest jednostką pomocniczą.</w:t>
      </w:r>
      <w:r>
        <w:rPr>
          <w:rFonts w:ascii="Times New Roman" w:eastAsia="Times New Roman" w:hAnsi="Times New Roman" w:cs="Times New Roman"/>
          <w:sz w:val="24"/>
          <w:szCs w:val="24"/>
          <w:lang w:eastAsia="pl-PL"/>
        </w:rPr>
        <w:t xml:space="preserve"> </w:t>
      </w:r>
      <w:r w:rsidRPr="001B7D3B">
        <w:rPr>
          <w:rFonts w:ascii="Times New Roman" w:eastAsia="Times New Roman" w:hAnsi="Times New Roman" w:cs="Times New Roman"/>
          <w:sz w:val="24"/>
          <w:szCs w:val="24"/>
          <w:lang w:eastAsia="pl-PL"/>
        </w:rPr>
        <w:t>Ono realizuje działania w ramach wyłącznie prawa i w granicach, które są wyznaczone przez organ wykonawczy. A</w:t>
      </w:r>
      <w:r>
        <w:rPr>
          <w:rFonts w:ascii="Times New Roman" w:eastAsia="Times New Roman" w:hAnsi="Times New Roman" w:cs="Times New Roman"/>
          <w:sz w:val="24"/>
          <w:szCs w:val="24"/>
          <w:lang w:eastAsia="pl-PL"/>
        </w:rPr>
        <w:t> </w:t>
      </w:r>
      <w:r w:rsidRPr="001B7D3B">
        <w:rPr>
          <w:rFonts w:ascii="Times New Roman" w:eastAsia="Times New Roman" w:hAnsi="Times New Roman" w:cs="Times New Roman"/>
          <w:sz w:val="24"/>
          <w:szCs w:val="24"/>
          <w:lang w:eastAsia="pl-PL"/>
        </w:rPr>
        <w:t xml:space="preserve">organem wykonawczym gminy jest </w:t>
      </w:r>
      <w:r>
        <w:rPr>
          <w:rFonts w:ascii="Times New Roman" w:eastAsia="Times New Roman" w:hAnsi="Times New Roman" w:cs="Times New Roman"/>
          <w:sz w:val="24"/>
          <w:szCs w:val="24"/>
          <w:lang w:eastAsia="pl-PL"/>
        </w:rPr>
        <w:t>B</w:t>
      </w:r>
      <w:r w:rsidRPr="001B7D3B">
        <w:rPr>
          <w:rFonts w:ascii="Times New Roman" w:eastAsia="Times New Roman" w:hAnsi="Times New Roman" w:cs="Times New Roman"/>
          <w:sz w:val="24"/>
          <w:szCs w:val="24"/>
          <w:lang w:eastAsia="pl-PL"/>
        </w:rPr>
        <w:t>urmistrz.”</w:t>
      </w:r>
    </w:p>
    <w:p w14:paraId="2D200085" w14:textId="4227965F" w:rsidR="00CC615D" w:rsidRPr="002E160F" w:rsidRDefault="00CC615D" w:rsidP="00E84C77">
      <w:pPr>
        <w:spacing w:before="120" w:after="0" w:line="276" w:lineRule="auto"/>
        <w:jc w:val="both"/>
        <w:rPr>
          <w:rFonts w:ascii="Times New Roman" w:eastAsia="Times New Roman" w:hAnsi="Times New Roman" w:cs="Times New Roman"/>
          <w:sz w:val="24"/>
          <w:szCs w:val="24"/>
          <w:lang w:eastAsia="pl-PL"/>
        </w:rPr>
      </w:pPr>
      <w:r w:rsidRPr="002E160F">
        <w:rPr>
          <w:rFonts w:ascii="Times New Roman" w:eastAsia="Times New Roman" w:hAnsi="Times New Roman" w:cs="Times New Roman"/>
          <w:sz w:val="24"/>
          <w:szCs w:val="24"/>
          <w:lang w:eastAsia="pl-PL"/>
        </w:rPr>
        <w:t xml:space="preserve">Szczegółowe wypowiedzi zostały zarejestrowane na nagraniu znajdującym się na stronie: </w:t>
      </w:r>
      <w:hyperlink r:id="rId12" w:history="1">
        <w:r w:rsidRPr="002E160F">
          <w:rPr>
            <w:rStyle w:val="Hipercze"/>
            <w:rFonts w:ascii="Times New Roman" w:eastAsia="Times New Roman" w:hAnsi="Times New Roman" w:cs="Times New Roman"/>
            <w:sz w:val="24"/>
            <w:szCs w:val="24"/>
            <w:lang w:eastAsia="pl-PL"/>
          </w:rPr>
          <w:t>https://barwice.tv-polska.eu/film/556858-xxx-sesja-rady-miejskiej-w-barwicach</w:t>
        </w:r>
      </w:hyperlink>
      <w:r w:rsidRPr="002E160F">
        <w:rPr>
          <w:rFonts w:ascii="Times New Roman" w:eastAsia="Times New Roman" w:hAnsi="Times New Roman" w:cs="Times New Roman"/>
          <w:sz w:val="24"/>
          <w:szCs w:val="24"/>
          <w:lang w:eastAsia="pl-PL"/>
        </w:rPr>
        <w:t>.</w:t>
      </w:r>
    </w:p>
    <w:p w14:paraId="5E33A196" w14:textId="3DEF7E30" w:rsidR="00CC615D" w:rsidRDefault="00CC615D" w:rsidP="00E84C77">
      <w:pPr>
        <w:widowControl w:val="0"/>
        <w:autoSpaceDE w:val="0"/>
        <w:autoSpaceDN w:val="0"/>
        <w:adjustRightInd w:val="0"/>
        <w:spacing w:before="120" w:after="0" w:line="276"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Radna Elżbieta </w:t>
      </w:r>
      <w:proofErr w:type="spellStart"/>
      <w:r>
        <w:rPr>
          <w:rFonts w:ascii="Times New Roman" w:eastAsia="Times New Roman" w:hAnsi="Times New Roman" w:cs="Times New Roman"/>
          <w:sz w:val="24"/>
          <w:szCs w:val="24"/>
          <w:lang w:eastAsia="pl-PL"/>
        </w:rPr>
        <w:t>Woś</w:t>
      </w:r>
      <w:proofErr w:type="spellEnd"/>
      <w:r>
        <w:rPr>
          <w:rFonts w:ascii="Times New Roman" w:eastAsia="Times New Roman" w:hAnsi="Times New Roman" w:cs="Times New Roman"/>
          <w:sz w:val="24"/>
          <w:szCs w:val="24"/>
          <w:lang w:eastAsia="pl-PL"/>
        </w:rPr>
        <w:t xml:space="preserve"> </w:t>
      </w:r>
      <w:r w:rsidRPr="00CC615D">
        <w:rPr>
          <w:rFonts w:ascii="Times New Roman" w:eastAsia="Times New Roman" w:hAnsi="Times New Roman" w:cs="Times New Roman"/>
          <w:sz w:val="24"/>
          <w:szCs w:val="24"/>
          <w:lang w:eastAsia="pl-PL"/>
        </w:rPr>
        <w:t>odniosła się do przekroczenia kwoty w funduszu sołeckim, podkreślając, że sołtysi prowadzą kartotekę sołecką i w razie braków mogą przełożyć środki z innych pozycji, co zapewnia zgodność wydatków. Zapewniła, że wszystkie działania są prowadzone prawidłowo i nikt nie miał intencji wprowadzenia nieprawidłowości.</w:t>
      </w:r>
      <w:r w:rsidR="004C57E9">
        <w:rPr>
          <w:rFonts w:ascii="Times New Roman" w:eastAsia="Times New Roman" w:hAnsi="Times New Roman" w:cs="Times New Roman"/>
          <w:sz w:val="24"/>
          <w:szCs w:val="24"/>
          <w:lang w:eastAsia="pl-PL"/>
        </w:rPr>
        <w:t xml:space="preserve"> </w:t>
      </w:r>
    </w:p>
    <w:p w14:paraId="5DDDA4CB" w14:textId="2FEE1986" w:rsidR="004C57E9" w:rsidRDefault="004C57E9" w:rsidP="004C57E9">
      <w:pPr>
        <w:widowControl w:val="0"/>
        <w:autoSpaceDE w:val="0"/>
        <w:autoSpaceDN w:val="0"/>
        <w:adjustRightInd w:val="0"/>
        <w:spacing w:before="120" w:after="0" w:line="276"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Radny Artur Jakubowski </w:t>
      </w:r>
      <w:r w:rsidRPr="004C57E9">
        <w:rPr>
          <w:rFonts w:ascii="Times New Roman" w:eastAsia="Times New Roman" w:hAnsi="Times New Roman" w:cs="Times New Roman"/>
          <w:sz w:val="24"/>
          <w:szCs w:val="24"/>
          <w:lang w:eastAsia="pl-PL"/>
        </w:rPr>
        <w:t>stwierdził, że odpowiedzialność za dokumenty sołtysów i nadzór nad realizacją zleceń spoczywa na osobie nadzorującej sołtysów, która dba, aby kwoty nie były przekraczane. Podkreślił, że faktury są prawidłowo dokumentowane i</w:t>
      </w:r>
      <w:r>
        <w:rPr>
          <w:rFonts w:ascii="Times New Roman" w:eastAsia="Times New Roman" w:hAnsi="Times New Roman" w:cs="Times New Roman"/>
          <w:sz w:val="24"/>
          <w:szCs w:val="24"/>
          <w:lang w:eastAsia="pl-PL"/>
        </w:rPr>
        <w:t> </w:t>
      </w:r>
      <w:r w:rsidRPr="004C57E9">
        <w:rPr>
          <w:rFonts w:ascii="Times New Roman" w:eastAsia="Times New Roman" w:hAnsi="Times New Roman" w:cs="Times New Roman"/>
          <w:sz w:val="24"/>
          <w:szCs w:val="24"/>
          <w:lang w:eastAsia="pl-PL"/>
        </w:rPr>
        <w:t>prowadzone a wszystkie działania są zgodne z procedurami, nie budząc jego zastrzeżeń.</w:t>
      </w:r>
      <w:r w:rsidR="0026050D">
        <w:rPr>
          <w:rFonts w:ascii="Times New Roman" w:eastAsia="Times New Roman" w:hAnsi="Times New Roman" w:cs="Times New Roman"/>
          <w:sz w:val="24"/>
          <w:szCs w:val="24"/>
          <w:lang w:eastAsia="pl-PL"/>
        </w:rPr>
        <w:t xml:space="preserve"> </w:t>
      </w:r>
    </w:p>
    <w:p w14:paraId="33F35847" w14:textId="3013022F" w:rsidR="00815CDD" w:rsidRPr="00815CDD" w:rsidRDefault="00815CDD" w:rsidP="00815CDD">
      <w:pPr>
        <w:spacing w:before="120" w:after="0" w:line="276" w:lineRule="auto"/>
        <w:jc w:val="both"/>
        <w:rPr>
          <w:rFonts w:ascii="Times New Roman" w:eastAsia="Calibri" w:hAnsi="Times New Roman" w:cs="Times New Roman"/>
          <w:b/>
          <w:sz w:val="24"/>
          <w:szCs w:val="24"/>
        </w:rPr>
      </w:pPr>
      <w:r w:rsidRPr="00815CDD">
        <w:rPr>
          <w:rFonts w:ascii="Times New Roman" w:eastAsia="Calibri" w:hAnsi="Times New Roman" w:cs="Times New Roman"/>
          <w:bCs/>
          <w:sz w:val="24"/>
          <w:szCs w:val="24"/>
        </w:rPr>
        <w:t>Radna Małgorzata Kucharska-Kazirod</w:t>
      </w:r>
      <w:r w:rsidRPr="00815CDD">
        <w:rPr>
          <w:rFonts w:ascii="Times New Roman" w:eastAsia="Calibri" w:hAnsi="Times New Roman" w:cs="Times New Roman"/>
          <w:b/>
          <w:sz w:val="24"/>
          <w:szCs w:val="24"/>
        </w:rPr>
        <w:t xml:space="preserve"> </w:t>
      </w:r>
      <w:r w:rsidRPr="00815CDD">
        <w:rPr>
          <w:rFonts w:ascii="Times New Roman" w:eastAsia="Calibri" w:hAnsi="Times New Roman" w:cs="Times New Roman"/>
          <w:sz w:val="24"/>
          <w:szCs w:val="24"/>
        </w:rPr>
        <w:t>odniosła się  do pierwszej odpowiedzi. Każda faktura jest opisywana. Opisywanie faktury wynika wprost z zarządzenia Burmistrza.</w:t>
      </w:r>
      <w:r w:rsidRPr="00815CDD">
        <w:rPr>
          <w:rFonts w:ascii="Times New Roman" w:eastAsia="Calibri" w:hAnsi="Times New Roman" w:cs="Times New Roman"/>
          <w:b/>
          <w:sz w:val="24"/>
          <w:szCs w:val="24"/>
        </w:rPr>
        <w:t xml:space="preserve"> </w:t>
      </w:r>
      <w:r w:rsidRPr="00815CDD">
        <w:rPr>
          <w:rFonts w:ascii="Times New Roman" w:eastAsia="Calibri" w:hAnsi="Times New Roman" w:cs="Times New Roman"/>
          <w:sz w:val="24"/>
          <w:szCs w:val="24"/>
        </w:rPr>
        <w:t>W</w:t>
      </w:r>
      <w:r>
        <w:rPr>
          <w:rFonts w:ascii="Times New Roman" w:eastAsia="Calibri" w:hAnsi="Times New Roman" w:cs="Times New Roman"/>
          <w:sz w:val="24"/>
          <w:szCs w:val="24"/>
        </w:rPr>
        <w:t> </w:t>
      </w:r>
      <w:r w:rsidRPr="00815CDD">
        <w:rPr>
          <w:rFonts w:ascii="Times New Roman" w:eastAsia="Calibri" w:hAnsi="Times New Roman" w:cs="Times New Roman"/>
          <w:sz w:val="24"/>
          <w:szCs w:val="24"/>
        </w:rPr>
        <w:t>związku z</w:t>
      </w:r>
      <w:r>
        <w:rPr>
          <w:rFonts w:ascii="Times New Roman" w:eastAsia="Calibri" w:hAnsi="Times New Roman" w:cs="Times New Roman"/>
          <w:sz w:val="24"/>
          <w:szCs w:val="24"/>
        </w:rPr>
        <w:t> </w:t>
      </w:r>
      <w:r w:rsidRPr="00815CDD">
        <w:rPr>
          <w:rFonts w:ascii="Times New Roman" w:eastAsia="Calibri" w:hAnsi="Times New Roman" w:cs="Times New Roman"/>
          <w:sz w:val="24"/>
          <w:szCs w:val="24"/>
        </w:rPr>
        <w:t>tym, każda faktura przedstawiona do kontroli była opisana w ten sposób. Zadanie sfinansowane z środku funduszu sołeckiego</w:t>
      </w:r>
      <w:r>
        <w:rPr>
          <w:rFonts w:ascii="Times New Roman" w:eastAsia="Calibri" w:hAnsi="Times New Roman" w:cs="Times New Roman"/>
          <w:sz w:val="24"/>
          <w:szCs w:val="24"/>
        </w:rPr>
        <w:t>.</w:t>
      </w:r>
      <w:r w:rsidRPr="00815CDD">
        <w:rPr>
          <w:rFonts w:ascii="Times New Roman" w:eastAsia="Calibri" w:hAnsi="Times New Roman" w:cs="Times New Roman"/>
          <w:sz w:val="24"/>
          <w:szCs w:val="24"/>
        </w:rPr>
        <w:t xml:space="preserve"> </w:t>
      </w:r>
      <w:r>
        <w:rPr>
          <w:rFonts w:ascii="Times New Roman" w:eastAsia="Calibri" w:hAnsi="Times New Roman" w:cs="Times New Roman"/>
          <w:sz w:val="24"/>
          <w:szCs w:val="24"/>
        </w:rPr>
        <w:t>K</w:t>
      </w:r>
      <w:r w:rsidRPr="00815CDD">
        <w:rPr>
          <w:rFonts w:ascii="Times New Roman" w:eastAsia="Calibri" w:hAnsi="Times New Roman" w:cs="Times New Roman"/>
          <w:sz w:val="24"/>
          <w:szCs w:val="24"/>
        </w:rPr>
        <w:t>ażda faktura z</w:t>
      </w:r>
      <w:r>
        <w:rPr>
          <w:rFonts w:ascii="Times New Roman" w:eastAsia="Calibri" w:hAnsi="Times New Roman" w:cs="Times New Roman"/>
          <w:sz w:val="24"/>
          <w:szCs w:val="24"/>
        </w:rPr>
        <w:t> </w:t>
      </w:r>
      <w:r w:rsidRPr="00815CDD">
        <w:rPr>
          <w:rFonts w:ascii="Times New Roman" w:eastAsia="Calibri" w:hAnsi="Times New Roman" w:cs="Times New Roman"/>
          <w:sz w:val="24"/>
          <w:szCs w:val="24"/>
        </w:rPr>
        <w:t>tyłu ma dodatkowy opis, podpis sprawdzono pod względem merytorycznym i sprawdzono pod względem finansowym.</w:t>
      </w:r>
      <w:r w:rsidRPr="00815CDD">
        <w:rPr>
          <w:rFonts w:ascii="Times New Roman" w:eastAsia="Calibri" w:hAnsi="Times New Roman" w:cs="Times New Roman"/>
          <w:b/>
          <w:sz w:val="24"/>
          <w:szCs w:val="24"/>
        </w:rPr>
        <w:t xml:space="preserve"> </w:t>
      </w:r>
      <w:r w:rsidRPr="00815CDD">
        <w:rPr>
          <w:rFonts w:ascii="Times New Roman" w:eastAsia="Calibri" w:hAnsi="Times New Roman" w:cs="Times New Roman"/>
          <w:sz w:val="24"/>
          <w:szCs w:val="24"/>
        </w:rPr>
        <w:t>Pod</w:t>
      </w:r>
      <w:r w:rsidR="007B084F">
        <w:rPr>
          <w:rFonts w:ascii="Times New Roman" w:eastAsia="Calibri" w:hAnsi="Times New Roman" w:cs="Times New Roman"/>
          <w:sz w:val="24"/>
          <w:szCs w:val="24"/>
        </w:rPr>
        <w:t> </w:t>
      </w:r>
      <w:r w:rsidRPr="00815CDD">
        <w:rPr>
          <w:rFonts w:ascii="Times New Roman" w:eastAsia="Calibri" w:hAnsi="Times New Roman" w:cs="Times New Roman"/>
          <w:sz w:val="24"/>
          <w:szCs w:val="24"/>
        </w:rPr>
        <w:t xml:space="preserve">względem finansowym podpisuje się pani skarbnik i pan burmistrz. </w:t>
      </w:r>
      <w:r>
        <w:rPr>
          <w:rFonts w:ascii="Times New Roman" w:eastAsia="Calibri" w:hAnsi="Times New Roman" w:cs="Times New Roman"/>
          <w:sz w:val="24"/>
          <w:szCs w:val="24"/>
        </w:rPr>
        <w:t>Wskazała</w:t>
      </w:r>
      <w:r w:rsidRPr="00815CDD">
        <w:rPr>
          <w:rFonts w:ascii="Times New Roman" w:eastAsia="Calibri" w:hAnsi="Times New Roman" w:cs="Times New Roman"/>
          <w:sz w:val="24"/>
          <w:szCs w:val="24"/>
        </w:rPr>
        <w:t>, że do takiej sytuacji mogło dojść w momencie, kiedy jedna z części faktury mogła zostać pokryta z tak zwanej środków z kartoteki sołeckiej. Ale żadna faktura w</w:t>
      </w:r>
      <w:r>
        <w:rPr>
          <w:rFonts w:ascii="Times New Roman" w:eastAsia="Calibri" w:hAnsi="Times New Roman" w:cs="Times New Roman"/>
          <w:sz w:val="24"/>
          <w:szCs w:val="24"/>
        </w:rPr>
        <w:t> </w:t>
      </w:r>
      <w:r w:rsidRPr="00815CDD">
        <w:rPr>
          <w:rFonts w:ascii="Times New Roman" w:eastAsia="Calibri" w:hAnsi="Times New Roman" w:cs="Times New Roman"/>
          <w:sz w:val="24"/>
          <w:szCs w:val="24"/>
        </w:rPr>
        <w:t>ten sposób nie została pokryta.</w:t>
      </w:r>
      <w:r w:rsidRPr="00815CDD">
        <w:rPr>
          <w:rFonts w:ascii="Times New Roman" w:eastAsia="Calibri" w:hAnsi="Times New Roman" w:cs="Times New Roman"/>
          <w:b/>
          <w:sz w:val="24"/>
          <w:szCs w:val="24"/>
        </w:rPr>
        <w:t xml:space="preserve"> </w:t>
      </w:r>
      <w:r w:rsidRPr="00815CDD">
        <w:rPr>
          <w:rFonts w:ascii="Times New Roman" w:eastAsia="Calibri" w:hAnsi="Times New Roman" w:cs="Times New Roman"/>
          <w:sz w:val="24"/>
          <w:szCs w:val="24"/>
        </w:rPr>
        <w:t xml:space="preserve"> </w:t>
      </w:r>
      <w:r w:rsidR="00F56671">
        <w:rPr>
          <w:rFonts w:ascii="Times New Roman" w:eastAsia="Calibri" w:hAnsi="Times New Roman" w:cs="Times New Roman"/>
          <w:sz w:val="24"/>
          <w:szCs w:val="24"/>
        </w:rPr>
        <w:t>K</w:t>
      </w:r>
      <w:r w:rsidRPr="00815CDD">
        <w:rPr>
          <w:rFonts w:ascii="Times New Roman" w:eastAsia="Calibri" w:hAnsi="Times New Roman" w:cs="Times New Roman"/>
          <w:sz w:val="24"/>
          <w:szCs w:val="24"/>
        </w:rPr>
        <w:t xml:space="preserve">ażdy opis tej faktury wskazuje właśnie na finansowanie stricte z funduszu sołeckiego. </w:t>
      </w:r>
      <w:r w:rsidR="007B084F">
        <w:rPr>
          <w:rFonts w:ascii="Times New Roman" w:eastAsia="Calibri" w:hAnsi="Times New Roman" w:cs="Times New Roman"/>
          <w:sz w:val="24"/>
          <w:szCs w:val="24"/>
        </w:rPr>
        <w:t>Radna podkreśliła</w:t>
      </w:r>
      <w:r w:rsidRPr="00815CDD">
        <w:rPr>
          <w:rFonts w:ascii="Times New Roman" w:eastAsia="Calibri" w:hAnsi="Times New Roman" w:cs="Times New Roman"/>
          <w:sz w:val="24"/>
          <w:szCs w:val="24"/>
        </w:rPr>
        <w:t xml:space="preserve"> jeszcze raz</w:t>
      </w:r>
      <w:r w:rsidR="007B084F">
        <w:rPr>
          <w:rFonts w:ascii="Times New Roman" w:eastAsia="Calibri" w:hAnsi="Times New Roman" w:cs="Times New Roman"/>
          <w:sz w:val="24"/>
          <w:szCs w:val="24"/>
        </w:rPr>
        <w:t>:</w:t>
      </w:r>
      <w:r w:rsidRPr="00815CDD">
        <w:rPr>
          <w:rFonts w:ascii="Times New Roman" w:eastAsia="Calibri" w:hAnsi="Times New Roman" w:cs="Times New Roman"/>
          <w:sz w:val="24"/>
          <w:szCs w:val="24"/>
        </w:rPr>
        <w:t xml:space="preserve"> </w:t>
      </w:r>
      <w:r w:rsidR="007B084F">
        <w:rPr>
          <w:rFonts w:ascii="Times New Roman" w:eastAsia="Calibri" w:hAnsi="Times New Roman" w:cs="Times New Roman"/>
          <w:sz w:val="24"/>
          <w:szCs w:val="24"/>
        </w:rPr>
        <w:t>,,</w:t>
      </w:r>
      <w:r w:rsidR="004F6AF5">
        <w:rPr>
          <w:rFonts w:ascii="Times New Roman" w:eastAsia="Calibri" w:hAnsi="Times New Roman" w:cs="Times New Roman"/>
          <w:sz w:val="24"/>
          <w:szCs w:val="24"/>
        </w:rPr>
        <w:t>K</w:t>
      </w:r>
      <w:r w:rsidRPr="00815CDD">
        <w:rPr>
          <w:rFonts w:ascii="Times New Roman" w:eastAsia="Calibri" w:hAnsi="Times New Roman" w:cs="Times New Roman"/>
          <w:sz w:val="24"/>
          <w:szCs w:val="24"/>
        </w:rPr>
        <w:t xml:space="preserve">omisja </w:t>
      </w:r>
      <w:r w:rsidR="004F6AF5">
        <w:rPr>
          <w:rFonts w:ascii="Times New Roman" w:eastAsia="Calibri" w:hAnsi="Times New Roman" w:cs="Times New Roman"/>
          <w:sz w:val="24"/>
          <w:szCs w:val="24"/>
        </w:rPr>
        <w:t>R</w:t>
      </w:r>
      <w:r w:rsidRPr="00815CDD">
        <w:rPr>
          <w:rFonts w:ascii="Times New Roman" w:eastAsia="Calibri" w:hAnsi="Times New Roman" w:cs="Times New Roman"/>
          <w:sz w:val="24"/>
          <w:szCs w:val="24"/>
        </w:rPr>
        <w:t>ewizyjna absolutnie pominęła jedno z zadań, które było przyjęte uchwałą zebrania sołeckiego, mianowicie zadanie pod nazwą pikniki rodzinne i  nagrody. To w ogóle nie jest ujęte w sprawozdaniu w protokole pokontrolnym</w:t>
      </w:r>
      <w:r w:rsidR="007B084F">
        <w:rPr>
          <w:rFonts w:ascii="Times New Roman" w:eastAsia="Calibri" w:hAnsi="Times New Roman" w:cs="Times New Roman"/>
          <w:sz w:val="24"/>
          <w:szCs w:val="24"/>
        </w:rPr>
        <w:t>”.</w:t>
      </w:r>
    </w:p>
    <w:p w14:paraId="7F880B64" w14:textId="212A0007" w:rsidR="00782BB5" w:rsidRPr="0026050D" w:rsidRDefault="00782BB5" w:rsidP="0026050D">
      <w:pPr>
        <w:widowControl w:val="0"/>
        <w:autoSpaceDE w:val="0"/>
        <w:autoSpaceDN w:val="0"/>
        <w:adjustRightInd w:val="0"/>
        <w:spacing w:before="120" w:after="0" w:line="276" w:lineRule="auto"/>
        <w:jc w:val="both"/>
        <w:rPr>
          <w:rFonts w:ascii="Times New Roman" w:eastAsia="Times New Roman" w:hAnsi="Times New Roman" w:cs="Times New Roman"/>
          <w:sz w:val="24"/>
          <w:szCs w:val="24"/>
          <w:lang w:eastAsia="pl-PL"/>
        </w:rPr>
      </w:pPr>
      <w:r w:rsidRPr="00DF2377">
        <w:rPr>
          <w:rFonts w:ascii="Times New Roman" w:eastAsia="Times New Roman" w:hAnsi="Times New Roman" w:cs="Times New Roman"/>
          <w:sz w:val="24"/>
          <w:szCs w:val="24"/>
          <w:lang w:eastAsia="pl-PL"/>
        </w:rPr>
        <w:t xml:space="preserve">Szczegółowe wypowiedzi zostały zarejestrowane na nagraniu znajdującym się na stronie: </w:t>
      </w:r>
      <w:hyperlink r:id="rId13" w:history="1">
        <w:r w:rsidRPr="00686985">
          <w:rPr>
            <w:rStyle w:val="Hipercze"/>
            <w:rFonts w:ascii="Times New Roman" w:eastAsia="Times New Roman" w:hAnsi="Times New Roman" w:cs="Times New Roman"/>
            <w:sz w:val="24"/>
            <w:szCs w:val="24"/>
            <w:lang w:eastAsia="pl-PL"/>
          </w:rPr>
          <w:t>https://barwice.tv-polska.eu/film/556858-xxx-sesja-rady-miejskiej-w-barwicach</w:t>
        </w:r>
      </w:hyperlink>
    </w:p>
    <w:p w14:paraId="24894072" w14:textId="49666269" w:rsidR="0026050D" w:rsidRPr="0026050D" w:rsidRDefault="0026050D" w:rsidP="0026050D">
      <w:pPr>
        <w:widowControl w:val="0"/>
        <w:autoSpaceDE w:val="0"/>
        <w:autoSpaceDN w:val="0"/>
        <w:adjustRightInd w:val="0"/>
        <w:spacing w:before="120" w:after="0" w:line="276" w:lineRule="auto"/>
        <w:jc w:val="both"/>
        <w:rPr>
          <w:rFonts w:ascii="Times New Roman" w:eastAsia="Times New Roman" w:hAnsi="Times New Roman" w:cs="Times New Roman"/>
          <w:sz w:val="24"/>
          <w:szCs w:val="24"/>
          <w:lang w:eastAsia="pl-PL"/>
        </w:rPr>
      </w:pPr>
      <w:r w:rsidRPr="0026050D">
        <w:rPr>
          <w:rFonts w:ascii="Times New Roman" w:eastAsia="Times New Roman" w:hAnsi="Times New Roman" w:cs="Times New Roman"/>
          <w:sz w:val="24"/>
          <w:szCs w:val="24"/>
          <w:lang w:eastAsia="pl-PL"/>
        </w:rPr>
        <w:t>Radna J</w:t>
      </w:r>
      <w:r>
        <w:rPr>
          <w:rFonts w:ascii="Times New Roman" w:eastAsia="Times New Roman" w:hAnsi="Times New Roman" w:cs="Times New Roman"/>
          <w:sz w:val="24"/>
          <w:szCs w:val="24"/>
          <w:lang w:eastAsia="pl-PL"/>
        </w:rPr>
        <w:t>o</w:t>
      </w:r>
      <w:r w:rsidRPr="0026050D">
        <w:rPr>
          <w:rFonts w:ascii="Times New Roman" w:eastAsia="Times New Roman" w:hAnsi="Times New Roman" w:cs="Times New Roman"/>
          <w:sz w:val="24"/>
          <w:szCs w:val="24"/>
          <w:lang w:eastAsia="pl-PL"/>
        </w:rPr>
        <w:t>anna Owczarek poprosiła o doprecyzowanie, czy suma faktur opisanych jako wydatkowanie z funduszu sołeckiego przekracza kwotę.</w:t>
      </w:r>
    </w:p>
    <w:p w14:paraId="407A1E52" w14:textId="54D6DFD6" w:rsidR="0026050D" w:rsidRPr="0026050D" w:rsidRDefault="0026050D" w:rsidP="0026050D">
      <w:pPr>
        <w:widowControl w:val="0"/>
        <w:autoSpaceDE w:val="0"/>
        <w:autoSpaceDN w:val="0"/>
        <w:adjustRightInd w:val="0"/>
        <w:spacing w:before="120" w:after="0" w:line="276" w:lineRule="auto"/>
        <w:jc w:val="both"/>
        <w:rPr>
          <w:rFonts w:ascii="Times New Roman" w:eastAsia="Times New Roman" w:hAnsi="Times New Roman" w:cs="Times New Roman"/>
          <w:sz w:val="24"/>
          <w:szCs w:val="24"/>
          <w:lang w:eastAsia="pl-PL"/>
        </w:rPr>
      </w:pPr>
      <w:r w:rsidRPr="0026050D">
        <w:rPr>
          <w:rFonts w:ascii="Times New Roman" w:eastAsia="Times New Roman" w:hAnsi="Times New Roman" w:cs="Times New Roman"/>
          <w:sz w:val="24"/>
          <w:szCs w:val="24"/>
          <w:lang w:eastAsia="pl-PL"/>
        </w:rPr>
        <w:t>Burmistrz</w:t>
      </w:r>
      <w:r>
        <w:rPr>
          <w:rFonts w:ascii="Times New Roman" w:eastAsia="Times New Roman" w:hAnsi="Times New Roman" w:cs="Times New Roman"/>
          <w:sz w:val="24"/>
          <w:szCs w:val="24"/>
          <w:lang w:eastAsia="pl-PL"/>
        </w:rPr>
        <w:t xml:space="preserve"> Barwic</w:t>
      </w:r>
      <w:r w:rsidRPr="0026050D">
        <w:rPr>
          <w:rFonts w:ascii="Times New Roman" w:eastAsia="Times New Roman" w:hAnsi="Times New Roman" w:cs="Times New Roman"/>
          <w:sz w:val="24"/>
          <w:szCs w:val="24"/>
          <w:lang w:eastAsia="pl-PL"/>
        </w:rPr>
        <w:t xml:space="preserve"> stwierdził, że suma faktur nie może i nie przekracza wyznaczonej kwoty.</w:t>
      </w:r>
    </w:p>
    <w:p w14:paraId="27E9FF84" w14:textId="4330610C" w:rsidR="0026050D" w:rsidRPr="00962D47" w:rsidRDefault="0026050D" w:rsidP="00962D47">
      <w:pPr>
        <w:spacing w:before="120" w:after="0" w:line="276" w:lineRule="auto"/>
        <w:jc w:val="both"/>
        <w:rPr>
          <w:rFonts w:ascii="Times New Roman" w:hAnsi="Times New Roman" w:cs="Times New Roman"/>
          <w:sz w:val="24"/>
          <w:szCs w:val="24"/>
        </w:rPr>
      </w:pPr>
      <w:r w:rsidRPr="00962D47">
        <w:rPr>
          <w:rFonts w:ascii="Times New Roman" w:eastAsia="Times New Roman" w:hAnsi="Times New Roman" w:cs="Times New Roman"/>
          <w:sz w:val="24"/>
          <w:szCs w:val="24"/>
          <w:lang w:eastAsia="pl-PL"/>
        </w:rPr>
        <w:t xml:space="preserve">Radna Małgorzata Kucharska-Kazirod odpowiedziała, że jest to nieprawda. </w:t>
      </w:r>
      <w:r w:rsidR="00962D47" w:rsidRPr="00962D47">
        <w:rPr>
          <w:rFonts w:ascii="Times New Roman" w:eastAsia="Calibri" w:hAnsi="Times New Roman" w:cs="Times New Roman"/>
          <w:sz w:val="24"/>
          <w:szCs w:val="24"/>
        </w:rPr>
        <w:t>Na dowód poprosiła o otworzenie wszystkich faktur załączonych do kontroli i przeczytanie każdego opisu z tyłu.</w:t>
      </w:r>
      <w:r w:rsidR="00962D47">
        <w:rPr>
          <w:rFonts w:ascii="Times New Roman" w:hAnsi="Times New Roman" w:cs="Times New Roman"/>
          <w:sz w:val="24"/>
          <w:szCs w:val="24"/>
        </w:rPr>
        <w:t xml:space="preserve"> </w:t>
      </w:r>
      <w:r w:rsidR="00962D47" w:rsidRPr="00962D47">
        <w:rPr>
          <w:rFonts w:ascii="Times New Roman" w:eastAsia="Calibri" w:hAnsi="Times New Roman" w:cs="Times New Roman"/>
          <w:sz w:val="24"/>
          <w:szCs w:val="24"/>
        </w:rPr>
        <w:t>Każdy opis z tyłu mówi o finansowaniu z funduszu sołeckiego. Żaden zapis nie mówi o finansowaniu w części z funduszu sołeckiego w części z kartoteki.</w:t>
      </w:r>
      <w:r w:rsidR="00962D47">
        <w:rPr>
          <w:rFonts w:ascii="Times New Roman" w:eastAsia="Calibri" w:hAnsi="Times New Roman" w:cs="Times New Roman"/>
          <w:sz w:val="24"/>
          <w:szCs w:val="24"/>
        </w:rPr>
        <w:t xml:space="preserve"> </w:t>
      </w:r>
      <w:r w:rsidR="00331A2D">
        <w:rPr>
          <w:rFonts w:ascii="Times New Roman" w:eastAsia="Calibri" w:hAnsi="Times New Roman" w:cs="Times New Roman"/>
          <w:sz w:val="24"/>
          <w:szCs w:val="24"/>
        </w:rPr>
        <w:t>D</w:t>
      </w:r>
      <w:r w:rsidR="00331A2D" w:rsidRPr="00331A2D">
        <w:rPr>
          <w:rFonts w:ascii="Times New Roman" w:eastAsia="Calibri" w:hAnsi="Times New Roman" w:cs="Times New Roman"/>
          <w:sz w:val="24"/>
          <w:szCs w:val="24"/>
        </w:rPr>
        <w:t>opytała a pani Marzena przedstawiła swoją wiedzę merytoryczną i odpowiedziała, że</w:t>
      </w:r>
      <w:r w:rsidR="00331A2D">
        <w:rPr>
          <w:rFonts w:ascii="Times New Roman" w:eastAsia="Calibri" w:hAnsi="Times New Roman" w:cs="Times New Roman"/>
          <w:sz w:val="24"/>
          <w:szCs w:val="24"/>
        </w:rPr>
        <w:t xml:space="preserve"> </w:t>
      </w:r>
      <w:r w:rsidR="00962D47" w:rsidRPr="00962D47">
        <w:rPr>
          <w:rFonts w:ascii="Times New Roman" w:eastAsia="Calibri" w:hAnsi="Times New Roman" w:cs="Times New Roman"/>
          <w:sz w:val="24"/>
          <w:szCs w:val="24"/>
        </w:rPr>
        <w:t xml:space="preserve">tak, są jeszcze rachunki, które są finansowane z sołectwa, ale one nie są objęte kontrolą z czym się zgadzam, bo były </w:t>
      </w:r>
      <w:r w:rsidR="00962D47" w:rsidRPr="00962D47">
        <w:rPr>
          <w:rFonts w:ascii="Times New Roman" w:eastAsia="Calibri" w:hAnsi="Times New Roman" w:cs="Times New Roman"/>
          <w:sz w:val="24"/>
          <w:szCs w:val="24"/>
        </w:rPr>
        <w:lastRenderedPageBreak/>
        <w:t xml:space="preserve">finansowane z kartoteki. I są takie rachunki, które były nam również przedstawione podczas posiedzenia </w:t>
      </w:r>
      <w:r w:rsidR="00962D47">
        <w:rPr>
          <w:rFonts w:ascii="Times New Roman" w:eastAsia="Calibri" w:hAnsi="Times New Roman" w:cs="Times New Roman"/>
          <w:sz w:val="24"/>
          <w:szCs w:val="24"/>
        </w:rPr>
        <w:t>K</w:t>
      </w:r>
      <w:r w:rsidR="00962D47" w:rsidRPr="00962D47">
        <w:rPr>
          <w:rFonts w:ascii="Times New Roman" w:eastAsia="Calibri" w:hAnsi="Times New Roman" w:cs="Times New Roman"/>
          <w:sz w:val="24"/>
          <w:szCs w:val="24"/>
        </w:rPr>
        <w:t xml:space="preserve">omisji </w:t>
      </w:r>
      <w:r w:rsidR="00962D47">
        <w:rPr>
          <w:rFonts w:ascii="Times New Roman" w:eastAsia="Calibri" w:hAnsi="Times New Roman" w:cs="Times New Roman"/>
          <w:sz w:val="24"/>
          <w:szCs w:val="24"/>
        </w:rPr>
        <w:t>R</w:t>
      </w:r>
      <w:r w:rsidR="00962D47" w:rsidRPr="00962D47">
        <w:rPr>
          <w:rFonts w:ascii="Times New Roman" w:eastAsia="Calibri" w:hAnsi="Times New Roman" w:cs="Times New Roman"/>
          <w:sz w:val="24"/>
          <w:szCs w:val="24"/>
        </w:rPr>
        <w:t>ewizyjnej i nie ujęte są w kontroli.</w:t>
      </w:r>
      <w:r w:rsidR="00962D47" w:rsidRPr="00962D47">
        <w:rPr>
          <w:rFonts w:ascii="Times New Roman" w:hAnsi="Times New Roman" w:cs="Times New Roman"/>
          <w:sz w:val="24"/>
          <w:szCs w:val="24"/>
        </w:rPr>
        <w:t xml:space="preserve"> </w:t>
      </w:r>
      <w:r w:rsidR="00962D47" w:rsidRPr="00962D47">
        <w:rPr>
          <w:rFonts w:ascii="Times New Roman" w:eastAsia="Calibri" w:hAnsi="Times New Roman" w:cs="Times New Roman"/>
          <w:sz w:val="24"/>
          <w:szCs w:val="24"/>
        </w:rPr>
        <w:t>Tak. Natomiast wszystkie, które zostały przedstawione, są to rachunki opisane i przedstawione do kontroli. Wynik 604 zł, przekroczenie zgodnie z opisem i wydatkowaniem.</w:t>
      </w:r>
    </w:p>
    <w:p w14:paraId="56FC289E" w14:textId="5425D26A" w:rsidR="0026050D" w:rsidRDefault="0026050D" w:rsidP="00962D47">
      <w:pPr>
        <w:widowControl w:val="0"/>
        <w:autoSpaceDE w:val="0"/>
        <w:autoSpaceDN w:val="0"/>
        <w:adjustRightInd w:val="0"/>
        <w:spacing w:before="120" w:after="0" w:line="276" w:lineRule="auto"/>
        <w:jc w:val="both"/>
        <w:rPr>
          <w:rFonts w:ascii="Times New Roman" w:eastAsia="Times New Roman" w:hAnsi="Times New Roman" w:cs="Times New Roman"/>
          <w:sz w:val="24"/>
          <w:szCs w:val="24"/>
          <w:lang w:eastAsia="pl-PL"/>
        </w:rPr>
      </w:pPr>
      <w:r w:rsidRPr="0026050D">
        <w:rPr>
          <w:rFonts w:ascii="Times New Roman" w:eastAsia="Times New Roman" w:hAnsi="Times New Roman" w:cs="Times New Roman"/>
          <w:sz w:val="24"/>
          <w:szCs w:val="24"/>
          <w:lang w:eastAsia="pl-PL"/>
        </w:rPr>
        <w:t>Radna J</w:t>
      </w:r>
      <w:r>
        <w:rPr>
          <w:rFonts w:ascii="Times New Roman" w:eastAsia="Times New Roman" w:hAnsi="Times New Roman" w:cs="Times New Roman"/>
          <w:sz w:val="24"/>
          <w:szCs w:val="24"/>
          <w:lang w:eastAsia="pl-PL"/>
        </w:rPr>
        <w:t>o</w:t>
      </w:r>
      <w:r w:rsidRPr="0026050D">
        <w:rPr>
          <w:rFonts w:ascii="Times New Roman" w:eastAsia="Times New Roman" w:hAnsi="Times New Roman" w:cs="Times New Roman"/>
          <w:sz w:val="24"/>
          <w:szCs w:val="24"/>
          <w:lang w:eastAsia="pl-PL"/>
        </w:rPr>
        <w:t>anna Owczarek</w:t>
      </w:r>
      <w:r>
        <w:rPr>
          <w:rFonts w:ascii="Times New Roman" w:eastAsia="Times New Roman" w:hAnsi="Times New Roman" w:cs="Times New Roman"/>
          <w:sz w:val="24"/>
          <w:szCs w:val="24"/>
          <w:lang w:eastAsia="pl-PL"/>
        </w:rPr>
        <w:t xml:space="preserve"> </w:t>
      </w:r>
      <w:r w:rsidRPr="0026050D">
        <w:rPr>
          <w:rFonts w:ascii="Times New Roman" w:eastAsia="Times New Roman" w:hAnsi="Times New Roman" w:cs="Times New Roman"/>
          <w:sz w:val="24"/>
          <w:szCs w:val="24"/>
          <w:lang w:eastAsia="pl-PL"/>
        </w:rPr>
        <w:t xml:space="preserve">stwierdziła, że przed podjęciem decyzji o głosowaniu nad uchwałą należy doprecyzować kwestie przekroczenia kwot, ponieważ </w:t>
      </w:r>
      <w:r w:rsidR="009A5AAB">
        <w:rPr>
          <w:rFonts w:ascii="Times New Roman" w:eastAsia="Times New Roman" w:hAnsi="Times New Roman" w:cs="Times New Roman"/>
          <w:sz w:val="24"/>
          <w:szCs w:val="24"/>
          <w:lang w:eastAsia="pl-PL"/>
        </w:rPr>
        <w:t>B</w:t>
      </w:r>
      <w:r w:rsidRPr="0026050D">
        <w:rPr>
          <w:rFonts w:ascii="Times New Roman" w:eastAsia="Times New Roman" w:hAnsi="Times New Roman" w:cs="Times New Roman"/>
          <w:sz w:val="24"/>
          <w:szCs w:val="24"/>
          <w:lang w:eastAsia="pl-PL"/>
        </w:rPr>
        <w:t xml:space="preserve">urmistrz twierdzi, że nie wystąpiło, a </w:t>
      </w:r>
      <w:r w:rsidR="009A5AAB">
        <w:rPr>
          <w:rFonts w:ascii="Times New Roman" w:eastAsia="Times New Roman" w:hAnsi="Times New Roman" w:cs="Times New Roman"/>
          <w:sz w:val="24"/>
          <w:szCs w:val="24"/>
          <w:lang w:eastAsia="pl-PL"/>
        </w:rPr>
        <w:t>K</w:t>
      </w:r>
      <w:r w:rsidRPr="0026050D">
        <w:rPr>
          <w:rFonts w:ascii="Times New Roman" w:eastAsia="Times New Roman" w:hAnsi="Times New Roman" w:cs="Times New Roman"/>
          <w:sz w:val="24"/>
          <w:szCs w:val="24"/>
          <w:lang w:eastAsia="pl-PL"/>
        </w:rPr>
        <w:t xml:space="preserve">omisja </w:t>
      </w:r>
      <w:r w:rsidR="009A5AAB">
        <w:rPr>
          <w:rFonts w:ascii="Times New Roman" w:eastAsia="Times New Roman" w:hAnsi="Times New Roman" w:cs="Times New Roman"/>
          <w:sz w:val="24"/>
          <w:szCs w:val="24"/>
          <w:lang w:eastAsia="pl-PL"/>
        </w:rPr>
        <w:t>R</w:t>
      </w:r>
      <w:r w:rsidRPr="0026050D">
        <w:rPr>
          <w:rFonts w:ascii="Times New Roman" w:eastAsia="Times New Roman" w:hAnsi="Times New Roman" w:cs="Times New Roman"/>
          <w:sz w:val="24"/>
          <w:szCs w:val="24"/>
          <w:lang w:eastAsia="pl-PL"/>
        </w:rPr>
        <w:t>ewizyjna nie ma jednoznacznej wiedzy w tej sprawie. Wobec tego trudno podjąć decyzję.</w:t>
      </w:r>
      <w:r w:rsidR="00C037DA">
        <w:rPr>
          <w:rFonts w:ascii="Times New Roman" w:eastAsia="Times New Roman" w:hAnsi="Times New Roman" w:cs="Times New Roman"/>
          <w:sz w:val="24"/>
          <w:szCs w:val="24"/>
          <w:lang w:eastAsia="pl-PL"/>
        </w:rPr>
        <w:t xml:space="preserve"> </w:t>
      </w:r>
    </w:p>
    <w:p w14:paraId="7CFA1380" w14:textId="4AC0B786" w:rsidR="00E11CBC" w:rsidRPr="00E11CBC" w:rsidRDefault="00C037DA" w:rsidP="00E11CBC">
      <w:pPr>
        <w:spacing w:before="120" w:after="0" w:line="276" w:lineRule="auto"/>
        <w:jc w:val="both"/>
        <w:rPr>
          <w:rFonts w:ascii="Times New Roman" w:hAnsi="Times New Roman" w:cs="Times New Roman"/>
          <w:sz w:val="24"/>
          <w:szCs w:val="24"/>
        </w:rPr>
      </w:pPr>
      <w:r w:rsidRPr="00E11CBC">
        <w:rPr>
          <w:rFonts w:ascii="Times New Roman" w:eastAsia="Times New Roman" w:hAnsi="Times New Roman" w:cs="Times New Roman"/>
          <w:sz w:val="24"/>
          <w:szCs w:val="24"/>
          <w:lang w:eastAsia="pl-PL"/>
        </w:rPr>
        <w:t xml:space="preserve">Kierownik Referatu Inwestycji Pan Piotr </w:t>
      </w:r>
      <w:proofErr w:type="spellStart"/>
      <w:r w:rsidRPr="00E11CBC">
        <w:rPr>
          <w:rFonts w:ascii="Times New Roman" w:eastAsia="Times New Roman" w:hAnsi="Times New Roman" w:cs="Times New Roman"/>
          <w:sz w:val="24"/>
          <w:szCs w:val="24"/>
          <w:lang w:eastAsia="pl-PL"/>
        </w:rPr>
        <w:t>Kikun</w:t>
      </w:r>
      <w:proofErr w:type="spellEnd"/>
      <w:r w:rsidRPr="00E11CBC">
        <w:rPr>
          <w:rFonts w:ascii="Times New Roman" w:eastAsia="Times New Roman" w:hAnsi="Times New Roman" w:cs="Times New Roman"/>
          <w:sz w:val="24"/>
          <w:szCs w:val="24"/>
          <w:lang w:eastAsia="pl-PL"/>
        </w:rPr>
        <w:t xml:space="preserve"> </w:t>
      </w:r>
      <w:r w:rsidR="00E11CBC" w:rsidRPr="00E11CBC">
        <w:rPr>
          <w:rFonts w:ascii="Times New Roman" w:eastAsia="Calibri" w:hAnsi="Times New Roman" w:cs="Times New Roman"/>
          <w:sz w:val="24"/>
          <w:szCs w:val="24"/>
        </w:rPr>
        <w:t>w kwestii wyjaśnienia zaistniałej sytuacji. Z</w:t>
      </w:r>
      <w:r w:rsidR="00E11CBC">
        <w:rPr>
          <w:rFonts w:ascii="Times New Roman" w:eastAsia="Calibri" w:hAnsi="Times New Roman" w:cs="Times New Roman"/>
          <w:sz w:val="24"/>
          <w:szCs w:val="24"/>
        </w:rPr>
        <w:t> </w:t>
      </w:r>
      <w:r w:rsidR="00E11CBC" w:rsidRPr="00E11CBC">
        <w:rPr>
          <w:rFonts w:ascii="Times New Roman" w:eastAsia="Calibri" w:hAnsi="Times New Roman" w:cs="Times New Roman"/>
          <w:sz w:val="24"/>
          <w:szCs w:val="24"/>
        </w:rPr>
        <w:t>całą stanowczością pragnę podkreślić, że zakupy z działu piknik rodzinny, nagrody i tym podobne nie zostały przekroczone to z funduszu sołeckiego, ze względu na to, że dwie faktury, które zostały dołączone do protokołu moim zdaniem nie powinny tam się znajdować.</w:t>
      </w:r>
      <w:r w:rsidR="00E11CBC" w:rsidRPr="00E11CBC">
        <w:rPr>
          <w:rFonts w:ascii="Times New Roman" w:hAnsi="Times New Roman" w:cs="Times New Roman"/>
          <w:sz w:val="24"/>
          <w:szCs w:val="24"/>
        </w:rPr>
        <w:t xml:space="preserve"> </w:t>
      </w:r>
      <w:r w:rsidR="00E11CBC" w:rsidRPr="00E11CBC">
        <w:rPr>
          <w:rFonts w:ascii="Times New Roman" w:eastAsia="Calibri" w:hAnsi="Times New Roman" w:cs="Times New Roman"/>
          <w:sz w:val="24"/>
          <w:szCs w:val="24"/>
        </w:rPr>
        <w:t xml:space="preserve">Czyli te faktury są na kwotę 600 zł, gdzie nie widnieje żaden podpis ani </w:t>
      </w:r>
      <w:r w:rsidR="003B55EB">
        <w:rPr>
          <w:rFonts w:ascii="Times New Roman" w:eastAsia="Calibri" w:hAnsi="Times New Roman" w:cs="Times New Roman"/>
          <w:sz w:val="24"/>
          <w:szCs w:val="24"/>
        </w:rPr>
        <w:t>p</w:t>
      </w:r>
      <w:r w:rsidR="00E11CBC" w:rsidRPr="00E11CBC">
        <w:rPr>
          <w:rFonts w:ascii="Times New Roman" w:eastAsia="Calibri" w:hAnsi="Times New Roman" w:cs="Times New Roman"/>
          <w:sz w:val="24"/>
          <w:szCs w:val="24"/>
        </w:rPr>
        <w:t xml:space="preserve">ana burmistrza, ani </w:t>
      </w:r>
      <w:r w:rsidR="003B55EB">
        <w:rPr>
          <w:rFonts w:ascii="Times New Roman" w:eastAsia="Calibri" w:hAnsi="Times New Roman" w:cs="Times New Roman"/>
          <w:sz w:val="24"/>
          <w:szCs w:val="24"/>
        </w:rPr>
        <w:t>p</w:t>
      </w:r>
      <w:r w:rsidR="00E11CBC" w:rsidRPr="00E11CBC">
        <w:rPr>
          <w:rFonts w:ascii="Times New Roman" w:eastAsia="Calibri" w:hAnsi="Times New Roman" w:cs="Times New Roman"/>
          <w:sz w:val="24"/>
          <w:szCs w:val="24"/>
        </w:rPr>
        <w:t xml:space="preserve">ani skarbnik. Jest to błędnie opisana faktura. I druga faktura na kwotę 299,22 zł, gdzie </w:t>
      </w:r>
      <w:r w:rsidR="002B4570">
        <w:rPr>
          <w:rFonts w:ascii="Times New Roman" w:eastAsia="Calibri" w:hAnsi="Times New Roman" w:cs="Times New Roman"/>
          <w:sz w:val="24"/>
          <w:szCs w:val="24"/>
        </w:rPr>
        <w:t>K</w:t>
      </w:r>
      <w:r w:rsidR="00E11CBC" w:rsidRPr="00E11CBC">
        <w:rPr>
          <w:rFonts w:ascii="Times New Roman" w:eastAsia="Calibri" w:hAnsi="Times New Roman" w:cs="Times New Roman"/>
          <w:sz w:val="24"/>
          <w:szCs w:val="24"/>
        </w:rPr>
        <w:t>omisja nie ma też rewersu z drugiej strony opisu faktury.</w:t>
      </w:r>
      <w:r w:rsidR="00E11CBC">
        <w:rPr>
          <w:rFonts w:ascii="Times New Roman" w:hAnsi="Times New Roman" w:cs="Times New Roman"/>
          <w:sz w:val="24"/>
          <w:szCs w:val="24"/>
        </w:rPr>
        <w:t xml:space="preserve"> </w:t>
      </w:r>
      <w:r w:rsidR="00E11CBC" w:rsidRPr="00E11CBC">
        <w:rPr>
          <w:rFonts w:ascii="Times New Roman" w:eastAsia="Calibri" w:hAnsi="Times New Roman" w:cs="Times New Roman"/>
          <w:sz w:val="24"/>
          <w:szCs w:val="24"/>
        </w:rPr>
        <w:t>W mojej ocenie te dwie faktury nie są i nie powinny być zakwalifikowane do pikniku rodzinnego. Po drugie, to co było we wniosku złożone, że  kwota była przekroczona bodajże o 50 zł. Komisja sprawdzająca wnioski uznała to jako błąd pisarski.</w:t>
      </w:r>
      <w:r w:rsidR="00E11CBC" w:rsidRPr="00E11CBC">
        <w:rPr>
          <w:rFonts w:ascii="Times New Roman" w:hAnsi="Times New Roman" w:cs="Times New Roman"/>
          <w:sz w:val="24"/>
          <w:szCs w:val="24"/>
        </w:rPr>
        <w:t xml:space="preserve"> </w:t>
      </w:r>
    </w:p>
    <w:p w14:paraId="2DC29B51" w14:textId="07D5EB82" w:rsidR="00782BB5" w:rsidRPr="00A551C4" w:rsidRDefault="006062D1" w:rsidP="00A551C4">
      <w:pPr>
        <w:spacing w:before="120" w:after="0" w:line="276" w:lineRule="auto"/>
        <w:jc w:val="both"/>
        <w:rPr>
          <w:rFonts w:ascii="Times New Roman" w:hAnsi="Times New Roman" w:cs="Times New Roman"/>
          <w:sz w:val="24"/>
          <w:szCs w:val="24"/>
        </w:rPr>
      </w:pPr>
      <w:r w:rsidRPr="00A551C4">
        <w:rPr>
          <w:rFonts w:ascii="Times New Roman" w:eastAsia="Times New Roman" w:hAnsi="Times New Roman" w:cs="Times New Roman"/>
          <w:sz w:val="24"/>
          <w:szCs w:val="24"/>
          <w:lang w:eastAsia="pl-PL"/>
        </w:rPr>
        <w:t>Burmistrz Barwic</w:t>
      </w:r>
      <w:r w:rsidR="00A551C4">
        <w:rPr>
          <w:rFonts w:ascii="Times New Roman" w:eastAsia="Times New Roman" w:hAnsi="Times New Roman" w:cs="Times New Roman"/>
          <w:sz w:val="24"/>
          <w:szCs w:val="24"/>
          <w:lang w:eastAsia="pl-PL"/>
        </w:rPr>
        <w:t xml:space="preserve"> </w:t>
      </w:r>
      <w:r w:rsidR="00A551C4" w:rsidRPr="00A551C4">
        <w:rPr>
          <w:rFonts w:ascii="Times New Roman" w:eastAsia="Times New Roman" w:hAnsi="Times New Roman" w:cs="Times New Roman"/>
          <w:sz w:val="24"/>
          <w:szCs w:val="24"/>
          <w:lang w:eastAsia="pl-PL"/>
        </w:rPr>
        <w:t>zwracając się Panie Przewodniczący, Wysoka Rado, Szanowna Pani Radno.</w:t>
      </w:r>
      <w:r w:rsidR="00A551C4">
        <w:rPr>
          <w:rFonts w:ascii="Times New Roman" w:eastAsia="Times New Roman" w:hAnsi="Times New Roman" w:cs="Times New Roman"/>
          <w:sz w:val="24"/>
          <w:szCs w:val="24"/>
          <w:lang w:eastAsia="pl-PL"/>
        </w:rPr>
        <w:t xml:space="preserve"> </w:t>
      </w:r>
      <w:r w:rsidR="003B55EB" w:rsidRPr="00A551C4">
        <w:rPr>
          <w:rFonts w:ascii="Times New Roman" w:eastAsia="Calibri" w:hAnsi="Times New Roman" w:cs="Times New Roman"/>
          <w:sz w:val="24"/>
          <w:szCs w:val="24"/>
        </w:rPr>
        <w:t>W związku z pomówieniem, które na tej sesji zostało wypowiedziane, że tam widnieje mój podpis. Zgłaszam wniosek do prokuratury o pomówienie funkcjonariusza publicznego.</w:t>
      </w:r>
      <w:r w:rsidR="00A551C4" w:rsidRPr="00A551C4">
        <w:rPr>
          <w:rFonts w:ascii="Times New Roman" w:hAnsi="Times New Roman" w:cs="Times New Roman"/>
          <w:sz w:val="24"/>
          <w:szCs w:val="24"/>
        </w:rPr>
        <w:t xml:space="preserve"> </w:t>
      </w:r>
      <w:r w:rsidR="003B55EB" w:rsidRPr="00A551C4">
        <w:rPr>
          <w:rFonts w:ascii="Times New Roman" w:eastAsia="Calibri" w:hAnsi="Times New Roman" w:cs="Times New Roman"/>
          <w:sz w:val="24"/>
          <w:szCs w:val="24"/>
        </w:rPr>
        <w:t>Jednocześnie każde inne pomówienie będzie w ten sam sposób traktowane.</w:t>
      </w:r>
    </w:p>
    <w:p w14:paraId="477AB0E9" w14:textId="7CB632C4" w:rsidR="00703FC9" w:rsidRPr="00567585" w:rsidRDefault="00703FC9" w:rsidP="00C037DA">
      <w:pPr>
        <w:spacing w:before="120" w:after="0" w:line="276" w:lineRule="auto"/>
        <w:ind w:firstLine="708"/>
        <w:jc w:val="both"/>
        <w:rPr>
          <w:rFonts w:ascii="Times New Roman" w:eastAsiaTheme="minorHAnsi" w:hAnsi="Times New Roman"/>
          <w:sz w:val="24"/>
          <w:szCs w:val="24"/>
        </w:rPr>
      </w:pPr>
      <w:r>
        <w:rPr>
          <w:rFonts w:ascii="Times New Roman" w:hAnsi="Times New Roman" w:cs="Times New Roman"/>
          <w:sz w:val="24"/>
          <w:szCs w:val="24"/>
        </w:rPr>
        <w:t xml:space="preserve">Zgłosił się </w:t>
      </w:r>
      <w:r w:rsidR="00C037DA">
        <w:rPr>
          <w:rFonts w:ascii="Times New Roman" w:hAnsi="Times New Roman" w:cs="Times New Roman"/>
          <w:sz w:val="24"/>
          <w:szCs w:val="24"/>
        </w:rPr>
        <w:t>Przewodniczący Rady</w:t>
      </w:r>
      <w:r>
        <w:rPr>
          <w:rFonts w:ascii="Times New Roman" w:hAnsi="Times New Roman" w:cs="Times New Roman"/>
          <w:sz w:val="24"/>
          <w:szCs w:val="24"/>
        </w:rPr>
        <w:t>, któr</w:t>
      </w:r>
      <w:r w:rsidR="00C037DA">
        <w:rPr>
          <w:rFonts w:ascii="Times New Roman" w:hAnsi="Times New Roman" w:cs="Times New Roman"/>
          <w:sz w:val="24"/>
          <w:szCs w:val="24"/>
        </w:rPr>
        <w:t>y</w:t>
      </w:r>
      <w:r>
        <w:rPr>
          <w:rFonts w:ascii="Times New Roman" w:hAnsi="Times New Roman" w:cs="Times New Roman"/>
          <w:sz w:val="24"/>
          <w:szCs w:val="24"/>
        </w:rPr>
        <w:t xml:space="preserve"> zgłosił wniosek:</w:t>
      </w:r>
    </w:p>
    <w:p w14:paraId="48E1BDB3" w14:textId="6DA6D167" w:rsidR="00703FC9" w:rsidRDefault="00703FC9" w:rsidP="00703FC9">
      <w:pPr>
        <w:pStyle w:val="Standard"/>
        <w:spacing w:before="120" w:line="276" w:lineRule="auto"/>
        <w:jc w:val="both"/>
        <w:rPr>
          <w:rFonts w:ascii="Times New Roman" w:hAnsi="Times New Roman"/>
        </w:rPr>
      </w:pPr>
      <w:r w:rsidRPr="00294E31">
        <w:rPr>
          <w:rFonts w:ascii="Times New Roman" w:hAnsi="Times New Roman"/>
          <w:b/>
          <w:bCs/>
        </w:rPr>
        <w:t xml:space="preserve">Wniosek nr </w:t>
      </w:r>
      <w:r>
        <w:rPr>
          <w:rFonts w:ascii="Times New Roman" w:hAnsi="Times New Roman"/>
          <w:b/>
          <w:bCs/>
        </w:rPr>
        <w:t>1</w:t>
      </w:r>
      <w:r w:rsidRPr="00294E31">
        <w:rPr>
          <w:rFonts w:ascii="Times New Roman" w:hAnsi="Times New Roman"/>
        </w:rPr>
        <w:t xml:space="preserve"> </w:t>
      </w:r>
      <w:r w:rsidRPr="000416CD">
        <w:rPr>
          <w:rFonts w:ascii="Times New Roman" w:hAnsi="Times New Roman"/>
        </w:rPr>
        <w:t>Wniosek</w:t>
      </w:r>
      <w:r w:rsidR="00F70B73">
        <w:rPr>
          <w:rFonts w:ascii="Times New Roman" w:hAnsi="Times New Roman"/>
        </w:rPr>
        <w:t xml:space="preserve"> </w:t>
      </w:r>
      <w:r w:rsidR="00F70B73" w:rsidRPr="00F70B73">
        <w:rPr>
          <w:rFonts w:ascii="Times New Roman" w:hAnsi="Times New Roman"/>
        </w:rPr>
        <w:t>o usunięcie z głosowania projektu uchwały w sprawie zatwierdzenia stanowiska Komisji Rewizyjnej i przekazanie do Komisji Rewizyjnej do ponownego rozpatrzenia</w:t>
      </w:r>
      <w:r w:rsidR="00F70B73">
        <w:rPr>
          <w:rFonts w:ascii="Times New Roman" w:hAnsi="Times New Roman"/>
        </w:rPr>
        <w:t>.</w:t>
      </w:r>
      <w:r w:rsidR="00F9734B">
        <w:rPr>
          <w:rFonts w:ascii="Times New Roman" w:hAnsi="Times New Roman"/>
        </w:rPr>
        <w:t xml:space="preserve"> </w:t>
      </w:r>
    </w:p>
    <w:p w14:paraId="57DEC3B0" w14:textId="733EE7CC" w:rsidR="00F9734B" w:rsidRDefault="00F9734B" w:rsidP="00703FC9">
      <w:pPr>
        <w:pStyle w:val="Standard"/>
        <w:spacing w:before="120" w:line="276" w:lineRule="auto"/>
        <w:jc w:val="both"/>
        <w:rPr>
          <w:rFonts w:ascii="Times New Roman" w:hAnsi="Times New Roman"/>
        </w:rPr>
      </w:pPr>
      <w:r w:rsidRPr="00F9734B">
        <w:rPr>
          <w:rFonts w:ascii="Times New Roman" w:hAnsi="Times New Roman"/>
        </w:rPr>
        <w:t xml:space="preserve">Radna Elżbieta </w:t>
      </w:r>
      <w:proofErr w:type="spellStart"/>
      <w:r w:rsidRPr="00F9734B">
        <w:rPr>
          <w:rFonts w:ascii="Times New Roman" w:hAnsi="Times New Roman"/>
        </w:rPr>
        <w:t>Woś</w:t>
      </w:r>
      <w:proofErr w:type="spellEnd"/>
      <w:r w:rsidRPr="00F9734B">
        <w:rPr>
          <w:rFonts w:ascii="Times New Roman" w:hAnsi="Times New Roman"/>
        </w:rPr>
        <w:t xml:space="preserve"> została wyłączona z udziału w głosowaniu z uwagi na pełnienie funkcji sołtysa miejscowości Ostrowąsy oraz fakt, że kontrola dotyczyła właśnie tego sołectwa.</w:t>
      </w:r>
    </w:p>
    <w:p w14:paraId="17375AD0" w14:textId="77777777" w:rsidR="00703FC9" w:rsidRPr="00012253" w:rsidRDefault="00703FC9" w:rsidP="00703FC9">
      <w:pPr>
        <w:pStyle w:val="Akapitzlist"/>
        <w:numPr>
          <w:ilvl w:val="0"/>
          <w:numId w:val="4"/>
        </w:numPr>
        <w:spacing w:before="120" w:after="0" w:line="276" w:lineRule="auto"/>
        <w:jc w:val="both"/>
        <w:rPr>
          <w:rFonts w:ascii="Times New Roman" w:hAnsi="Times New Roman" w:cs="Times New Roman"/>
          <w:b/>
          <w:bCs/>
          <w:sz w:val="24"/>
          <w:szCs w:val="24"/>
        </w:rPr>
      </w:pPr>
      <w:r w:rsidRPr="00012253">
        <w:rPr>
          <w:rFonts w:ascii="Times New Roman" w:hAnsi="Times New Roman" w:cs="Times New Roman"/>
          <w:b/>
          <w:bCs/>
          <w:sz w:val="24"/>
          <w:szCs w:val="24"/>
        </w:rPr>
        <w:t xml:space="preserve">Głosowanie wniosku nr </w:t>
      </w:r>
      <w:r>
        <w:rPr>
          <w:rFonts w:ascii="Times New Roman" w:hAnsi="Times New Roman" w:cs="Times New Roman"/>
          <w:b/>
          <w:bCs/>
          <w:sz w:val="24"/>
          <w:szCs w:val="24"/>
        </w:rPr>
        <w:t>1</w:t>
      </w:r>
      <w:r w:rsidRPr="00012253">
        <w:rPr>
          <w:rFonts w:ascii="Times New Roman" w:hAnsi="Times New Roman" w:cs="Times New Roman"/>
          <w:b/>
          <w:bCs/>
          <w:sz w:val="24"/>
          <w:szCs w:val="24"/>
        </w:rPr>
        <w:t>:</w:t>
      </w:r>
    </w:p>
    <w:p w14:paraId="7265B547" w14:textId="54ED6955" w:rsidR="00681346" w:rsidRDefault="00703FC9" w:rsidP="00681346">
      <w:pPr>
        <w:spacing w:before="120" w:after="0" w:line="276" w:lineRule="auto"/>
        <w:jc w:val="both"/>
        <w:rPr>
          <w:rFonts w:ascii="Times New Roman" w:hAnsi="Times New Roman" w:cs="Times New Roman"/>
        </w:rPr>
      </w:pPr>
      <w:r w:rsidRPr="00472E66">
        <w:rPr>
          <w:rFonts w:ascii="Times New Roman" w:eastAsiaTheme="minorHAnsi" w:hAnsi="Times New Roman"/>
          <w:sz w:val="24"/>
          <w:szCs w:val="24"/>
        </w:rPr>
        <w:t xml:space="preserve">Wniosek został </w:t>
      </w:r>
      <w:r w:rsidR="00681346">
        <w:rPr>
          <w:rFonts w:ascii="Times New Roman" w:eastAsiaTheme="minorHAnsi" w:hAnsi="Times New Roman"/>
          <w:b/>
          <w:bCs/>
          <w:sz w:val="24"/>
          <w:szCs w:val="24"/>
        </w:rPr>
        <w:t>przyjęty</w:t>
      </w:r>
      <w:r w:rsidRPr="00472E66">
        <w:rPr>
          <w:rFonts w:ascii="Times New Roman" w:eastAsiaTheme="minorHAnsi" w:hAnsi="Times New Roman"/>
          <w:sz w:val="24"/>
          <w:szCs w:val="24"/>
        </w:rPr>
        <w:t xml:space="preserve"> </w:t>
      </w:r>
      <w:r w:rsidR="00681346">
        <w:rPr>
          <w:rFonts w:ascii="Times New Roman" w:eastAsiaTheme="minorHAnsi" w:hAnsi="Times New Roman"/>
          <w:sz w:val="24"/>
          <w:szCs w:val="24"/>
        </w:rPr>
        <w:t>12</w:t>
      </w:r>
      <w:r w:rsidRPr="00472E66">
        <w:rPr>
          <w:rFonts w:ascii="Times New Roman" w:eastAsiaTheme="minorHAnsi" w:hAnsi="Times New Roman"/>
          <w:sz w:val="24"/>
          <w:szCs w:val="24"/>
        </w:rPr>
        <w:t xml:space="preserve"> głosami za, przy </w:t>
      </w:r>
      <w:r>
        <w:rPr>
          <w:rFonts w:ascii="Times New Roman" w:eastAsiaTheme="minorHAnsi" w:hAnsi="Times New Roman"/>
          <w:sz w:val="24"/>
          <w:szCs w:val="24"/>
        </w:rPr>
        <w:t>0</w:t>
      </w:r>
      <w:r w:rsidRPr="00472E66">
        <w:rPr>
          <w:rFonts w:ascii="Times New Roman" w:eastAsiaTheme="minorHAnsi" w:hAnsi="Times New Roman"/>
          <w:sz w:val="24"/>
          <w:szCs w:val="24"/>
        </w:rPr>
        <w:t xml:space="preserve"> gło</w:t>
      </w:r>
      <w:r>
        <w:rPr>
          <w:rFonts w:ascii="Times New Roman" w:eastAsiaTheme="minorHAnsi" w:hAnsi="Times New Roman"/>
          <w:sz w:val="24"/>
          <w:szCs w:val="24"/>
        </w:rPr>
        <w:t>sach</w:t>
      </w:r>
      <w:r w:rsidRPr="00472E66">
        <w:rPr>
          <w:rFonts w:ascii="Times New Roman" w:eastAsiaTheme="minorHAnsi" w:hAnsi="Times New Roman"/>
          <w:sz w:val="24"/>
          <w:szCs w:val="24"/>
        </w:rPr>
        <w:t xml:space="preserve"> wstrzymujący</w:t>
      </w:r>
      <w:r>
        <w:rPr>
          <w:rFonts w:ascii="Times New Roman" w:eastAsiaTheme="minorHAnsi" w:hAnsi="Times New Roman"/>
          <w:sz w:val="24"/>
          <w:szCs w:val="24"/>
        </w:rPr>
        <w:t>ch</w:t>
      </w:r>
      <w:r w:rsidRPr="00472E66">
        <w:rPr>
          <w:rFonts w:ascii="Times New Roman" w:eastAsiaTheme="minorHAnsi" w:hAnsi="Times New Roman"/>
          <w:sz w:val="24"/>
          <w:szCs w:val="24"/>
        </w:rPr>
        <w:t xml:space="preserve"> się i </w:t>
      </w:r>
      <w:r w:rsidR="00681346">
        <w:rPr>
          <w:rFonts w:ascii="Times New Roman" w:eastAsiaTheme="minorHAnsi" w:hAnsi="Times New Roman"/>
          <w:sz w:val="24"/>
          <w:szCs w:val="24"/>
        </w:rPr>
        <w:t>1</w:t>
      </w:r>
      <w:r w:rsidRPr="00472E66">
        <w:rPr>
          <w:rFonts w:ascii="Times New Roman" w:eastAsiaTheme="minorHAnsi" w:hAnsi="Times New Roman"/>
          <w:sz w:val="24"/>
          <w:szCs w:val="24"/>
        </w:rPr>
        <w:t xml:space="preserve"> głos</w:t>
      </w:r>
      <w:r w:rsidR="00681346">
        <w:rPr>
          <w:rFonts w:ascii="Times New Roman" w:eastAsiaTheme="minorHAnsi" w:hAnsi="Times New Roman"/>
          <w:sz w:val="24"/>
          <w:szCs w:val="24"/>
        </w:rPr>
        <w:t>ie</w:t>
      </w:r>
      <w:r w:rsidRPr="00472E66">
        <w:rPr>
          <w:rFonts w:ascii="Times New Roman" w:eastAsiaTheme="minorHAnsi" w:hAnsi="Times New Roman"/>
          <w:sz w:val="24"/>
          <w:szCs w:val="24"/>
        </w:rPr>
        <w:t xml:space="preserve"> przeciw. Wyniki głosowania zobrazowane zostały na załączniku wydrukowanym z systemu rada</w:t>
      </w:r>
      <w:r>
        <w:rPr>
          <w:rFonts w:ascii="Times New Roman" w:eastAsiaTheme="minorHAnsi" w:hAnsi="Times New Roman"/>
          <w:sz w:val="24"/>
          <w:szCs w:val="24"/>
        </w:rPr>
        <w:t>.</w:t>
      </w:r>
      <w:r>
        <w:rPr>
          <w:rFonts w:ascii="Times New Roman" w:hAnsi="Times New Roman" w:cs="Times New Roman"/>
        </w:rPr>
        <w:t xml:space="preserve"> </w:t>
      </w:r>
    </w:p>
    <w:p w14:paraId="7AD498F4" w14:textId="794D76C9" w:rsidR="00DC0804" w:rsidRDefault="00DC0804" w:rsidP="00DC0804">
      <w:pPr>
        <w:spacing w:before="120" w:after="0" w:line="276" w:lineRule="auto"/>
        <w:jc w:val="both"/>
        <w:rPr>
          <w:rFonts w:ascii="Times New Roman" w:hAnsi="Times New Roman" w:cs="Times New Roman"/>
          <w:sz w:val="24"/>
          <w:szCs w:val="24"/>
        </w:rPr>
      </w:pPr>
      <w:r w:rsidRPr="00DC0804">
        <w:rPr>
          <w:rFonts w:ascii="Times New Roman" w:hAnsi="Times New Roman" w:cs="Times New Roman"/>
          <w:sz w:val="24"/>
          <w:szCs w:val="24"/>
        </w:rPr>
        <w:t>Na wniosek formalny uchwała została wycofana.</w:t>
      </w:r>
      <w:r w:rsidR="00782BB5">
        <w:rPr>
          <w:rFonts w:ascii="Times New Roman" w:hAnsi="Times New Roman" w:cs="Times New Roman"/>
          <w:sz w:val="24"/>
          <w:szCs w:val="24"/>
        </w:rPr>
        <w:t xml:space="preserve"> </w:t>
      </w:r>
    </w:p>
    <w:p w14:paraId="6101DB84" w14:textId="41573724" w:rsidR="00960175" w:rsidRPr="00BB2767" w:rsidRDefault="00782BB5" w:rsidP="00DC0804">
      <w:pPr>
        <w:spacing w:before="120" w:after="0" w:line="276" w:lineRule="auto"/>
        <w:jc w:val="both"/>
      </w:pPr>
      <w:r w:rsidRPr="00DF2377">
        <w:rPr>
          <w:rFonts w:ascii="Times New Roman" w:eastAsia="Times New Roman" w:hAnsi="Times New Roman" w:cs="Times New Roman"/>
          <w:sz w:val="24"/>
          <w:szCs w:val="24"/>
          <w:lang w:eastAsia="pl-PL"/>
        </w:rPr>
        <w:t xml:space="preserve">Szczegółowe wypowiedzi zostały zarejestrowane na nagraniu znajdującym się na stronie: </w:t>
      </w:r>
      <w:hyperlink r:id="rId14" w:history="1">
        <w:r w:rsidRPr="00686985">
          <w:rPr>
            <w:rStyle w:val="Hipercze"/>
            <w:rFonts w:ascii="Times New Roman" w:eastAsia="Times New Roman" w:hAnsi="Times New Roman" w:cs="Times New Roman"/>
            <w:sz w:val="24"/>
            <w:szCs w:val="24"/>
            <w:lang w:eastAsia="pl-PL"/>
          </w:rPr>
          <w:t>https://barwice.tv-polska.eu/film/556858-xxx-sesja-rady-miejskiej-w-barwicach</w:t>
        </w:r>
      </w:hyperlink>
    </w:p>
    <w:p w14:paraId="278E13F3" w14:textId="37416765" w:rsidR="003119CE" w:rsidRPr="00CD77C8" w:rsidRDefault="00452ED5" w:rsidP="00681346">
      <w:pPr>
        <w:pStyle w:val="Akapitzlist"/>
        <w:numPr>
          <w:ilvl w:val="0"/>
          <w:numId w:val="2"/>
        </w:numPr>
        <w:spacing w:before="240" w:after="120" w:line="276" w:lineRule="auto"/>
        <w:jc w:val="both"/>
        <w:rPr>
          <w:rFonts w:ascii="Times New Roman" w:eastAsia="SimSun" w:hAnsi="Times New Roman" w:cs="Times New Roman"/>
          <w:b/>
          <w:bCs/>
          <w:kern w:val="2"/>
          <w:sz w:val="24"/>
          <w:szCs w:val="24"/>
          <w:lang w:eastAsia="zh-CN" w:bidi="hi-IN"/>
        </w:rPr>
      </w:pPr>
      <w:r w:rsidRPr="00CD77C8">
        <w:rPr>
          <w:rFonts w:ascii="Times New Roman" w:eastAsia="SimSun" w:hAnsi="Times New Roman" w:cs="Times New Roman"/>
          <w:b/>
          <w:bCs/>
          <w:kern w:val="2"/>
          <w:sz w:val="24"/>
          <w:szCs w:val="24"/>
          <w:lang w:eastAsia="zh-CN" w:bidi="hi-IN"/>
        </w:rPr>
        <w:t xml:space="preserve">w sprawie </w:t>
      </w:r>
      <w:r w:rsidR="00CD77C8" w:rsidRPr="00CD77C8">
        <w:rPr>
          <w:rFonts w:ascii="Times New Roman" w:hAnsi="Times New Roman" w:cs="Times New Roman"/>
          <w:b/>
          <w:bCs/>
          <w:sz w:val="24"/>
          <w:szCs w:val="24"/>
        </w:rPr>
        <w:t xml:space="preserve">przekazania do Wojewódzkiego Sądu Administracyjnego w Szczecinie skargi na Uchwałę Nr III/14/2010 Rady Miejskiej w Barwicach z dnia 30 grudnia 2010 r. w sprawie miejscowego planu zagospodarowania przestrzennego dla terenów położonych w gminie Barwice „Budowa farm elektrowni wiatrowych” </w:t>
      </w:r>
      <w:r w:rsidR="00CD77C8" w:rsidRPr="00CD77C8">
        <w:rPr>
          <w:rFonts w:ascii="Times New Roman" w:hAnsi="Times New Roman" w:cs="Times New Roman"/>
          <w:b/>
          <w:bCs/>
          <w:sz w:val="24"/>
          <w:szCs w:val="24"/>
        </w:rPr>
        <w:lastRenderedPageBreak/>
        <w:t>w części obejmującej przepis § 20 ust. 2 pkt 1 uchwały we fragmencie „o mocy 3,0 MW każda” wraz z odpowiedzią na skargę</w:t>
      </w:r>
    </w:p>
    <w:p w14:paraId="6A293D85" w14:textId="149128F2" w:rsidR="00057473" w:rsidRPr="00725D48" w:rsidRDefault="00EC3A69" w:rsidP="00BE306B">
      <w:pPr>
        <w:pStyle w:val="Standard"/>
        <w:numPr>
          <w:ilvl w:val="0"/>
          <w:numId w:val="1"/>
        </w:numPr>
        <w:spacing w:line="276" w:lineRule="auto"/>
        <w:jc w:val="both"/>
        <w:rPr>
          <w:rFonts w:ascii="Times New Roman" w:hAnsi="Times New Roman" w:cs="Times New Roman"/>
          <w:b/>
          <w:bCs/>
        </w:rPr>
      </w:pPr>
      <w:r w:rsidRPr="00671A81">
        <w:rPr>
          <w:rFonts w:ascii="Times New Roman" w:hAnsi="Times New Roman" w:cs="Times New Roman"/>
          <w:b/>
          <w:bCs/>
        </w:rPr>
        <w:t>Opinie Komisji:</w:t>
      </w:r>
      <w:bookmarkStart w:id="4" w:name="_Hlk108522081"/>
      <w:r w:rsidR="009F3E58">
        <w:rPr>
          <w:rFonts w:ascii="Times New Roman" w:hAnsi="Times New Roman" w:cs="Times New Roman"/>
          <w:b/>
          <w:bCs/>
        </w:rPr>
        <w:t xml:space="preserve"> </w:t>
      </w:r>
      <w:r w:rsidR="00725D48">
        <w:rPr>
          <w:rFonts w:ascii="Times New Roman" w:hAnsi="Times New Roman" w:cs="Times New Roman"/>
        </w:rPr>
        <w:t>brak</w:t>
      </w:r>
    </w:p>
    <w:p w14:paraId="1FD1E6FC" w14:textId="77777777" w:rsidR="00725D48" w:rsidRDefault="00EC3A69" w:rsidP="00725D48">
      <w:pPr>
        <w:pStyle w:val="Standard"/>
        <w:numPr>
          <w:ilvl w:val="0"/>
          <w:numId w:val="1"/>
        </w:numPr>
        <w:spacing w:before="120" w:line="276" w:lineRule="auto"/>
        <w:jc w:val="both"/>
        <w:rPr>
          <w:rFonts w:ascii="Times New Roman" w:hAnsi="Times New Roman" w:cs="Times New Roman"/>
          <w:b/>
          <w:bCs/>
        </w:rPr>
      </w:pPr>
      <w:bookmarkStart w:id="5" w:name="_Hlk108513172"/>
      <w:bookmarkEnd w:id="4"/>
      <w:r w:rsidRPr="00FA4809">
        <w:rPr>
          <w:rFonts w:ascii="Times New Roman" w:hAnsi="Times New Roman" w:cs="Times New Roman"/>
          <w:b/>
          <w:bCs/>
        </w:rPr>
        <w:t>Dyskusja:</w:t>
      </w:r>
      <w:bookmarkStart w:id="6" w:name="_Hlk139354279"/>
      <w:r w:rsidR="00B67E72">
        <w:rPr>
          <w:rFonts w:ascii="Times New Roman" w:hAnsi="Times New Roman" w:cs="Times New Roman"/>
          <w:b/>
          <w:bCs/>
        </w:rPr>
        <w:t xml:space="preserve"> </w:t>
      </w:r>
      <w:bookmarkEnd w:id="5"/>
    </w:p>
    <w:p w14:paraId="00D9A1DE" w14:textId="5291A18A" w:rsidR="00725D48" w:rsidRPr="00725D48" w:rsidRDefault="00725D48" w:rsidP="00725D48">
      <w:pPr>
        <w:pStyle w:val="Standard"/>
        <w:spacing w:before="120" w:line="276" w:lineRule="auto"/>
        <w:jc w:val="both"/>
        <w:rPr>
          <w:rFonts w:ascii="Times New Roman" w:hAnsi="Times New Roman" w:cs="Times New Roman"/>
        </w:rPr>
      </w:pPr>
      <w:r w:rsidRPr="00725D48">
        <w:rPr>
          <w:rFonts w:ascii="Times New Roman" w:eastAsia="Times New Roman" w:hAnsi="Times New Roman" w:cs="Times New Roman"/>
          <w:lang w:eastAsia="pl-PL"/>
        </w:rPr>
        <w:t>Radna Joanna Owczarek zwróciła się do radcy prawnego z prośbą o krótkie wyjaśnienie na</w:t>
      </w:r>
      <w:r w:rsidR="00BC0020">
        <w:rPr>
          <w:rFonts w:ascii="Times New Roman" w:eastAsia="Times New Roman" w:hAnsi="Times New Roman" w:cs="Times New Roman"/>
          <w:lang w:eastAsia="pl-PL"/>
        </w:rPr>
        <w:t> </w:t>
      </w:r>
      <w:r w:rsidRPr="00725D48">
        <w:rPr>
          <w:rFonts w:ascii="Times New Roman" w:eastAsia="Times New Roman" w:hAnsi="Times New Roman" w:cs="Times New Roman"/>
          <w:lang w:eastAsia="pl-PL"/>
        </w:rPr>
        <w:t>jakim etapie znajduje się skarga, wskazując jednocześnie na brak dostępu do materiałów źródłowych.</w:t>
      </w:r>
    </w:p>
    <w:p w14:paraId="382370A1" w14:textId="36D97D64" w:rsidR="00725D48" w:rsidRPr="00725D48" w:rsidRDefault="00725D48" w:rsidP="00725D48">
      <w:pPr>
        <w:spacing w:before="120" w:after="0" w:line="276" w:lineRule="auto"/>
        <w:jc w:val="both"/>
        <w:rPr>
          <w:rFonts w:ascii="Times New Roman" w:eastAsia="Times New Roman" w:hAnsi="Times New Roman" w:cs="Times New Roman"/>
          <w:sz w:val="24"/>
          <w:szCs w:val="24"/>
          <w:lang w:eastAsia="pl-PL"/>
        </w:rPr>
      </w:pPr>
      <w:r w:rsidRPr="00725D48">
        <w:rPr>
          <w:rFonts w:ascii="Times New Roman" w:eastAsia="Times New Roman" w:hAnsi="Times New Roman" w:cs="Times New Roman"/>
          <w:sz w:val="24"/>
          <w:szCs w:val="24"/>
          <w:lang w:eastAsia="pl-PL"/>
        </w:rPr>
        <w:t xml:space="preserve">Radca </w:t>
      </w:r>
      <w:r w:rsidR="00E277EE">
        <w:rPr>
          <w:rFonts w:ascii="Times New Roman" w:eastAsia="Times New Roman" w:hAnsi="Times New Roman" w:cs="Times New Roman"/>
          <w:sz w:val="24"/>
          <w:szCs w:val="24"/>
          <w:lang w:eastAsia="pl-PL"/>
        </w:rPr>
        <w:t>P</w:t>
      </w:r>
      <w:r w:rsidRPr="00725D48">
        <w:rPr>
          <w:rFonts w:ascii="Times New Roman" w:eastAsia="Times New Roman" w:hAnsi="Times New Roman" w:cs="Times New Roman"/>
          <w:sz w:val="24"/>
          <w:szCs w:val="24"/>
          <w:lang w:eastAsia="pl-PL"/>
        </w:rPr>
        <w:t>rawny wyjaśnił, że skarga dotyczy uchwały z 2010 roku w sprawie miejscowego planu zagospodarowania przestrzennego. Podkreślił, że zgodnie z przepisami obowiązującymi w</w:t>
      </w:r>
      <w:r w:rsidR="00E277EE">
        <w:rPr>
          <w:rFonts w:ascii="Times New Roman" w:eastAsia="Times New Roman" w:hAnsi="Times New Roman" w:cs="Times New Roman"/>
          <w:sz w:val="24"/>
          <w:szCs w:val="24"/>
          <w:lang w:eastAsia="pl-PL"/>
        </w:rPr>
        <w:t> </w:t>
      </w:r>
      <w:r w:rsidRPr="00725D48">
        <w:rPr>
          <w:rFonts w:ascii="Times New Roman" w:eastAsia="Times New Roman" w:hAnsi="Times New Roman" w:cs="Times New Roman"/>
          <w:sz w:val="24"/>
          <w:szCs w:val="24"/>
          <w:lang w:eastAsia="pl-PL"/>
        </w:rPr>
        <w:t>chwili podjęcia uchwały, przed wniesieniem skargi należało wezwać radę do usunięcia naruszenia prawa. Pierwotna skarga została złożona z pominięciem tego trybu, jednak skarżący wycofali ją i wszczęli postępowanie ponownie, zachowując wymaganą procedurę. Obecnie rada przekazuje skargę do Wojewódzkiego Sądu Administracyjnego, który w pierwszej kolejności oceni kwestie formalne w tym istnienie interesu prawnego skarżących a następnie rozstrzygnie sprawę merytorycznie.</w:t>
      </w:r>
    </w:p>
    <w:p w14:paraId="42A4A60F" w14:textId="1D5BD475" w:rsidR="00725D48" w:rsidRPr="00725D48" w:rsidRDefault="00725D48" w:rsidP="00725D48">
      <w:pPr>
        <w:spacing w:before="120" w:after="0" w:line="276" w:lineRule="auto"/>
        <w:jc w:val="both"/>
        <w:rPr>
          <w:rFonts w:ascii="Times New Roman" w:eastAsia="Times New Roman" w:hAnsi="Times New Roman" w:cs="Times New Roman"/>
          <w:sz w:val="24"/>
          <w:szCs w:val="24"/>
          <w:lang w:eastAsia="pl-PL"/>
        </w:rPr>
      </w:pPr>
      <w:r w:rsidRPr="00725D48">
        <w:rPr>
          <w:rFonts w:ascii="Times New Roman" w:eastAsia="Times New Roman" w:hAnsi="Times New Roman" w:cs="Times New Roman"/>
          <w:sz w:val="24"/>
          <w:szCs w:val="24"/>
          <w:lang w:eastAsia="pl-PL"/>
        </w:rPr>
        <w:t xml:space="preserve">Radna Małgorzata Kucharska-Kazirod złożyła ustny wniosek w imieniu klubu radnych </w:t>
      </w:r>
      <w:r w:rsidR="00F5183E">
        <w:rPr>
          <w:rFonts w:ascii="Times New Roman" w:eastAsia="Times New Roman" w:hAnsi="Times New Roman" w:cs="Times New Roman"/>
          <w:sz w:val="24"/>
          <w:szCs w:val="24"/>
          <w:lang w:eastAsia="pl-PL"/>
        </w:rPr>
        <w:t>,,</w:t>
      </w:r>
      <w:r w:rsidRPr="00725D48">
        <w:rPr>
          <w:rFonts w:ascii="Times New Roman" w:eastAsia="Times New Roman" w:hAnsi="Times New Roman" w:cs="Times New Roman"/>
          <w:sz w:val="24"/>
          <w:szCs w:val="24"/>
          <w:lang w:eastAsia="pl-PL"/>
        </w:rPr>
        <w:t>Nowa Energia dla Samorządu</w:t>
      </w:r>
      <w:r w:rsidR="00F5183E">
        <w:rPr>
          <w:rFonts w:ascii="Times New Roman" w:eastAsia="Times New Roman" w:hAnsi="Times New Roman" w:cs="Times New Roman"/>
          <w:sz w:val="24"/>
          <w:szCs w:val="24"/>
          <w:lang w:eastAsia="pl-PL"/>
        </w:rPr>
        <w:t>”</w:t>
      </w:r>
      <w:r w:rsidRPr="00725D48">
        <w:rPr>
          <w:rFonts w:ascii="Times New Roman" w:eastAsia="Times New Roman" w:hAnsi="Times New Roman" w:cs="Times New Roman"/>
          <w:sz w:val="24"/>
          <w:szCs w:val="24"/>
          <w:lang w:eastAsia="pl-PL"/>
        </w:rPr>
        <w:t xml:space="preserve"> poparty również przez klub </w:t>
      </w:r>
      <w:r w:rsidR="00F5183E">
        <w:rPr>
          <w:rFonts w:ascii="Times New Roman" w:eastAsia="Times New Roman" w:hAnsi="Times New Roman" w:cs="Times New Roman"/>
          <w:sz w:val="24"/>
          <w:szCs w:val="24"/>
          <w:lang w:eastAsia="pl-PL"/>
        </w:rPr>
        <w:t>,,</w:t>
      </w:r>
      <w:r w:rsidRPr="00725D48">
        <w:rPr>
          <w:rFonts w:ascii="Times New Roman" w:eastAsia="Times New Roman" w:hAnsi="Times New Roman" w:cs="Times New Roman"/>
          <w:sz w:val="24"/>
          <w:szCs w:val="24"/>
          <w:lang w:eastAsia="pl-PL"/>
        </w:rPr>
        <w:t>Razem dla Mieszkańców</w:t>
      </w:r>
      <w:r w:rsidR="00F5183E">
        <w:rPr>
          <w:rFonts w:ascii="Times New Roman" w:eastAsia="Times New Roman" w:hAnsi="Times New Roman" w:cs="Times New Roman"/>
          <w:sz w:val="24"/>
          <w:szCs w:val="24"/>
          <w:lang w:eastAsia="pl-PL"/>
        </w:rPr>
        <w:t>”</w:t>
      </w:r>
      <w:r w:rsidRPr="00725D48">
        <w:rPr>
          <w:rFonts w:ascii="Times New Roman" w:eastAsia="Times New Roman" w:hAnsi="Times New Roman" w:cs="Times New Roman"/>
          <w:sz w:val="24"/>
          <w:szCs w:val="24"/>
          <w:lang w:eastAsia="pl-PL"/>
        </w:rPr>
        <w:t xml:space="preserve"> o dołączanie do projektów uchwał materiałów źródłowych stanowiących podstawę dokumentacji co jak wskazała</w:t>
      </w:r>
      <w:r w:rsidR="00F5183E">
        <w:rPr>
          <w:rFonts w:ascii="Times New Roman" w:eastAsia="Times New Roman" w:hAnsi="Times New Roman" w:cs="Times New Roman"/>
          <w:sz w:val="24"/>
          <w:szCs w:val="24"/>
          <w:lang w:eastAsia="pl-PL"/>
        </w:rPr>
        <w:t xml:space="preserve">, </w:t>
      </w:r>
      <w:r w:rsidRPr="00725D48">
        <w:rPr>
          <w:rFonts w:ascii="Times New Roman" w:eastAsia="Times New Roman" w:hAnsi="Times New Roman" w:cs="Times New Roman"/>
          <w:sz w:val="24"/>
          <w:szCs w:val="24"/>
          <w:lang w:eastAsia="pl-PL"/>
        </w:rPr>
        <w:t>ułatwi radnym zapoznanie się ze sprawą.</w:t>
      </w:r>
    </w:p>
    <w:p w14:paraId="3110BB7B" w14:textId="48302E0D" w:rsidR="00725D48" w:rsidRDefault="00725D48" w:rsidP="00725D48">
      <w:pPr>
        <w:pStyle w:val="Standard"/>
        <w:spacing w:before="120" w:line="276" w:lineRule="auto"/>
        <w:jc w:val="both"/>
        <w:rPr>
          <w:rFonts w:ascii="Times New Roman" w:hAnsi="Times New Roman" w:cs="Times New Roman"/>
        </w:rPr>
      </w:pPr>
      <w:r w:rsidRPr="00725D48">
        <w:rPr>
          <w:rFonts w:ascii="Times New Roman" w:hAnsi="Times New Roman" w:cs="Times New Roman"/>
        </w:rPr>
        <w:t>Przewodniczący</w:t>
      </w:r>
      <w:r>
        <w:rPr>
          <w:rFonts w:ascii="Times New Roman" w:hAnsi="Times New Roman" w:cs="Times New Roman"/>
        </w:rPr>
        <w:t xml:space="preserve"> Rady</w:t>
      </w:r>
      <w:r w:rsidRPr="00725D48">
        <w:rPr>
          <w:rFonts w:ascii="Times New Roman" w:hAnsi="Times New Roman" w:cs="Times New Roman"/>
        </w:rPr>
        <w:t xml:space="preserve"> poinformował, że materiały są dostępne w Biurze Rady</w:t>
      </w:r>
      <w:r>
        <w:rPr>
          <w:rFonts w:ascii="Times New Roman" w:hAnsi="Times New Roman" w:cs="Times New Roman"/>
        </w:rPr>
        <w:t xml:space="preserve"> i można się z  nimi zapoznać</w:t>
      </w:r>
      <w:r w:rsidRPr="00725D48">
        <w:rPr>
          <w:rFonts w:ascii="Times New Roman" w:hAnsi="Times New Roman" w:cs="Times New Roman"/>
        </w:rPr>
        <w:t>.</w:t>
      </w:r>
      <w:r w:rsidR="00782BB5">
        <w:rPr>
          <w:rFonts w:ascii="Times New Roman" w:hAnsi="Times New Roman" w:cs="Times New Roman"/>
        </w:rPr>
        <w:t xml:space="preserve"> </w:t>
      </w:r>
    </w:p>
    <w:p w14:paraId="31361B46" w14:textId="385CB9CD" w:rsidR="00782BB5" w:rsidRPr="00725D48" w:rsidRDefault="00782BB5" w:rsidP="00725D48">
      <w:pPr>
        <w:pStyle w:val="Standard"/>
        <w:spacing w:before="120" w:line="276" w:lineRule="auto"/>
        <w:jc w:val="both"/>
        <w:rPr>
          <w:rFonts w:ascii="Times New Roman" w:hAnsi="Times New Roman" w:cs="Times New Roman"/>
        </w:rPr>
      </w:pPr>
      <w:r w:rsidRPr="00DF2377">
        <w:rPr>
          <w:rFonts w:ascii="Times New Roman" w:eastAsia="Times New Roman" w:hAnsi="Times New Roman" w:cs="Times New Roman"/>
          <w:lang w:eastAsia="pl-PL"/>
        </w:rPr>
        <w:t xml:space="preserve">Szczegółowe wypowiedzi zostały zarejestrowane na nagraniu znajdującym się na stronie: </w:t>
      </w:r>
      <w:hyperlink r:id="rId15" w:history="1">
        <w:r w:rsidRPr="00686985">
          <w:rPr>
            <w:rStyle w:val="Hipercze"/>
            <w:rFonts w:ascii="Times New Roman" w:eastAsia="Times New Roman" w:hAnsi="Times New Roman" w:cs="Times New Roman"/>
            <w:lang w:eastAsia="pl-PL"/>
          </w:rPr>
          <w:t>https://barwice.tv-polska.eu/film/556858-xxx-sesja-rady-miejskiej-w-barwicach</w:t>
        </w:r>
      </w:hyperlink>
    </w:p>
    <w:bookmarkEnd w:id="6"/>
    <w:p w14:paraId="0A4F72FE" w14:textId="47A4F95B" w:rsidR="00EC3A69" w:rsidRDefault="00EC3A69" w:rsidP="0017286F">
      <w:pPr>
        <w:pStyle w:val="Standard"/>
        <w:spacing w:before="240" w:line="276" w:lineRule="auto"/>
        <w:jc w:val="both"/>
        <w:rPr>
          <w:rFonts w:ascii="Times New Roman" w:hAnsi="Times New Roman" w:cs="Times New Roman"/>
          <w:b/>
          <w:bCs/>
        </w:rPr>
      </w:pPr>
      <w:r>
        <w:rPr>
          <w:rFonts w:ascii="Times New Roman" w:hAnsi="Times New Roman" w:cs="Times New Roman"/>
          <w:b/>
          <w:bCs/>
        </w:rPr>
        <w:t>Głosowanie</w:t>
      </w:r>
      <w:r w:rsidR="00646373">
        <w:rPr>
          <w:rFonts w:ascii="Times New Roman" w:hAnsi="Times New Roman" w:cs="Times New Roman"/>
          <w:b/>
          <w:bCs/>
        </w:rPr>
        <w:t xml:space="preserve"> uchwały</w:t>
      </w:r>
      <w:r>
        <w:rPr>
          <w:rFonts w:ascii="Times New Roman" w:hAnsi="Times New Roman" w:cs="Times New Roman"/>
          <w:b/>
          <w:bCs/>
        </w:rPr>
        <w:t>:</w:t>
      </w:r>
    </w:p>
    <w:p w14:paraId="55B1D26B" w14:textId="4BAC2189" w:rsidR="004D16AC" w:rsidRDefault="00EC3A69" w:rsidP="00BE306B">
      <w:pPr>
        <w:pStyle w:val="Standard"/>
        <w:spacing w:line="276" w:lineRule="auto"/>
        <w:jc w:val="both"/>
        <w:rPr>
          <w:rFonts w:ascii="Times New Roman" w:hAnsi="Times New Roman" w:cs="Times New Roman"/>
        </w:rPr>
      </w:pPr>
      <w:r w:rsidRPr="004A266D">
        <w:rPr>
          <w:rFonts w:ascii="Times New Roman" w:hAnsi="Times New Roman" w:cs="Times New Roman"/>
        </w:rPr>
        <w:t xml:space="preserve">Uchwała została </w:t>
      </w:r>
      <w:r w:rsidR="005D3F8C">
        <w:rPr>
          <w:rFonts w:ascii="Times New Roman" w:hAnsi="Times New Roman" w:cs="Times New Roman"/>
        </w:rPr>
        <w:t>podjęta</w:t>
      </w:r>
      <w:r w:rsidRPr="004A266D">
        <w:rPr>
          <w:rFonts w:ascii="Times New Roman" w:hAnsi="Times New Roman" w:cs="Times New Roman"/>
        </w:rPr>
        <w:t xml:space="preserve"> </w:t>
      </w:r>
      <w:r w:rsidR="00C5124C">
        <w:rPr>
          <w:rFonts w:ascii="Times New Roman" w:hAnsi="Times New Roman" w:cs="Times New Roman"/>
        </w:rPr>
        <w:t>11</w:t>
      </w:r>
      <w:r w:rsidRPr="004A266D">
        <w:rPr>
          <w:rFonts w:ascii="Times New Roman" w:hAnsi="Times New Roman" w:cs="Times New Roman"/>
        </w:rPr>
        <w:t xml:space="preserve"> głosami za, przy </w:t>
      </w:r>
      <w:r w:rsidR="00C5124C">
        <w:rPr>
          <w:rFonts w:ascii="Times New Roman" w:hAnsi="Times New Roman" w:cs="Times New Roman"/>
        </w:rPr>
        <w:t>1</w:t>
      </w:r>
      <w:r w:rsidRPr="004A266D">
        <w:rPr>
          <w:rFonts w:ascii="Times New Roman" w:hAnsi="Times New Roman" w:cs="Times New Roman"/>
        </w:rPr>
        <w:t xml:space="preserve"> głos</w:t>
      </w:r>
      <w:r w:rsidR="00C5124C">
        <w:rPr>
          <w:rFonts w:ascii="Times New Roman" w:hAnsi="Times New Roman" w:cs="Times New Roman"/>
        </w:rPr>
        <w:t>ie</w:t>
      </w:r>
      <w:r w:rsidRPr="004A266D">
        <w:rPr>
          <w:rFonts w:ascii="Times New Roman" w:hAnsi="Times New Roman" w:cs="Times New Roman"/>
        </w:rPr>
        <w:t xml:space="preserve"> przeciw i </w:t>
      </w:r>
      <w:r w:rsidR="00C5124C">
        <w:rPr>
          <w:rFonts w:ascii="Times New Roman" w:hAnsi="Times New Roman" w:cs="Times New Roman"/>
        </w:rPr>
        <w:t>2</w:t>
      </w:r>
      <w:r w:rsidRPr="004A266D">
        <w:rPr>
          <w:rFonts w:ascii="Times New Roman" w:hAnsi="Times New Roman" w:cs="Times New Roman"/>
        </w:rPr>
        <w:t xml:space="preserve"> głos</w:t>
      </w:r>
      <w:r w:rsidR="00C5124C">
        <w:rPr>
          <w:rFonts w:ascii="Times New Roman" w:hAnsi="Times New Roman" w:cs="Times New Roman"/>
        </w:rPr>
        <w:t>ach</w:t>
      </w:r>
      <w:r w:rsidRPr="004A266D">
        <w:rPr>
          <w:rFonts w:ascii="Times New Roman" w:hAnsi="Times New Roman" w:cs="Times New Roman"/>
        </w:rPr>
        <w:t xml:space="preserve"> wstrzymujący</w:t>
      </w:r>
      <w:r w:rsidR="00C56817">
        <w:rPr>
          <w:rFonts w:ascii="Times New Roman" w:hAnsi="Times New Roman" w:cs="Times New Roman"/>
        </w:rPr>
        <w:t>ch</w:t>
      </w:r>
      <w:r w:rsidRPr="004A266D">
        <w:rPr>
          <w:rFonts w:ascii="Times New Roman" w:hAnsi="Times New Roman" w:cs="Times New Roman"/>
        </w:rPr>
        <w:t xml:space="preserve"> się. Wyniki głosowania zobrazowane są na załączniku wydrukowanym z systemu rada</w:t>
      </w:r>
      <w:r w:rsidR="004D16AC">
        <w:rPr>
          <w:rFonts w:ascii="Times New Roman" w:hAnsi="Times New Roman" w:cs="Times New Roman"/>
        </w:rPr>
        <w:t>.</w:t>
      </w:r>
      <w:r w:rsidR="00D41956">
        <w:rPr>
          <w:rFonts w:ascii="Times New Roman" w:hAnsi="Times New Roman" w:cs="Times New Roman"/>
        </w:rPr>
        <w:t xml:space="preserve"> </w:t>
      </w:r>
    </w:p>
    <w:p w14:paraId="258F4A67" w14:textId="4C14F8AB" w:rsidR="00D41956" w:rsidRPr="005D3F8C" w:rsidRDefault="00D41956" w:rsidP="005D3F8C">
      <w:pPr>
        <w:pStyle w:val="Akapitzlist"/>
        <w:numPr>
          <w:ilvl w:val="0"/>
          <w:numId w:val="2"/>
        </w:numPr>
        <w:spacing w:before="240" w:after="0" w:line="276" w:lineRule="auto"/>
        <w:jc w:val="both"/>
        <w:rPr>
          <w:rFonts w:ascii="Times New Roman" w:hAnsi="Times New Roman" w:cs="Times New Roman"/>
          <w:b/>
          <w:bCs/>
          <w:sz w:val="24"/>
          <w:szCs w:val="24"/>
        </w:rPr>
      </w:pPr>
      <w:r w:rsidRPr="005D3F8C">
        <w:rPr>
          <w:rFonts w:ascii="Times New Roman" w:hAnsi="Times New Roman" w:cs="Times New Roman"/>
          <w:b/>
          <w:bCs/>
          <w:sz w:val="24"/>
          <w:szCs w:val="24"/>
        </w:rPr>
        <w:t xml:space="preserve">w sprawie </w:t>
      </w:r>
      <w:r w:rsidR="005D3F8C" w:rsidRPr="005D3F8C">
        <w:rPr>
          <w:rFonts w:ascii="Times New Roman" w:eastAsia="SimSun" w:hAnsi="Times New Roman" w:cs="Times New Roman"/>
          <w:b/>
          <w:bCs/>
          <w:kern w:val="2"/>
          <w:sz w:val="24"/>
          <w:szCs w:val="24"/>
          <w:lang w:eastAsia="zh-CN" w:bidi="hi-IN"/>
        </w:rPr>
        <w:t>przyjęcia od Powiatu Szczecineckiego zadań publicznych o charakterze ponadgminnym</w:t>
      </w:r>
    </w:p>
    <w:p w14:paraId="321370AC" w14:textId="77777777" w:rsidR="005D3F8C" w:rsidRPr="005D3F8C" w:rsidRDefault="005D3F8C" w:rsidP="005D3F8C">
      <w:pPr>
        <w:pStyle w:val="Akapitzlist"/>
        <w:spacing w:before="240" w:after="0" w:line="276" w:lineRule="auto"/>
        <w:jc w:val="both"/>
        <w:rPr>
          <w:rFonts w:ascii="Times New Roman" w:hAnsi="Times New Roman" w:cs="Times New Roman"/>
          <w:b/>
          <w:bCs/>
          <w:sz w:val="24"/>
          <w:szCs w:val="24"/>
        </w:rPr>
      </w:pPr>
    </w:p>
    <w:p w14:paraId="22DAE5B9" w14:textId="3E05CBDE" w:rsidR="00D41956" w:rsidRPr="00C56817" w:rsidRDefault="00D41956" w:rsidP="00C56817">
      <w:pPr>
        <w:pStyle w:val="Akapitzlist"/>
        <w:numPr>
          <w:ilvl w:val="0"/>
          <w:numId w:val="9"/>
        </w:numPr>
        <w:spacing w:after="120" w:line="276" w:lineRule="auto"/>
        <w:jc w:val="both"/>
        <w:rPr>
          <w:rFonts w:ascii="Times New Roman" w:eastAsia="SimSun" w:hAnsi="Times New Roman" w:cs="Times New Roman"/>
          <w:kern w:val="2"/>
          <w:sz w:val="24"/>
          <w:szCs w:val="24"/>
          <w:lang w:eastAsia="zh-CN" w:bidi="hi-IN"/>
        </w:rPr>
      </w:pPr>
      <w:r w:rsidRPr="0090334C">
        <w:rPr>
          <w:rFonts w:ascii="Times New Roman" w:hAnsi="Times New Roman" w:cs="Times New Roman"/>
          <w:b/>
          <w:bCs/>
          <w:sz w:val="24"/>
          <w:szCs w:val="24"/>
        </w:rPr>
        <w:t>Opinie Komisji:</w:t>
      </w:r>
      <w:r w:rsidR="00C56817">
        <w:rPr>
          <w:rFonts w:ascii="Times New Roman" w:hAnsi="Times New Roman" w:cs="Times New Roman"/>
          <w:b/>
          <w:bCs/>
          <w:sz w:val="24"/>
          <w:szCs w:val="24"/>
        </w:rPr>
        <w:t xml:space="preserve"> </w:t>
      </w:r>
      <w:r w:rsidR="00C56817">
        <w:rPr>
          <w:rFonts w:ascii="Times New Roman" w:hAnsi="Times New Roman" w:cs="Times New Roman"/>
          <w:sz w:val="24"/>
          <w:szCs w:val="24"/>
        </w:rPr>
        <w:t>brak</w:t>
      </w:r>
    </w:p>
    <w:p w14:paraId="42ABA420" w14:textId="1E5A02F8" w:rsidR="00D41956" w:rsidRPr="00060734" w:rsidRDefault="00D41956" w:rsidP="00D41956">
      <w:pPr>
        <w:pStyle w:val="Akapitzlist"/>
        <w:numPr>
          <w:ilvl w:val="0"/>
          <w:numId w:val="5"/>
        </w:numPr>
        <w:spacing w:after="0" w:line="276" w:lineRule="auto"/>
        <w:jc w:val="both"/>
        <w:rPr>
          <w:rFonts w:ascii="Times New Roman" w:eastAsia="SimSun" w:hAnsi="Times New Roman" w:cs="Times New Roman"/>
          <w:kern w:val="2"/>
          <w:sz w:val="24"/>
          <w:szCs w:val="24"/>
          <w:lang w:eastAsia="zh-CN" w:bidi="hi-IN"/>
        </w:rPr>
      </w:pPr>
      <w:r w:rsidRPr="00BD02C6">
        <w:rPr>
          <w:rFonts w:ascii="Times New Roman" w:hAnsi="Times New Roman" w:cs="Times New Roman"/>
          <w:b/>
          <w:bCs/>
          <w:sz w:val="24"/>
          <w:szCs w:val="24"/>
        </w:rPr>
        <w:t>Dyskusja:</w:t>
      </w:r>
      <w:r w:rsidR="00C56817">
        <w:rPr>
          <w:rFonts w:ascii="Times New Roman" w:hAnsi="Times New Roman" w:cs="Times New Roman"/>
          <w:b/>
          <w:bCs/>
          <w:sz w:val="24"/>
          <w:szCs w:val="24"/>
        </w:rPr>
        <w:t xml:space="preserve"> </w:t>
      </w:r>
      <w:r w:rsidR="00C56817">
        <w:rPr>
          <w:rFonts w:ascii="Times New Roman" w:hAnsi="Times New Roman" w:cs="Times New Roman"/>
          <w:sz w:val="24"/>
          <w:szCs w:val="24"/>
        </w:rPr>
        <w:t>brak</w:t>
      </w:r>
    </w:p>
    <w:p w14:paraId="4A49CD74" w14:textId="1F0E7265" w:rsidR="00D41956" w:rsidRPr="003318FD" w:rsidRDefault="00D41956" w:rsidP="00D41956">
      <w:pPr>
        <w:pStyle w:val="Standard"/>
        <w:spacing w:before="120" w:line="276" w:lineRule="auto"/>
        <w:jc w:val="both"/>
        <w:rPr>
          <w:rFonts w:ascii="Times New Roman" w:hAnsi="Times New Roman" w:cs="Times New Roman"/>
          <w:b/>
          <w:bCs/>
        </w:rPr>
      </w:pPr>
      <w:r w:rsidRPr="003318FD">
        <w:rPr>
          <w:rFonts w:ascii="Times New Roman" w:hAnsi="Times New Roman" w:cs="Times New Roman"/>
          <w:b/>
          <w:bCs/>
        </w:rPr>
        <w:t>Głosowanie</w:t>
      </w:r>
      <w:r>
        <w:rPr>
          <w:rFonts w:ascii="Times New Roman" w:hAnsi="Times New Roman" w:cs="Times New Roman"/>
          <w:b/>
          <w:bCs/>
        </w:rPr>
        <w:t xml:space="preserve"> uchwał</w:t>
      </w:r>
      <w:r w:rsidR="005D3F8C">
        <w:rPr>
          <w:rFonts w:ascii="Times New Roman" w:hAnsi="Times New Roman" w:cs="Times New Roman"/>
          <w:b/>
          <w:bCs/>
        </w:rPr>
        <w:t>y</w:t>
      </w:r>
      <w:r w:rsidRPr="003318FD">
        <w:rPr>
          <w:rFonts w:ascii="Times New Roman" w:hAnsi="Times New Roman" w:cs="Times New Roman"/>
          <w:b/>
          <w:bCs/>
        </w:rPr>
        <w:t>:</w:t>
      </w:r>
    </w:p>
    <w:p w14:paraId="0C5BADCA" w14:textId="5EA49C9F" w:rsidR="00D41956" w:rsidRDefault="00D41956" w:rsidP="00D41956">
      <w:pPr>
        <w:pStyle w:val="Standard"/>
        <w:spacing w:line="276" w:lineRule="auto"/>
        <w:jc w:val="both"/>
        <w:rPr>
          <w:rFonts w:ascii="Times New Roman" w:hAnsi="Times New Roman" w:cs="Times New Roman"/>
        </w:rPr>
      </w:pPr>
      <w:r w:rsidRPr="004D16AC">
        <w:rPr>
          <w:rFonts w:ascii="Times New Roman" w:hAnsi="Times New Roman" w:cs="Times New Roman"/>
        </w:rPr>
        <w:t xml:space="preserve">Uchwała została podjęta </w:t>
      </w:r>
      <w:r>
        <w:rPr>
          <w:rFonts w:ascii="Times New Roman" w:hAnsi="Times New Roman" w:cs="Times New Roman"/>
        </w:rPr>
        <w:t>1</w:t>
      </w:r>
      <w:r w:rsidR="00C56817">
        <w:rPr>
          <w:rFonts w:ascii="Times New Roman" w:hAnsi="Times New Roman" w:cs="Times New Roman"/>
        </w:rPr>
        <w:t>3</w:t>
      </w:r>
      <w:r w:rsidRPr="004D16AC">
        <w:rPr>
          <w:rFonts w:ascii="Times New Roman" w:hAnsi="Times New Roman" w:cs="Times New Roman"/>
        </w:rPr>
        <w:t xml:space="preserve"> głosami za, przy </w:t>
      </w:r>
      <w:r w:rsidR="00C56817">
        <w:rPr>
          <w:rFonts w:ascii="Times New Roman" w:hAnsi="Times New Roman" w:cs="Times New Roman"/>
        </w:rPr>
        <w:t>0</w:t>
      </w:r>
      <w:r w:rsidRPr="004D16AC">
        <w:rPr>
          <w:rFonts w:ascii="Times New Roman" w:hAnsi="Times New Roman" w:cs="Times New Roman"/>
        </w:rPr>
        <w:t xml:space="preserve"> głos</w:t>
      </w:r>
      <w:r w:rsidR="00C56817">
        <w:rPr>
          <w:rFonts w:ascii="Times New Roman" w:hAnsi="Times New Roman" w:cs="Times New Roman"/>
        </w:rPr>
        <w:t>ach</w:t>
      </w:r>
      <w:r w:rsidRPr="004D16AC">
        <w:rPr>
          <w:rFonts w:ascii="Times New Roman" w:hAnsi="Times New Roman" w:cs="Times New Roman"/>
        </w:rPr>
        <w:t xml:space="preserve"> przeciw i </w:t>
      </w:r>
      <w:r w:rsidR="00C56817">
        <w:rPr>
          <w:rFonts w:ascii="Times New Roman" w:hAnsi="Times New Roman" w:cs="Times New Roman"/>
        </w:rPr>
        <w:t>1</w:t>
      </w:r>
      <w:r w:rsidRPr="004D16AC">
        <w:rPr>
          <w:rFonts w:ascii="Times New Roman" w:hAnsi="Times New Roman" w:cs="Times New Roman"/>
        </w:rPr>
        <w:t xml:space="preserve"> głos</w:t>
      </w:r>
      <w:r w:rsidR="00C56817">
        <w:rPr>
          <w:rFonts w:ascii="Times New Roman" w:hAnsi="Times New Roman" w:cs="Times New Roman"/>
        </w:rPr>
        <w:t>ie</w:t>
      </w:r>
      <w:r w:rsidRPr="004D16AC">
        <w:rPr>
          <w:rFonts w:ascii="Times New Roman" w:hAnsi="Times New Roman" w:cs="Times New Roman"/>
        </w:rPr>
        <w:t xml:space="preserve"> wstrzymujący</w:t>
      </w:r>
      <w:r w:rsidR="00C56817">
        <w:rPr>
          <w:rFonts w:ascii="Times New Roman" w:hAnsi="Times New Roman" w:cs="Times New Roman"/>
        </w:rPr>
        <w:t>m</w:t>
      </w:r>
      <w:r w:rsidRPr="004D16AC">
        <w:rPr>
          <w:rFonts w:ascii="Times New Roman" w:hAnsi="Times New Roman" w:cs="Times New Roman"/>
        </w:rPr>
        <w:t xml:space="preserve"> się. Wyniki głosowania zobrazowane są na załączniku wydrukowanym z systemu rada</w:t>
      </w:r>
      <w:r>
        <w:rPr>
          <w:rFonts w:ascii="Times New Roman" w:hAnsi="Times New Roman" w:cs="Times New Roman"/>
        </w:rPr>
        <w:t>.</w:t>
      </w:r>
    </w:p>
    <w:p w14:paraId="6C1131A3" w14:textId="0A5F40D0" w:rsidR="005D3F8C" w:rsidRPr="005D3F8C" w:rsidRDefault="00D41956" w:rsidP="005D3F8C">
      <w:pPr>
        <w:pStyle w:val="Akapitzlist"/>
        <w:numPr>
          <w:ilvl w:val="0"/>
          <w:numId w:val="2"/>
        </w:numPr>
        <w:spacing w:before="240" w:after="0" w:line="276" w:lineRule="auto"/>
        <w:jc w:val="both"/>
        <w:rPr>
          <w:rFonts w:ascii="Times New Roman" w:hAnsi="Times New Roman" w:cs="Times New Roman"/>
          <w:b/>
          <w:bCs/>
          <w:sz w:val="24"/>
          <w:szCs w:val="24"/>
        </w:rPr>
      </w:pPr>
      <w:r w:rsidRPr="005D3F8C">
        <w:rPr>
          <w:rFonts w:ascii="Times New Roman" w:hAnsi="Times New Roman" w:cs="Times New Roman"/>
          <w:b/>
          <w:bCs/>
          <w:sz w:val="24"/>
          <w:szCs w:val="24"/>
        </w:rPr>
        <w:t>w sprawie</w:t>
      </w:r>
      <w:r w:rsidR="005D3F8C" w:rsidRPr="005D3F8C">
        <w:rPr>
          <w:rFonts w:ascii="Times New Roman" w:hAnsi="Times New Roman" w:cs="Times New Roman"/>
          <w:b/>
          <w:bCs/>
          <w:sz w:val="24"/>
          <w:szCs w:val="24"/>
        </w:rPr>
        <w:t xml:space="preserve"> </w:t>
      </w:r>
      <w:r w:rsidR="005D3F8C" w:rsidRPr="005D3F8C">
        <w:rPr>
          <w:rFonts w:ascii="Times New Roman" w:eastAsia="Times New Roman" w:hAnsi="Times New Roman" w:cs="Times New Roman"/>
          <w:b/>
          <w:bCs/>
          <w:sz w:val="24"/>
          <w:szCs w:val="24"/>
          <w:lang w:eastAsia="pl-PL"/>
        </w:rPr>
        <w:t>uchwalenia wieloletniego programu gospodarowania mieszkaniowym zasobem Gminy Barwice na lata 2026 – 2030</w:t>
      </w:r>
    </w:p>
    <w:p w14:paraId="209F0150" w14:textId="77777777" w:rsidR="005D3F8C" w:rsidRPr="005D3F8C" w:rsidRDefault="005D3F8C" w:rsidP="008615CE">
      <w:pPr>
        <w:pStyle w:val="Akapitzlist"/>
        <w:spacing w:after="0" w:line="276" w:lineRule="auto"/>
        <w:jc w:val="both"/>
        <w:rPr>
          <w:rFonts w:ascii="Times New Roman" w:hAnsi="Times New Roman" w:cs="Times New Roman"/>
          <w:b/>
          <w:bCs/>
          <w:sz w:val="24"/>
          <w:szCs w:val="24"/>
        </w:rPr>
      </w:pPr>
    </w:p>
    <w:p w14:paraId="52503F72" w14:textId="77777777" w:rsidR="00D41956" w:rsidRPr="001E3B3B" w:rsidRDefault="00D41956" w:rsidP="00D41956">
      <w:pPr>
        <w:pStyle w:val="Akapitzlist"/>
        <w:numPr>
          <w:ilvl w:val="0"/>
          <w:numId w:val="9"/>
        </w:numPr>
        <w:spacing w:after="0" w:line="276" w:lineRule="auto"/>
        <w:jc w:val="both"/>
        <w:rPr>
          <w:rFonts w:ascii="Times New Roman" w:eastAsia="SimSun" w:hAnsi="Times New Roman" w:cs="Times New Roman"/>
          <w:kern w:val="2"/>
          <w:sz w:val="24"/>
          <w:szCs w:val="24"/>
          <w:lang w:eastAsia="zh-CN" w:bidi="hi-IN"/>
        </w:rPr>
      </w:pPr>
      <w:r w:rsidRPr="0090334C">
        <w:rPr>
          <w:rFonts w:ascii="Times New Roman" w:hAnsi="Times New Roman" w:cs="Times New Roman"/>
          <w:b/>
          <w:bCs/>
          <w:sz w:val="24"/>
          <w:szCs w:val="24"/>
        </w:rPr>
        <w:t>Opinie Komisji:</w:t>
      </w:r>
    </w:p>
    <w:p w14:paraId="6B9EC909" w14:textId="77777777" w:rsidR="00D41956" w:rsidRPr="001E3B3B" w:rsidRDefault="00D41956" w:rsidP="00D41956">
      <w:pPr>
        <w:spacing w:after="0" w:line="276" w:lineRule="auto"/>
        <w:jc w:val="both"/>
        <w:rPr>
          <w:rFonts w:ascii="Times New Roman" w:eastAsia="Calibri" w:hAnsi="Times New Roman" w:cs="Times New Roman"/>
          <w:sz w:val="24"/>
          <w:szCs w:val="24"/>
        </w:rPr>
      </w:pPr>
      <w:r w:rsidRPr="001E3B3B">
        <w:rPr>
          <w:rFonts w:ascii="Times New Roman" w:eastAsia="Calibri" w:hAnsi="Times New Roman" w:cs="Times New Roman"/>
          <w:sz w:val="24"/>
          <w:szCs w:val="24"/>
        </w:rPr>
        <w:lastRenderedPageBreak/>
        <w:t>Komisja Budżetu i Finansów zaopiniowała pozytywnie projekt uchwały o czym poinformowała Przewodnicząca Pani Karolina Bujak- Kruszyna.</w:t>
      </w:r>
    </w:p>
    <w:p w14:paraId="45934931" w14:textId="300BB976" w:rsidR="00D41956" w:rsidRPr="004D36B6" w:rsidRDefault="00D41956" w:rsidP="00D41956">
      <w:pPr>
        <w:pStyle w:val="Akapitzlist"/>
        <w:numPr>
          <w:ilvl w:val="0"/>
          <w:numId w:val="5"/>
        </w:numPr>
        <w:spacing w:after="0" w:line="276" w:lineRule="auto"/>
        <w:jc w:val="both"/>
        <w:rPr>
          <w:rFonts w:ascii="Times New Roman" w:eastAsia="SimSun" w:hAnsi="Times New Roman" w:cs="Times New Roman"/>
          <w:kern w:val="2"/>
          <w:sz w:val="24"/>
          <w:szCs w:val="24"/>
          <w:lang w:eastAsia="zh-CN" w:bidi="hi-IN"/>
        </w:rPr>
      </w:pPr>
      <w:r w:rsidRPr="00BD02C6">
        <w:rPr>
          <w:rFonts w:ascii="Times New Roman" w:hAnsi="Times New Roman" w:cs="Times New Roman"/>
          <w:b/>
          <w:bCs/>
          <w:sz w:val="24"/>
          <w:szCs w:val="24"/>
        </w:rPr>
        <w:t>Dyskusja:</w:t>
      </w:r>
      <w:r w:rsidR="004D36B6">
        <w:rPr>
          <w:rFonts w:ascii="Times New Roman" w:hAnsi="Times New Roman" w:cs="Times New Roman"/>
          <w:b/>
          <w:bCs/>
          <w:sz w:val="24"/>
          <w:szCs w:val="24"/>
        </w:rPr>
        <w:t xml:space="preserve"> </w:t>
      </w:r>
    </w:p>
    <w:p w14:paraId="52FA39E9" w14:textId="2507E62E" w:rsidR="00F85BB6" w:rsidRDefault="004D36B6" w:rsidP="00F85BB6">
      <w:pPr>
        <w:spacing w:before="120" w:after="0" w:line="276" w:lineRule="auto"/>
        <w:jc w:val="both"/>
        <w:rPr>
          <w:rFonts w:ascii="Times New Roman" w:eastAsia="Times New Roman" w:hAnsi="Times New Roman" w:cs="Times New Roman"/>
          <w:sz w:val="24"/>
          <w:szCs w:val="24"/>
          <w:lang w:eastAsia="pl-PL"/>
        </w:rPr>
      </w:pPr>
      <w:r w:rsidRPr="004D36B6">
        <w:rPr>
          <w:rFonts w:ascii="Times New Roman" w:eastAsia="Times New Roman" w:hAnsi="Times New Roman" w:cs="Times New Roman"/>
          <w:sz w:val="24"/>
          <w:szCs w:val="24"/>
          <w:lang w:eastAsia="pl-PL"/>
        </w:rPr>
        <w:t>Radna J</w:t>
      </w:r>
      <w:r>
        <w:rPr>
          <w:rFonts w:ascii="Times New Roman" w:eastAsia="Times New Roman" w:hAnsi="Times New Roman" w:cs="Times New Roman"/>
          <w:sz w:val="24"/>
          <w:szCs w:val="24"/>
          <w:lang w:eastAsia="pl-PL"/>
        </w:rPr>
        <w:t>o</w:t>
      </w:r>
      <w:r w:rsidRPr="004D36B6">
        <w:rPr>
          <w:rFonts w:ascii="Times New Roman" w:eastAsia="Times New Roman" w:hAnsi="Times New Roman" w:cs="Times New Roman"/>
          <w:sz w:val="24"/>
          <w:szCs w:val="24"/>
          <w:lang w:eastAsia="pl-PL"/>
        </w:rPr>
        <w:t>anna Owczarek odniosła się do wieloletniego</w:t>
      </w:r>
      <w:r w:rsidR="00116C4F">
        <w:rPr>
          <w:rFonts w:ascii="Times New Roman" w:eastAsia="Times New Roman" w:hAnsi="Times New Roman" w:cs="Times New Roman"/>
          <w:sz w:val="24"/>
          <w:szCs w:val="24"/>
          <w:lang w:eastAsia="pl-PL"/>
        </w:rPr>
        <w:t xml:space="preserve"> programu</w:t>
      </w:r>
      <w:r w:rsidRPr="004D36B6">
        <w:rPr>
          <w:rFonts w:ascii="Times New Roman" w:eastAsia="Times New Roman" w:hAnsi="Times New Roman" w:cs="Times New Roman"/>
          <w:sz w:val="24"/>
          <w:szCs w:val="24"/>
          <w:lang w:eastAsia="pl-PL"/>
        </w:rPr>
        <w:t xml:space="preserve"> gospodarowania  mieszkaniowym</w:t>
      </w:r>
      <w:r w:rsidR="00116C4F">
        <w:rPr>
          <w:rFonts w:ascii="Times New Roman" w:eastAsia="Times New Roman" w:hAnsi="Times New Roman" w:cs="Times New Roman"/>
          <w:sz w:val="24"/>
          <w:szCs w:val="24"/>
          <w:lang w:eastAsia="pl-PL"/>
        </w:rPr>
        <w:t xml:space="preserve"> zasobem</w:t>
      </w:r>
      <w:r w:rsidRPr="004D36B6">
        <w:rPr>
          <w:rFonts w:ascii="Times New Roman" w:eastAsia="Times New Roman" w:hAnsi="Times New Roman" w:cs="Times New Roman"/>
          <w:sz w:val="24"/>
          <w:szCs w:val="24"/>
          <w:lang w:eastAsia="pl-PL"/>
        </w:rPr>
        <w:t>, omawianego wcześniej na Komisji Komunalnej. Wyjaśniła, że</w:t>
      </w:r>
      <w:r w:rsidR="00116C4F">
        <w:rPr>
          <w:rFonts w:ascii="Times New Roman" w:eastAsia="Times New Roman" w:hAnsi="Times New Roman" w:cs="Times New Roman"/>
          <w:sz w:val="24"/>
          <w:szCs w:val="24"/>
          <w:lang w:eastAsia="pl-PL"/>
        </w:rPr>
        <w:t> </w:t>
      </w:r>
      <w:r w:rsidRPr="004D36B6">
        <w:rPr>
          <w:rFonts w:ascii="Times New Roman" w:eastAsia="Times New Roman" w:hAnsi="Times New Roman" w:cs="Times New Roman"/>
          <w:sz w:val="24"/>
          <w:szCs w:val="24"/>
          <w:lang w:eastAsia="pl-PL"/>
        </w:rPr>
        <w:t>projekt uchwały został wycofany w grudniu a następnie wprowadzono</w:t>
      </w:r>
      <w:r w:rsidR="00116C4F">
        <w:rPr>
          <w:rFonts w:ascii="Times New Roman" w:eastAsia="Times New Roman" w:hAnsi="Times New Roman" w:cs="Times New Roman"/>
          <w:sz w:val="24"/>
          <w:szCs w:val="24"/>
          <w:lang w:eastAsia="pl-PL"/>
        </w:rPr>
        <w:t xml:space="preserve"> na wniosek Komisji</w:t>
      </w:r>
      <w:r w:rsidRPr="004D36B6">
        <w:rPr>
          <w:rFonts w:ascii="Times New Roman" w:eastAsia="Times New Roman" w:hAnsi="Times New Roman" w:cs="Times New Roman"/>
          <w:sz w:val="24"/>
          <w:szCs w:val="24"/>
          <w:lang w:eastAsia="pl-PL"/>
        </w:rPr>
        <w:t xml:space="preserve"> zmiany w załączniku, m.in. skorygowano powierzchnię lokalu przy ul. Dworcowej oraz zmieniono kwoty w tabeli dotyczącej prac inwestycyjnych usunięto środki zaplanowane na</w:t>
      </w:r>
      <w:r w:rsidR="00DA0507">
        <w:rPr>
          <w:rFonts w:ascii="Times New Roman" w:eastAsia="Times New Roman" w:hAnsi="Times New Roman" w:cs="Times New Roman"/>
          <w:sz w:val="24"/>
          <w:szCs w:val="24"/>
          <w:lang w:eastAsia="pl-PL"/>
        </w:rPr>
        <w:t> </w:t>
      </w:r>
      <w:r w:rsidRPr="004D36B6">
        <w:rPr>
          <w:rFonts w:ascii="Times New Roman" w:eastAsia="Times New Roman" w:hAnsi="Times New Roman" w:cs="Times New Roman"/>
          <w:sz w:val="24"/>
          <w:szCs w:val="24"/>
          <w:lang w:eastAsia="pl-PL"/>
        </w:rPr>
        <w:t>Ostrowąsy na 2027 rok i</w:t>
      </w:r>
      <w:r>
        <w:rPr>
          <w:rFonts w:ascii="Times New Roman" w:eastAsia="Times New Roman" w:hAnsi="Times New Roman" w:cs="Times New Roman"/>
          <w:sz w:val="24"/>
          <w:szCs w:val="24"/>
          <w:lang w:eastAsia="pl-PL"/>
        </w:rPr>
        <w:t> </w:t>
      </w:r>
      <w:r w:rsidRPr="004D36B6">
        <w:rPr>
          <w:rFonts w:ascii="Times New Roman" w:eastAsia="Times New Roman" w:hAnsi="Times New Roman" w:cs="Times New Roman"/>
          <w:sz w:val="24"/>
          <w:szCs w:val="24"/>
          <w:lang w:eastAsia="pl-PL"/>
        </w:rPr>
        <w:t xml:space="preserve">dodano pozycję dotyczącą Starych </w:t>
      </w:r>
      <w:r>
        <w:rPr>
          <w:rFonts w:ascii="Times New Roman" w:eastAsia="Times New Roman" w:hAnsi="Times New Roman" w:cs="Times New Roman"/>
          <w:sz w:val="24"/>
          <w:szCs w:val="24"/>
          <w:lang w:eastAsia="pl-PL"/>
        </w:rPr>
        <w:t>Chwalim</w:t>
      </w:r>
      <w:r w:rsidRPr="004D36B6">
        <w:rPr>
          <w:rFonts w:ascii="Times New Roman" w:eastAsia="Times New Roman" w:hAnsi="Times New Roman" w:cs="Times New Roman"/>
          <w:sz w:val="24"/>
          <w:szCs w:val="24"/>
          <w:lang w:eastAsia="pl-PL"/>
        </w:rPr>
        <w:t xml:space="preserve"> (25 000 zł w 2026 r.), co wpłynęło na łączną wartość planu.</w:t>
      </w:r>
      <w:r>
        <w:rPr>
          <w:rFonts w:ascii="Times New Roman" w:eastAsia="Times New Roman" w:hAnsi="Times New Roman" w:cs="Times New Roman"/>
          <w:sz w:val="24"/>
          <w:szCs w:val="24"/>
          <w:lang w:eastAsia="pl-PL"/>
        </w:rPr>
        <w:t xml:space="preserve"> </w:t>
      </w:r>
      <w:r w:rsidRPr="004D36B6">
        <w:rPr>
          <w:rFonts w:ascii="Times New Roman" w:eastAsia="Times New Roman" w:hAnsi="Times New Roman" w:cs="Times New Roman"/>
          <w:sz w:val="24"/>
          <w:szCs w:val="24"/>
          <w:lang w:eastAsia="pl-PL"/>
        </w:rPr>
        <w:t>Podkreśliła, że kluczową zmianą jest nowy sposób naliczania czynszu i</w:t>
      </w:r>
      <w:r>
        <w:rPr>
          <w:rFonts w:ascii="Times New Roman" w:eastAsia="Times New Roman" w:hAnsi="Times New Roman" w:cs="Times New Roman"/>
          <w:sz w:val="24"/>
          <w:szCs w:val="24"/>
          <w:lang w:eastAsia="pl-PL"/>
        </w:rPr>
        <w:t> </w:t>
      </w:r>
      <w:r w:rsidRPr="004D36B6">
        <w:rPr>
          <w:rFonts w:ascii="Times New Roman" w:eastAsia="Times New Roman" w:hAnsi="Times New Roman" w:cs="Times New Roman"/>
          <w:sz w:val="24"/>
          <w:szCs w:val="24"/>
          <w:lang w:eastAsia="pl-PL"/>
        </w:rPr>
        <w:t>ponowiła wniosek</w:t>
      </w:r>
      <w:r>
        <w:rPr>
          <w:rFonts w:ascii="Times New Roman" w:eastAsia="Times New Roman" w:hAnsi="Times New Roman" w:cs="Times New Roman"/>
          <w:sz w:val="24"/>
          <w:szCs w:val="24"/>
          <w:lang w:eastAsia="pl-PL"/>
        </w:rPr>
        <w:t xml:space="preserve"> z Komisji</w:t>
      </w:r>
      <w:r w:rsidRPr="004D36B6">
        <w:rPr>
          <w:rFonts w:ascii="Times New Roman" w:eastAsia="Times New Roman" w:hAnsi="Times New Roman" w:cs="Times New Roman"/>
          <w:sz w:val="24"/>
          <w:szCs w:val="24"/>
          <w:lang w:eastAsia="pl-PL"/>
        </w:rPr>
        <w:t xml:space="preserve"> o wyjaśnienie przez </w:t>
      </w:r>
      <w:r>
        <w:rPr>
          <w:rFonts w:ascii="Times New Roman" w:eastAsia="Times New Roman" w:hAnsi="Times New Roman" w:cs="Times New Roman"/>
          <w:sz w:val="24"/>
          <w:szCs w:val="24"/>
          <w:lang w:eastAsia="pl-PL"/>
        </w:rPr>
        <w:t>B</w:t>
      </w:r>
      <w:r w:rsidRPr="004D36B6">
        <w:rPr>
          <w:rFonts w:ascii="Times New Roman" w:eastAsia="Times New Roman" w:hAnsi="Times New Roman" w:cs="Times New Roman"/>
          <w:sz w:val="24"/>
          <w:szCs w:val="24"/>
          <w:lang w:eastAsia="pl-PL"/>
        </w:rPr>
        <w:t>urmistrza czy dla mieszkańców Barwic</w:t>
      </w:r>
      <w:r w:rsidR="00DA0507">
        <w:rPr>
          <w:rFonts w:ascii="Times New Roman" w:eastAsia="Times New Roman" w:hAnsi="Times New Roman" w:cs="Times New Roman"/>
          <w:sz w:val="24"/>
          <w:szCs w:val="24"/>
          <w:lang w:eastAsia="pl-PL"/>
        </w:rPr>
        <w:t xml:space="preserve"> </w:t>
      </w:r>
      <w:r w:rsidRPr="004D36B6">
        <w:rPr>
          <w:rFonts w:ascii="Times New Roman" w:eastAsia="Times New Roman" w:hAnsi="Times New Roman" w:cs="Times New Roman"/>
          <w:sz w:val="24"/>
          <w:szCs w:val="24"/>
          <w:lang w:eastAsia="pl-PL"/>
        </w:rPr>
        <w:t>czynsz wzrośnie a jeśli tak o jaką kwotę w porównaniu do</w:t>
      </w:r>
      <w:r w:rsidR="00DA0507">
        <w:rPr>
          <w:rFonts w:ascii="Times New Roman" w:eastAsia="Times New Roman" w:hAnsi="Times New Roman" w:cs="Times New Roman"/>
          <w:sz w:val="24"/>
          <w:szCs w:val="24"/>
          <w:lang w:eastAsia="pl-PL"/>
        </w:rPr>
        <w:t> </w:t>
      </w:r>
      <w:r w:rsidRPr="004D36B6">
        <w:rPr>
          <w:rFonts w:ascii="Times New Roman" w:eastAsia="Times New Roman" w:hAnsi="Times New Roman" w:cs="Times New Roman"/>
          <w:sz w:val="24"/>
          <w:szCs w:val="24"/>
          <w:lang w:eastAsia="pl-PL"/>
        </w:rPr>
        <w:t>dotychczasowych stawek.</w:t>
      </w:r>
      <w:r>
        <w:rPr>
          <w:rFonts w:ascii="Times New Roman" w:eastAsia="Times New Roman" w:hAnsi="Times New Roman" w:cs="Times New Roman"/>
          <w:sz w:val="24"/>
          <w:szCs w:val="24"/>
          <w:lang w:eastAsia="pl-PL"/>
        </w:rPr>
        <w:t xml:space="preserve"> </w:t>
      </w:r>
      <w:r w:rsidRPr="004D36B6">
        <w:rPr>
          <w:rFonts w:ascii="Times New Roman" w:eastAsia="Times New Roman" w:hAnsi="Times New Roman" w:cs="Times New Roman"/>
          <w:sz w:val="24"/>
          <w:szCs w:val="24"/>
          <w:lang w:eastAsia="pl-PL"/>
        </w:rPr>
        <w:t>Zwróciła uwagę na zmniejszenie obniżek czynszu</w:t>
      </w:r>
      <w:r>
        <w:rPr>
          <w:rFonts w:ascii="Times New Roman" w:eastAsia="Times New Roman" w:hAnsi="Times New Roman" w:cs="Times New Roman"/>
          <w:sz w:val="24"/>
          <w:szCs w:val="24"/>
          <w:lang w:eastAsia="pl-PL"/>
        </w:rPr>
        <w:t>,</w:t>
      </w:r>
      <w:r w:rsidRPr="004D36B6">
        <w:rPr>
          <w:rFonts w:ascii="Times New Roman" w:eastAsia="Times New Roman" w:hAnsi="Times New Roman" w:cs="Times New Roman"/>
          <w:sz w:val="24"/>
          <w:szCs w:val="24"/>
          <w:lang w:eastAsia="pl-PL"/>
        </w:rPr>
        <w:t xml:space="preserve"> za brak kanalizacji z 10% do 5% oraz dla lokali na terenach wiejskich z 15% do 5% podkreślając, że</w:t>
      </w:r>
      <w:r w:rsidR="00747C30">
        <w:rPr>
          <w:rFonts w:ascii="Times New Roman" w:eastAsia="Times New Roman" w:hAnsi="Times New Roman" w:cs="Times New Roman"/>
          <w:sz w:val="24"/>
          <w:szCs w:val="24"/>
          <w:lang w:eastAsia="pl-PL"/>
        </w:rPr>
        <w:t> </w:t>
      </w:r>
      <w:r w:rsidRPr="004D36B6">
        <w:rPr>
          <w:rFonts w:ascii="Times New Roman" w:eastAsia="Times New Roman" w:hAnsi="Times New Roman" w:cs="Times New Roman"/>
          <w:sz w:val="24"/>
          <w:szCs w:val="24"/>
          <w:lang w:eastAsia="pl-PL"/>
        </w:rPr>
        <w:t>radni powinni mieć tego świadomość podczas głosowania. Na koniec zapytała, czy zmieni się sposób dokonywania opłat czynszowych przez mieszkańców w szczególności czy nadal będą one wpłacane na konto ZGM.</w:t>
      </w:r>
      <w:r w:rsidR="00F85BB6">
        <w:rPr>
          <w:rFonts w:ascii="Times New Roman" w:eastAsia="Times New Roman" w:hAnsi="Times New Roman" w:cs="Times New Roman"/>
          <w:sz w:val="24"/>
          <w:szCs w:val="24"/>
          <w:lang w:eastAsia="pl-PL"/>
        </w:rPr>
        <w:t xml:space="preserve"> </w:t>
      </w:r>
    </w:p>
    <w:p w14:paraId="6D8761D8" w14:textId="7E1E5C2C" w:rsidR="00F85BB6" w:rsidRDefault="00F85BB6" w:rsidP="004F0B9B">
      <w:pPr>
        <w:spacing w:before="120" w:after="0" w:line="276"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Wiceprzewodniczący Edward Trejnis</w:t>
      </w:r>
      <w:r w:rsidR="004F0B9B">
        <w:rPr>
          <w:rFonts w:ascii="Times New Roman" w:eastAsia="Times New Roman" w:hAnsi="Times New Roman" w:cs="Times New Roman"/>
          <w:sz w:val="24"/>
          <w:szCs w:val="24"/>
          <w:lang w:eastAsia="pl-PL"/>
        </w:rPr>
        <w:t xml:space="preserve"> </w:t>
      </w:r>
      <w:r w:rsidR="004F0B9B" w:rsidRPr="004F0B9B">
        <w:rPr>
          <w:rFonts w:ascii="Times New Roman" w:eastAsia="Times New Roman" w:hAnsi="Times New Roman" w:cs="Times New Roman"/>
          <w:sz w:val="24"/>
          <w:szCs w:val="24"/>
          <w:lang w:eastAsia="pl-PL"/>
        </w:rPr>
        <w:t>odniósł się do projektu uchwały dotyczącej wieloletniego programu gospodarowania mieszkaniowym</w:t>
      </w:r>
      <w:r w:rsidR="00213078">
        <w:rPr>
          <w:rFonts w:ascii="Times New Roman" w:eastAsia="Times New Roman" w:hAnsi="Times New Roman" w:cs="Times New Roman"/>
          <w:sz w:val="24"/>
          <w:szCs w:val="24"/>
          <w:lang w:eastAsia="pl-PL"/>
        </w:rPr>
        <w:t xml:space="preserve"> zasobem</w:t>
      </w:r>
      <w:r w:rsidR="004F0B9B" w:rsidRPr="004F0B9B">
        <w:rPr>
          <w:rFonts w:ascii="Times New Roman" w:eastAsia="Times New Roman" w:hAnsi="Times New Roman" w:cs="Times New Roman"/>
          <w:sz w:val="24"/>
          <w:szCs w:val="24"/>
          <w:lang w:eastAsia="pl-PL"/>
        </w:rPr>
        <w:t>, przypominając, że był on wcześniej wycofany i uzupełniony. Wskazał, że ewentualne podwyżki czynszu mogą wynikać zarówno ze wzrostu wartości odtworzeniowej jak i ze standardu lokali, zaznaczając jednocześnie, że</w:t>
      </w:r>
      <w:r w:rsidR="00213078">
        <w:rPr>
          <w:rFonts w:ascii="Times New Roman" w:eastAsia="Times New Roman" w:hAnsi="Times New Roman" w:cs="Times New Roman"/>
          <w:sz w:val="24"/>
          <w:szCs w:val="24"/>
          <w:lang w:eastAsia="pl-PL"/>
        </w:rPr>
        <w:t> </w:t>
      </w:r>
      <w:r w:rsidR="004F0B9B" w:rsidRPr="004F0B9B">
        <w:rPr>
          <w:rFonts w:ascii="Times New Roman" w:eastAsia="Times New Roman" w:hAnsi="Times New Roman" w:cs="Times New Roman"/>
          <w:sz w:val="24"/>
          <w:szCs w:val="24"/>
          <w:lang w:eastAsia="pl-PL"/>
        </w:rPr>
        <w:t>większość mieszkań posiada kanalizację.</w:t>
      </w:r>
      <w:r w:rsidR="00213078">
        <w:rPr>
          <w:rFonts w:ascii="Times New Roman" w:eastAsia="Times New Roman" w:hAnsi="Times New Roman" w:cs="Times New Roman"/>
          <w:sz w:val="24"/>
          <w:szCs w:val="24"/>
          <w:lang w:eastAsia="pl-PL"/>
        </w:rPr>
        <w:t xml:space="preserve"> </w:t>
      </w:r>
      <w:r w:rsidR="004F0B9B" w:rsidRPr="004F0B9B">
        <w:rPr>
          <w:rFonts w:ascii="Times New Roman" w:eastAsia="Times New Roman" w:hAnsi="Times New Roman" w:cs="Times New Roman"/>
          <w:sz w:val="24"/>
          <w:szCs w:val="24"/>
          <w:lang w:eastAsia="pl-PL"/>
        </w:rPr>
        <w:t>Poinformował o przeprowadzonej rozmowie z</w:t>
      </w:r>
      <w:r w:rsidR="00213078">
        <w:rPr>
          <w:rFonts w:ascii="Times New Roman" w:eastAsia="Times New Roman" w:hAnsi="Times New Roman" w:cs="Times New Roman"/>
          <w:sz w:val="24"/>
          <w:szCs w:val="24"/>
          <w:lang w:eastAsia="pl-PL"/>
        </w:rPr>
        <w:t> </w:t>
      </w:r>
      <w:r w:rsidR="004F0B9B" w:rsidRPr="004F0B9B">
        <w:rPr>
          <w:rFonts w:ascii="Times New Roman" w:eastAsia="Times New Roman" w:hAnsi="Times New Roman" w:cs="Times New Roman"/>
          <w:sz w:val="24"/>
          <w:szCs w:val="24"/>
          <w:lang w:eastAsia="pl-PL"/>
        </w:rPr>
        <w:t>mecenasem, po której uznał, że kwestia ograniczenia sprzedaży niektórych lokali powinna być rozpatrywana w odrębnej uchwale dotyczącej zasad sprzedaży mieszkań a nie w</w:t>
      </w:r>
      <w:r w:rsidR="00213078">
        <w:rPr>
          <w:rFonts w:ascii="Times New Roman" w:eastAsia="Times New Roman" w:hAnsi="Times New Roman" w:cs="Times New Roman"/>
          <w:sz w:val="24"/>
          <w:szCs w:val="24"/>
          <w:lang w:eastAsia="pl-PL"/>
        </w:rPr>
        <w:t> </w:t>
      </w:r>
      <w:r w:rsidR="004F0B9B" w:rsidRPr="004F0B9B">
        <w:rPr>
          <w:rFonts w:ascii="Times New Roman" w:eastAsia="Times New Roman" w:hAnsi="Times New Roman" w:cs="Times New Roman"/>
          <w:sz w:val="24"/>
          <w:szCs w:val="24"/>
          <w:lang w:eastAsia="pl-PL"/>
        </w:rPr>
        <w:t>omawianym programie. Zadeklarował możliwość złożenia wniosku w tej sprawie w</w:t>
      </w:r>
      <w:r w:rsidR="00213078">
        <w:rPr>
          <w:rFonts w:ascii="Times New Roman" w:eastAsia="Times New Roman" w:hAnsi="Times New Roman" w:cs="Times New Roman"/>
          <w:sz w:val="24"/>
          <w:szCs w:val="24"/>
          <w:lang w:eastAsia="pl-PL"/>
        </w:rPr>
        <w:t> </w:t>
      </w:r>
      <w:r w:rsidR="004F0B9B" w:rsidRPr="004F0B9B">
        <w:rPr>
          <w:rFonts w:ascii="Times New Roman" w:eastAsia="Times New Roman" w:hAnsi="Times New Roman" w:cs="Times New Roman"/>
          <w:sz w:val="24"/>
          <w:szCs w:val="24"/>
          <w:lang w:eastAsia="pl-PL"/>
        </w:rPr>
        <w:t>przyszłości.</w:t>
      </w:r>
      <w:r w:rsidR="00514FC8">
        <w:rPr>
          <w:rFonts w:ascii="Times New Roman" w:eastAsia="Times New Roman" w:hAnsi="Times New Roman" w:cs="Times New Roman"/>
          <w:sz w:val="24"/>
          <w:szCs w:val="24"/>
          <w:lang w:eastAsia="pl-PL"/>
        </w:rPr>
        <w:t xml:space="preserve"> </w:t>
      </w:r>
      <w:r w:rsidR="004F0B9B" w:rsidRPr="004F0B9B">
        <w:rPr>
          <w:rFonts w:ascii="Times New Roman" w:eastAsia="Times New Roman" w:hAnsi="Times New Roman" w:cs="Times New Roman"/>
          <w:sz w:val="24"/>
          <w:szCs w:val="24"/>
          <w:lang w:eastAsia="pl-PL"/>
        </w:rPr>
        <w:t xml:space="preserve">Ocenił program jako zgodny z wymogami ustawowymi, ambitny w zakresie planowanych remontów i modernizacji oraz wymagający zabezpieczenia odpowiednich środków w budżecie. Zwrócił uwagę na prawdopodobny znaczący wzrost czynszów oraz ograniczone możliwości </w:t>
      </w:r>
      <w:r w:rsidR="00C3134C">
        <w:rPr>
          <w:rFonts w:ascii="Times New Roman" w:eastAsia="Times New Roman" w:hAnsi="Times New Roman" w:cs="Times New Roman"/>
          <w:sz w:val="24"/>
          <w:szCs w:val="24"/>
          <w:lang w:eastAsia="pl-PL"/>
        </w:rPr>
        <w:t>g</w:t>
      </w:r>
      <w:r w:rsidR="004F0B9B" w:rsidRPr="004F0B9B">
        <w:rPr>
          <w:rFonts w:ascii="Times New Roman" w:eastAsia="Times New Roman" w:hAnsi="Times New Roman" w:cs="Times New Roman"/>
          <w:sz w:val="24"/>
          <w:szCs w:val="24"/>
          <w:lang w:eastAsia="pl-PL"/>
        </w:rPr>
        <w:t>miny w egzekwowaniu należności od najemców. Podkreślił konieczność realizacji ustawowych zadań gminy w miarę posiadanych środków finansowych.</w:t>
      </w:r>
      <w:r w:rsidR="00C3134C">
        <w:rPr>
          <w:rFonts w:ascii="Times New Roman" w:eastAsia="Times New Roman" w:hAnsi="Times New Roman" w:cs="Times New Roman"/>
          <w:sz w:val="24"/>
          <w:szCs w:val="24"/>
          <w:lang w:eastAsia="pl-PL"/>
        </w:rPr>
        <w:t xml:space="preserve"> </w:t>
      </w:r>
    </w:p>
    <w:p w14:paraId="6F2B043F" w14:textId="17B28297" w:rsidR="00C3134C" w:rsidRDefault="00C3134C" w:rsidP="00EE2B83">
      <w:pPr>
        <w:spacing w:before="120" w:after="0" w:line="276"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Radna Małgorzata Kucharska</w:t>
      </w:r>
      <w:r w:rsidR="00EE2B83">
        <w:rPr>
          <w:rFonts w:ascii="Times New Roman" w:eastAsia="Times New Roman" w:hAnsi="Times New Roman" w:cs="Times New Roman"/>
          <w:sz w:val="24"/>
          <w:szCs w:val="24"/>
          <w:lang w:eastAsia="pl-PL"/>
        </w:rPr>
        <w:t>-</w:t>
      </w:r>
      <w:r>
        <w:rPr>
          <w:rFonts w:ascii="Times New Roman" w:eastAsia="Times New Roman" w:hAnsi="Times New Roman" w:cs="Times New Roman"/>
          <w:sz w:val="24"/>
          <w:szCs w:val="24"/>
          <w:lang w:eastAsia="pl-PL"/>
        </w:rPr>
        <w:t>Kazirod</w:t>
      </w:r>
      <w:r w:rsidR="00EE2B83">
        <w:rPr>
          <w:rFonts w:ascii="Times New Roman" w:eastAsia="Times New Roman" w:hAnsi="Times New Roman" w:cs="Times New Roman"/>
          <w:sz w:val="24"/>
          <w:szCs w:val="24"/>
          <w:lang w:eastAsia="pl-PL"/>
        </w:rPr>
        <w:t xml:space="preserve"> </w:t>
      </w:r>
      <w:r w:rsidR="00EE2B83" w:rsidRPr="00EE2B83">
        <w:rPr>
          <w:rFonts w:ascii="Times New Roman" w:eastAsia="Times New Roman" w:hAnsi="Times New Roman" w:cs="Times New Roman"/>
          <w:sz w:val="24"/>
          <w:szCs w:val="24"/>
          <w:lang w:eastAsia="pl-PL"/>
        </w:rPr>
        <w:t xml:space="preserve">w kontekście projektu wieloletniego programu gospodarowania mieszkaniowym zasobem </w:t>
      </w:r>
      <w:r w:rsidR="00EE2B83">
        <w:rPr>
          <w:rFonts w:ascii="Times New Roman" w:eastAsia="Times New Roman" w:hAnsi="Times New Roman" w:cs="Times New Roman"/>
          <w:sz w:val="24"/>
          <w:szCs w:val="24"/>
          <w:lang w:eastAsia="pl-PL"/>
        </w:rPr>
        <w:t>G</w:t>
      </w:r>
      <w:r w:rsidR="00EE2B83" w:rsidRPr="00EE2B83">
        <w:rPr>
          <w:rFonts w:ascii="Times New Roman" w:eastAsia="Times New Roman" w:hAnsi="Times New Roman" w:cs="Times New Roman"/>
          <w:sz w:val="24"/>
          <w:szCs w:val="24"/>
          <w:lang w:eastAsia="pl-PL"/>
        </w:rPr>
        <w:t>miny Barwice na lata 2026–2030, zapytała o</w:t>
      </w:r>
      <w:r w:rsidR="00EE2B83">
        <w:rPr>
          <w:rFonts w:ascii="Times New Roman" w:eastAsia="Times New Roman" w:hAnsi="Times New Roman" w:cs="Times New Roman"/>
          <w:sz w:val="24"/>
          <w:szCs w:val="24"/>
          <w:lang w:eastAsia="pl-PL"/>
        </w:rPr>
        <w:t> </w:t>
      </w:r>
      <w:r w:rsidR="00EE2B83" w:rsidRPr="00EE2B83">
        <w:rPr>
          <w:rFonts w:ascii="Times New Roman" w:eastAsia="Times New Roman" w:hAnsi="Times New Roman" w:cs="Times New Roman"/>
          <w:sz w:val="24"/>
          <w:szCs w:val="24"/>
          <w:lang w:eastAsia="pl-PL"/>
        </w:rPr>
        <w:t>stopień realizacji poprzedniego programu, wskazując, że został on wykonany jedynie w około 50%. Zwróciła się do mecenasa z pytaniem w jakim zakresie możliwe jest odstąpienie od</w:t>
      </w:r>
      <w:r w:rsidR="00C23377">
        <w:rPr>
          <w:rFonts w:ascii="Times New Roman" w:eastAsia="Times New Roman" w:hAnsi="Times New Roman" w:cs="Times New Roman"/>
          <w:sz w:val="24"/>
          <w:szCs w:val="24"/>
          <w:lang w:eastAsia="pl-PL"/>
        </w:rPr>
        <w:t> </w:t>
      </w:r>
      <w:r w:rsidR="00EE2B83" w:rsidRPr="00EE2B83">
        <w:rPr>
          <w:rFonts w:ascii="Times New Roman" w:eastAsia="Times New Roman" w:hAnsi="Times New Roman" w:cs="Times New Roman"/>
          <w:sz w:val="24"/>
          <w:szCs w:val="24"/>
          <w:lang w:eastAsia="pl-PL"/>
        </w:rPr>
        <w:t>założeń planu w trakcie jego realizacji.</w:t>
      </w:r>
      <w:r w:rsidR="00C23377">
        <w:rPr>
          <w:rFonts w:ascii="Times New Roman" w:eastAsia="Times New Roman" w:hAnsi="Times New Roman" w:cs="Times New Roman"/>
          <w:sz w:val="24"/>
          <w:szCs w:val="24"/>
          <w:lang w:eastAsia="pl-PL"/>
        </w:rPr>
        <w:t xml:space="preserve"> </w:t>
      </w:r>
      <w:r w:rsidR="00EE2B83" w:rsidRPr="00EE2B83">
        <w:rPr>
          <w:rFonts w:ascii="Times New Roman" w:eastAsia="Times New Roman" w:hAnsi="Times New Roman" w:cs="Times New Roman"/>
          <w:sz w:val="24"/>
          <w:szCs w:val="24"/>
          <w:lang w:eastAsia="pl-PL"/>
        </w:rPr>
        <w:t xml:space="preserve">Ponadto zapytała </w:t>
      </w:r>
      <w:r w:rsidR="00C23377">
        <w:rPr>
          <w:rFonts w:ascii="Times New Roman" w:eastAsia="Times New Roman" w:hAnsi="Times New Roman" w:cs="Times New Roman"/>
          <w:sz w:val="24"/>
          <w:szCs w:val="24"/>
          <w:lang w:eastAsia="pl-PL"/>
        </w:rPr>
        <w:t>B</w:t>
      </w:r>
      <w:r w:rsidR="00EE2B83" w:rsidRPr="00EE2B83">
        <w:rPr>
          <w:rFonts w:ascii="Times New Roman" w:eastAsia="Times New Roman" w:hAnsi="Times New Roman" w:cs="Times New Roman"/>
          <w:sz w:val="24"/>
          <w:szCs w:val="24"/>
          <w:lang w:eastAsia="pl-PL"/>
        </w:rPr>
        <w:t>urmistrza, ile razy radnym przedstawiano i omawiano sprawozdanie z realizacji programu. Podkreśliła, że bieżące informacje umożliwiłyby radnym wcześniejszą reakcję na zmiany, tymczasem sprawozdanie przekazano dopiero po zakończeniu programu, wskazując na niezrealizowanie znacznej części inwestycji oraz nieponiesienie części zaplanowanych środków. Zapytała również, czy istnieją przepisy zobowiązujące do corocznego przedstawiania radzie sprawozdania, aby organ stanowiący mógł odpowiednio reagować.</w:t>
      </w:r>
      <w:r w:rsidR="00AE3150">
        <w:rPr>
          <w:rFonts w:ascii="Times New Roman" w:eastAsia="Times New Roman" w:hAnsi="Times New Roman" w:cs="Times New Roman"/>
          <w:sz w:val="24"/>
          <w:szCs w:val="24"/>
          <w:lang w:eastAsia="pl-PL"/>
        </w:rPr>
        <w:t xml:space="preserve"> </w:t>
      </w:r>
    </w:p>
    <w:p w14:paraId="5E608A5B" w14:textId="762A7597" w:rsidR="00375962" w:rsidRDefault="00AE3150" w:rsidP="00F75F78">
      <w:pPr>
        <w:spacing w:before="120" w:after="0" w:line="276"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lastRenderedPageBreak/>
        <w:t>Radca Prawny</w:t>
      </w:r>
      <w:r w:rsidR="00F75F78">
        <w:rPr>
          <w:rFonts w:ascii="Times New Roman" w:eastAsia="Times New Roman" w:hAnsi="Times New Roman" w:cs="Times New Roman"/>
          <w:sz w:val="24"/>
          <w:szCs w:val="24"/>
          <w:lang w:eastAsia="pl-PL"/>
        </w:rPr>
        <w:t xml:space="preserve"> </w:t>
      </w:r>
      <w:r w:rsidR="00F75F78" w:rsidRPr="00F75F78">
        <w:rPr>
          <w:rFonts w:ascii="Times New Roman" w:eastAsia="Times New Roman" w:hAnsi="Times New Roman" w:cs="Times New Roman"/>
          <w:sz w:val="24"/>
          <w:szCs w:val="24"/>
          <w:lang w:eastAsia="pl-PL"/>
        </w:rPr>
        <w:t>wyjaśnił, że w przypadku uchwalenia programu jego realizacja może być monitorowana poprzez ujęcie corocznych sprawozdań w planie pracy Rady Miejskiej</w:t>
      </w:r>
      <w:r w:rsidR="00F75F78">
        <w:rPr>
          <w:rFonts w:ascii="Times New Roman" w:eastAsia="Times New Roman" w:hAnsi="Times New Roman" w:cs="Times New Roman"/>
          <w:sz w:val="24"/>
          <w:szCs w:val="24"/>
          <w:lang w:eastAsia="pl-PL"/>
        </w:rPr>
        <w:t xml:space="preserve"> lub Komisji</w:t>
      </w:r>
      <w:r w:rsidR="00F75F78" w:rsidRPr="00F75F78">
        <w:rPr>
          <w:rFonts w:ascii="Times New Roman" w:eastAsia="Times New Roman" w:hAnsi="Times New Roman" w:cs="Times New Roman"/>
          <w:sz w:val="24"/>
          <w:szCs w:val="24"/>
          <w:lang w:eastAsia="pl-PL"/>
        </w:rPr>
        <w:t>, co stanowi zobowiązanie dla organu wykonawczego. Podkreślił, że wieloletni program gospodarowania</w:t>
      </w:r>
      <w:r w:rsidR="00F75F78">
        <w:rPr>
          <w:rFonts w:ascii="Times New Roman" w:eastAsia="Times New Roman" w:hAnsi="Times New Roman" w:cs="Times New Roman"/>
          <w:sz w:val="24"/>
          <w:szCs w:val="24"/>
          <w:lang w:eastAsia="pl-PL"/>
        </w:rPr>
        <w:t xml:space="preserve"> </w:t>
      </w:r>
      <w:r w:rsidR="00F75F78" w:rsidRPr="00F75F78">
        <w:rPr>
          <w:rFonts w:ascii="Times New Roman" w:eastAsia="Times New Roman" w:hAnsi="Times New Roman" w:cs="Times New Roman"/>
          <w:sz w:val="24"/>
          <w:szCs w:val="24"/>
          <w:lang w:eastAsia="pl-PL"/>
        </w:rPr>
        <w:t>mieszkaniowym</w:t>
      </w:r>
      <w:r w:rsidR="00F75F78">
        <w:rPr>
          <w:rFonts w:ascii="Times New Roman" w:eastAsia="Times New Roman" w:hAnsi="Times New Roman" w:cs="Times New Roman"/>
          <w:sz w:val="24"/>
          <w:szCs w:val="24"/>
          <w:lang w:eastAsia="pl-PL"/>
        </w:rPr>
        <w:t xml:space="preserve"> zasobem</w:t>
      </w:r>
      <w:r w:rsidR="00F75F78" w:rsidRPr="00F75F78">
        <w:rPr>
          <w:rFonts w:ascii="Times New Roman" w:eastAsia="Times New Roman" w:hAnsi="Times New Roman" w:cs="Times New Roman"/>
          <w:sz w:val="24"/>
          <w:szCs w:val="24"/>
          <w:lang w:eastAsia="pl-PL"/>
        </w:rPr>
        <w:t xml:space="preserve"> jest aktem prawa miejscowego uchwalanym co najmniej na pięć lat a przepisy nie nakładają obowiązku jego realizacji w</w:t>
      </w:r>
      <w:r w:rsidR="00A8580D">
        <w:rPr>
          <w:rFonts w:ascii="Times New Roman" w:eastAsia="Times New Roman" w:hAnsi="Times New Roman" w:cs="Times New Roman"/>
          <w:sz w:val="24"/>
          <w:szCs w:val="24"/>
          <w:lang w:eastAsia="pl-PL"/>
        </w:rPr>
        <w:t> </w:t>
      </w:r>
      <w:r w:rsidR="00F75F78" w:rsidRPr="00F75F78">
        <w:rPr>
          <w:rFonts w:ascii="Times New Roman" w:eastAsia="Times New Roman" w:hAnsi="Times New Roman" w:cs="Times New Roman"/>
          <w:sz w:val="24"/>
          <w:szCs w:val="24"/>
          <w:lang w:eastAsia="pl-PL"/>
        </w:rPr>
        <w:t>określonym procencie, ponieważ ma on charakter pla</w:t>
      </w:r>
      <w:r w:rsidR="00033CD6">
        <w:rPr>
          <w:rFonts w:ascii="Times New Roman" w:eastAsia="Times New Roman" w:hAnsi="Times New Roman" w:cs="Times New Roman"/>
          <w:sz w:val="24"/>
          <w:szCs w:val="24"/>
          <w:lang w:eastAsia="pl-PL"/>
        </w:rPr>
        <w:t>nu</w:t>
      </w:r>
      <w:r w:rsidR="00F75F78" w:rsidRPr="00F75F78">
        <w:rPr>
          <w:rFonts w:ascii="Times New Roman" w:eastAsia="Times New Roman" w:hAnsi="Times New Roman" w:cs="Times New Roman"/>
          <w:sz w:val="24"/>
          <w:szCs w:val="24"/>
          <w:lang w:eastAsia="pl-PL"/>
        </w:rPr>
        <w:t xml:space="preserve"> i może ulegać zmianom w</w:t>
      </w:r>
      <w:r w:rsidR="00A8580D">
        <w:rPr>
          <w:rFonts w:ascii="Times New Roman" w:eastAsia="Times New Roman" w:hAnsi="Times New Roman" w:cs="Times New Roman"/>
          <w:sz w:val="24"/>
          <w:szCs w:val="24"/>
          <w:lang w:eastAsia="pl-PL"/>
        </w:rPr>
        <w:t> </w:t>
      </w:r>
      <w:r w:rsidR="00F75F78" w:rsidRPr="00F75F78">
        <w:rPr>
          <w:rFonts w:ascii="Times New Roman" w:eastAsia="Times New Roman" w:hAnsi="Times New Roman" w:cs="Times New Roman"/>
          <w:sz w:val="24"/>
          <w:szCs w:val="24"/>
          <w:lang w:eastAsia="pl-PL"/>
        </w:rPr>
        <w:t>związku z nieprzewidzianymi remontami czy potrzebami.</w:t>
      </w:r>
      <w:r w:rsidR="00A8580D">
        <w:rPr>
          <w:rFonts w:ascii="Times New Roman" w:eastAsia="Times New Roman" w:hAnsi="Times New Roman" w:cs="Times New Roman"/>
          <w:sz w:val="24"/>
          <w:szCs w:val="24"/>
          <w:lang w:eastAsia="pl-PL"/>
        </w:rPr>
        <w:t xml:space="preserve"> </w:t>
      </w:r>
      <w:r w:rsidR="00F75F78" w:rsidRPr="00F75F78">
        <w:rPr>
          <w:rFonts w:ascii="Times New Roman" w:eastAsia="Times New Roman" w:hAnsi="Times New Roman" w:cs="Times New Roman"/>
          <w:sz w:val="24"/>
          <w:szCs w:val="24"/>
          <w:lang w:eastAsia="pl-PL"/>
        </w:rPr>
        <w:t>Zwrócił uwagę na zasadność przeprowadzenia przeglądu zasobu mieszkaniowego w tym oceny stanu technicznego budynków oraz kosztów ich utrzymania. Zaproponował rozważenie przeznaczenia części lokali do sprzedaży mieszkańcom z bonifikatą co mogłoby ograniczyć wydatki gminy</w:t>
      </w:r>
      <w:r w:rsidR="00375962">
        <w:rPr>
          <w:rFonts w:ascii="Times New Roman" w:eastAsia="Times New Roman" w:hAnsi="Times New Roman" w:cs="Times New Roman"/>
          <w:sz w:val="24"/>
          <w:szCs w:val="24"/>
          <w:lang w:eastAsia="pl-PL"/>
        </w:rPr>
        <w:t xml:space="preserve">, </w:t>
      </w:r>
      <w:r w:rsidR="00375962" w:rsidRPr="00375962">
        <w:rPr>
          <w:rFonts w:ascii="Times New Roman" w:eastAsia="Times New Roman" w:hAnsi="Times New Roman" w:cs="Times New Roman"/>
          <w:sz w:val="24"/>
          <w:szCs w:val="24"/>
          <w:lang w:eastAsia="pl-PL"/>
        </w:rPr>
        <w:t>ponieważ właściciele przejęliby obowiązki związane z utrzymaniem nieruchomości.</w:t>
      </w:r>
      <w:r w:rsidR="00F75F78" w:rsidRPr="00F75F78">
        <w:rPr>
          <w:rFonts w:ascii="Times New Roman" w:eastAsia="Times New Roman" w:hAnsi="Times New Roman" w:cs="Times New Roman"/>
          <w:sz w:val="24"/>
          <w:szCs w:val="24"/>
          <w:lang w:eastAsia="pl-PL"/>
        </w:rPr>
        <w:t xml:space="preserve"> Dodał, że</w:t>
      </w:r>
      <w:r w:rsidR="0096099D">
        <w:rPr>
          <w:rFonts w:ascii="Times New Roman" w:eastAsia="Times New Roman" w:hAnsi="Times New Roman" w:cs="Times New Roman"/>
          <w:sz w:val="24"/>
          <w:szCs w:val="24"/>
          <w:lang w:eastAsia="pl-PL"/>
        </w:rPr>
        <w:t> </w:t>
      </w:r>
      <w:r w:rsidR="00F75F78" w:rsidRPr="00F75F78">
        <w:rPr>
          <w:rFonts w:ascii="Times New Roman" w:eastAsia="Times New Roman" w:hAnsi="Times New Roman" w:cs="Times New Roman"/>
          <w:sz w:val="24"/>
          <w:szCs w:val="24"/>
          <w:lang w:eastAsia="pl-PL"/>
        </w:rPr>
        <w:t xml:space="preserve">procedowany jest projekt ustawy mogący w przyszłości zakazać sprzedaży lokali komunalnych z bonifikatą, co zwiększyłoby koszty utrzymania zasobu. </w:t>
      </w:r>
      <w:r w:rsidR="005A7B75" w:rsidRPr="005A7B75">
        <w:rPr>
          <w:rFonts w:ascii="Times New Roman" w:eastAsia="Times New Roman" w:hAnsi="Times New Roman" w:cs="Times New Roman"/>
          <w:sz w:val="24"/>
          <w:szCs w:val="24"/>
          <w:lang w:eastAsia="pl-PL"/>
        </w:rPr>
        <w:t xml:space="preserve">W przypadku jego wejścia w życie </w:t>
      </w:r>
      <w:r w:rsidR="008C0717">
        <w:rPr>
          <w:rFonts w:ascii="Times New Roman" w:eastAsia="Times New Roman" w:hAnsi="Times New Roman" w:cs="Times New Roman"/>
          <w:sz w:val="24"/>
          <w:szCs w:val="24"/>
          <w:lang w:eastAsia="pl-PL"/>
        </w:rPr>
        <w:t>G</w:t>
      </w:r>
      <w:r w:rsidR="005A7B75" w:rsidRPr="005A7B75">
        <w:rPr>
          <w:rFonts w:ascii="Times New Roman" w:eastAsia="Times New Roman" w:hAnsi="Times New Roman" w:cs="Times New Roman"/>
          <w:sz w:val="24"/>
          <w:szCs w:val="24"/>
          <w:lang w:eastAsia="pl-PL"/>
        </w:rPr>
        <w:t>mina nadal mogłaby sprzedawać lokale, jednak bez stosowania ulg, co</w:t>
      </w:r>
      <w:r w:rsidR="0096099D">
        <w:rPr>
          <w:rFonts w:ascii="Times New Roman" w:eastAsia="Times New Roman" w:hAnsi="Times New Roman" w:cs="Times New Roman"/>
          <w:sz w:val="24"/>
          <w:szCs w:val="24"/>
          <w:lang w:eastAsia="pl-PL"/>
        </w:rPr>
        <w:t> </w:t>
      </w:r>
      <w:r w:rsidR="005A7B75" w:rsidRPr="005A7B75">
        <w:rPr>
          <w:rFonts w:ascii="Times New Roman" w:eastAsia="Times New Roman" w:hAnsi="Times New Roman" w:cs="Times New Roman"/>
          <w:sz w:val="24"/>
          <w:szCs w:val="24"/>
          <w:lang w:eastAsia="pl-PL"/>
        </w:rPr>
        <w:t xml:space="preserve">mogłoby zahamować proces prywatyzacji i zwiększyć koszty utrzymania zasobu. Jednocześnie podkreślił, że </w:t>
      </w:r>
      <w:r w:rsidR="008C0717">
        <w:rPr>
          <w:rFonts w:ascii="Times New Roman" w:eastAsia="Times New Roman" w:hAnsi="Times New Roman" w:cs="Times New Roman"/>
          <w:sz w:val="24"/>
          <w:szCs w:val="24"/>
          <w:lang w:eastAsia="pl-PL"/>
        </w:rPr>
        <w:t>G</w:t>
      </w:r>
      <w:r w:rsidR="005A7B75" w:rsidRPr="005A7B75">
        <w:rPr>
          <w:rFonts w:ascii="Times New Roman" w:eastAsia="Times New Roman" w:hAnsi="Times New Roman" w:cs="Times New Roman"/>
          <w:sz w:val="24"/>
          <w:szCs w:val="24"/>
          <w:lang w:eastAsia="pl-PL"/>
        </w:rPr>
        <w:t>mina powinna zachować część lokali w celu realizacji swoich ustawowych zadań mieszkaniowych.</w:t>
      </w:r>
      <w:r w:rsidR="00C17E88">
        <w:rPr>
          <w:rFonts w:ascii="Times New Roman" w:eastAsia="Times New Roman" w:hAnsi="Times New Roman" w:cs="Times New Roman"/>
          <w:sz w:val="24"/>
          <w:szCs w:val="24"/>
          <w:lang w:eastAsia="pl-PL"/>
        </w:rPr>
        <w:t xml:space="preserve"> </w:t>
      </w:r>
    </w:p>
    <w:p w14:paraId="1D9D7E66" w14:textId="630FAF46" w:rsidR="00C17E88" w:rsidRDefault="00C17E88" w:rsidP="00F75F78">
      <w:pPr>
        <w:spacing w:before="120" w:after="0" w:line="276"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Radna Joanna Owczarek </w:t>
      </w:r>
      <w:r w:rsidRPr="00C17E88">
        <w:rPr>
          <w:rFonts w:ascii="Times New Roman" w:eastAsia="Times New Roman" w:hAnsi="Times New Roman" w:cs="Times New Roman"/>
          <w:sz w:val="24"/>
          <w:szCs w:val="24"/>
          <w:lang w:eastAsia="pl-PL"/>
        </w:rPr>
        <w:t xml:space="preserve">stwierdziła, że kierunek wskazany przez </w:t>
      </w:r>
      <w:r w:rsidR="00747C30">
        <w:rPr>
          <w:rFonts w:ascii="Times New Roman" w:eastAsia="Times New Roman" w:hAnsi="Times New Roman" w:cs="Times New Roman"/>
          <w:sz w:val="24"/>
          <w:szCs w:val="24"/>
          <w:lang w:eastAsia="pl-PL"/>
        </w:rPr>
        <w:t>R</w:t>
      </w:r>
      <w:r w:rsidRPr="00C17E88">
        <w:rPr>
          <w:rFonts w:ascii="Times New Roman" w:eastAsia="Times New Roman" w:hAnsi="Times New Roman" w:cs="Times New Roman"/>
          <w:sz w:val="24"/>
          <w:szCs w:val="24"/>
          <w:lang w:eastAsia="pl-PL"/>
        </w:rPr>
        <w:t>adcę prawnego, dotyczący sprzedaży lokali jest zasadny, ponieważ właściciele lepiej dbają o swoje nieruchomości a</w:t>
      </w:r>
      <w:r>
        <w:rPr>
          <w:rFonts w:ascii="Times New Roman" w:eastAsia="Times New Roman" w:hAnsi="Times New Roman" w:cs="Times New Roman"/>
          <w:sz w:val="24"/>
          <w:szCs w:val="24"/>
          <w:lang w:eastAsia="pl-PL"/>
        </w:rPr>
        <w:t> G</w:t>
      </w:r>
      <w:r w:rsidRPr="00C17E88">
        <w:rPr>
          <w:rFonts w:ascii="Times New Roman" w:eastAsia="Times New Roman" w:hAnsi="Times New Roman" w:cs="Times New Roman"/>
          <w:sz w:val="24"/>
          <w:szCs w:val="24"/>
          <w:lang w:eastAsia="pl-PL"/>
        </w:rPr>
        <w:t>mina nie ponosi wówczas kosztów ich utrzymania. Podkreśliła jednak, że kluczowe jest wcześniejsze przeprowadzenie szczegółowych analiz i kalkulacji. Złożyła także wniosek</w:t>
      </w:r>
      <w:r>
        <w:rPr>
          <w:rFonts w:ascii="Times New Roman" w:eastAsia="Times New Roman" w:hAnsi="Times New Roman" w:cs="Times New Roman"/>
          <w:sz w:val="24"/>
          <w:szCs w:val="24"/>
          <w:lang w:eastAsia="pl-PL"/>
        </w:rPr>
        <w:t xml:space="preserve"> ustny</w:t>
      </w:r>
      <w:r w:rsidRPr="00C17E88">
        <w:rPr>
          <w:rFonts w:ascii="Times New Roman" w:eastAsia="Times New Roman" w:hAnsi="Times New Roman" w:cs="Times New Roman"/>
          <w:sz w:val="24"/>
          <w:szCs w:val="24"/>
          <w:lang w:eastAsia="pl-PL"/>
        </w:rPr>
        <w:t>, aby w przypadku przygotowywania takich analiz zostały one przekazane Komisji Komunalnej do zapoznania się.</w:t>
      </w:r>
      <w:r w:rsidR="0096099D">
        <w:rPr>
          <w:rFonts w:ascii="Times New Roman" w:eastAsia="Times New Roman" w:hAnsi="Times New Roman" w:cs="Times New Roman"/>
          <w:sz w:val="24"/>
          <w:szCs w:val="24"/>
          <w:lang w:eastAsia="pl-PL"/>
        </w:rPr>
        <w:t xml:space="preserve"> </w:t>
      </w:r>
    </w:p>
    <w:p w14:paraId="641D4FEB" w14:textId="58F328B9" w:rsidR="0096099D" w:rsidRDefault="0096099D" w:rsidP="00F75F78">
      <w:pPr>
        <w:spacing w:before="120" w:after="0" w:line="276"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Radna Małgorzata Kucharska-Kazirod</w:t>
      </w:r>
      <w:r w:rsidR="00AB5B99">
        <w:rPr>
          <w:rFonts w:ascii="Times New Roman" w:eastAsia="Times New Roman" w:hAnsi="Times New Roman" w:cs="Times New Roman"/>
          <w:sz w:val="24"/>
          <w:szCs w:val="24"/>
          <w:lang w:eastAsia="pl-PL"/>
        </w:rPr>
        <w:t xml:space="preserve"> </w:t>
      </w:r>
      <w:r w:rsidR="00AB5B99" w:rsidRPr="00AB5B99">
        <w:rPr>
          <w:rFonts w:ascii="Times New Roman" w:eastAsia="Times New Roman" w:hAnsi="Times New Roman" w:cs="Times New Roman"/>
          <w:sz w:val="24"/>
          <w:szCs w:val="24"/>
          <w:lang w:eastAsia="pl-PL"/>
        </w:rPr>
        <w:t xml:space="preserve">podziękowała </w:t>
      </w:r>
      <w:r w:rsidR="00747C30">
        <w:rPr>
          <w:rFonts w:ascii="Times New Roman" w:eastAsia="Times New Roman" w:hAnsi="Times New Roman" w:cs="Times New Roman"/>
          <w:sz w:val="24"/>
          <w:szCs w:val="24"/>
          <w:lang w:eastAsia="pl-PL"/>
        </w:rPr>
        <w:t>R</w:t>
      </w:r>
      <w:r w:rsidR="00AB5B99" w:rsidRPr="00AB5B99">
        <w:rPr>
          <w:rFonts w:ascii="Times New Roman" w:eastAsia="Times New Roman" w:hAnsi="Times New Roman" w:cs="Times New Roman"/>
          <w:sz w:val="24"/>
          <w:szCs w:val="24"/>
          <w:lang w:eastAsia="pl-PL"/>
        </w:rPr>
        <w:t>adcy prawnemu za wyjaśnienia i</w:t>
      </w:r>
      <w:r w:rsidR="00AB5B99">
        <w:rPr>
          <w:rFonts w:ascii="Times New Roman" w:eastAsia="Times New Roman" w:hAnsi="Times New Roman" w:cs="Times New Roman"/>
          <w:sz w:val="24"/>
          <w:szCs w:val="24"/>
          <w:lang w:eastAsia="pl-PL"/>
        </w:rPr>
        <w:t> </w:t>
      </w:r>
      <w:r w:rsidR="00AB5B99" w:rsidRPr="00AB5B99">
        <w:rPr>
          <w:rFonts w:ascii="Times New Roman" w:eastAsia="Times New Roman" w:hAnsi="Times New Roman" w:cs="Times New Roman"/>
          <w:sz w:val="24"/>
          <w:szCs w:val="24"/>
          <w:lang w:eastAsia="pl-PL"/>
        </w:rPr>
        <w:t>wskazała, że choć przepisy nie obligują do realizacji planu w 100%, to uchwała stanowi akt prawny za którego wykonanie odpowiada zarówno organ uchwałodawczy</w:t>
      </w:r>
      <w:r w:rsidR="00AB5B99">
        <w:rPr>
          <w:rFonts w:ascii="Times New Roman" w:eastAsia="Times New Roman" w:hAnsi="Times New Roman" w:cs="Times New Roman"/>
          <w:sz w:val="24"/>
          <w:szCs w:val="24"/>
          <w:lang w:eastAsia="pl-PL"/>
        </w:rPr>
        <w:t xml:space="preserve"> </w:t>
      </w:r>
      <w:r w:rsidR="00AB5B99" w:rsidRPr="00AB5B99">
        <w:rPr>
          <w:rFonts w:ascii="Times New Roman" w:eastAsia="Times New Roman" w:hAnsi="Times New Roman" w:cs="Times New Roman"/>
          <w:sz w:val="24"/>
          <w:szCs w:val="24"/>
          <w:lang w:eastAsia="pl-PL"/>
        </w:rPr>
        <w:t>jak i wykonawczy. Podkreśliła, że dokument nie powinien być tworzony wyłącznie w celu spełnienia wymogów formalnych, lecz musi być faktycznie realizowany. Zaznaczyła, że kluczowe znaczenie ma stały przepływ informacji, który umożliwi radnym reagowanie w odpowiednim czasie poprzez wprowadzanie zmian lub dodatkowych zadań w planie. W jej ocenie najważniejszym wnioskiem z dyskusji powinna być konieczność bieżącego informowania rady oraz podejmowania działań adekwatnych do pojawiających się potrzeb.</w:t>
      </w:r>
      <w:r w:rsidR="00B14987">
        <w:rPr>
          <w:rFonts w:ascii="Times New Roman" w:eastAsia="Times New Roman" w:hAnsi="Times New Roman" w:cs="Times New Roman"/>
          <w:sz w:val="24"/>
          <w:szCs w:val="24"/>
          <w:lang w:eastAsia="pl-PL"/>
        </w:rPr>
        <w:t xml:space="preserve"> </w:t>
      </w:r>
    </w:p>
    <w:p w14:paraId="10E79080" w14:textId="5288B426" w:rsidR="00B14987" w:rsidRDefault="00B14987" w:rsidP="005778B5">
      <w:pPr>
        <w:spacing w:before="120" w:after="0" w:line="276"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Wiceprzewodniczący Rady Edward Trejnis</w:t>
      </w:r>
      <w:r w:rsidR="005778B5">
        <w:rPr>
          <w:rFonts w:ascii="Times New Roman" w:eastAsia="Times New Roman" w:hAnsi="Times New Roman" w:cs="Times New Roman"/>
          <w:sz w:val="24"/>
          <w:szCs w:val="24"/>
          <w:lang w:eastAsia="pl-PL"/>
        </w:rPr>
        <w:t xml:space="preserve"> </w:t>
      </w:r>
      <w:r w:rsidR="005778B5" w:rsidRPr="005778B5">
        <w:rPr>
          <w:rFonts w:ascii="Times New Roman" w:eastAsia="Times New Roman" w:hAnsi="Times New Roman" w:cs="Times New Roman"/>
          <w:sz w:val="24"/>
          <w:szCs w:val="24"/>
          <w:lang w:eastAsia="pl-PL"/>
        </w:rPr>
        <w:t xml:space="preserve">wskazując na potrzebę właściwego przekazywania informacji oraz rolę wyspecjalizowanych </w:t>
      </w:r>
      <w:r w:rsidR="005778B5">
        <w:rPr>
          <w:rFonts w:ascii="Times New Roman" w:eastAsia="Times New Roman" w:hAnsi="Times New Roman" w:cs="Times New Roman"/>
          <w:sz w:val="24"/>
          <w:szCs w:val="24"/>
          <w:lang w:eastAsia="pl-PL"/>
        </w:rPr>
        <w:t>K</w:t>
      </w:r>
      <w:r w:rsidR="005778B5" w:rsidRPr="005778B5">
        <w:rPr>
          <w:rFonts w:ascii="Times New Roman" w:eastAsia="Times New Roman" w:hAnsi="Times New Roman" w:cs="Times New Roman"/>
          <w:sz w:val="24"/>
          <w:szCs w:val="24"/>
          <w:lang w:eastAsia="pl-PL"/>
        </w:rPr>
        <w:t>omisji. Odnosząc się do realizacji programu, zaznaczył, że budżet funkcjonuje w określony sposób a brak realizacji niektórych zadań mógł wynikać z braku zaplanowanych środków lub decyzji wspólnot mieszkaniowych. Podkreślił, że środki nie zostały utracone, lecz mogły zostać przeznaczone na inne cele decyzją Rady Miejskiej. Wyraził nadzieję na przyjęcie ambitnego programu oraz zapewnił, że Rada będzie monitorowała jego realizację podczas prac nad budżetem.</w:t>
      </w:r>
      <w:r w:rsidR="005778B5">
        <w:rPr>
          <w:rFonts w:ascii="Times New Roman" w:eastAsia="Times New Roman" w:hAnsi="Times New Roman" w:cs="Times New Roman"/>
          <w:sz w:val="24"/>
          <w:szCs w:val="24"/>
          <w:lang w:eastAsia="pl-PL"/>
        </w:rPr>
        <w:t xml:space="preserve"> </w:t>
      </w:r>
      <w:r w:rsidR="005778B5" w:rsidRPr="005778B5">
        <w:rPr>
          <w:rFonts w:ascii="Times New Roman" w:eastAsia="Times New Roman" w:hAnsi="Times New Roman" w:cs="Times New Roman"/>
          <w:sz w:val="24"/>
          <w:szCs w:val="24"/>
          <w:lang w:eastAsia="pl-PL"/>
        </w:rPr>
        <w:t xml:space="preserve">Dodał, że bieżące oraz okresowe informacje powinny w pierwszej kolejności trafiać do Komisji Komunalnej, która w razie potrzeby może kierować wnioski do </w:t>
      </w:r>
      <w:r w:rsidR="005778B5">
        <w:rPr>
          <w:rFonts w:ascii="Times New Roman" w:eastAsia="Times New Roman" w:hAnsi="Times New Roman" w:cs="Times New Roman"/>
          <w:sz w:val="24"/>
          <w:szCs w:val="24"/>
          <w:lang w:eastAsia="pl-PL"/>
        </w:rPr>
        <w:t>B</w:t>
      </w:r>
      <w:r w:rsidR="005778B5" w:rsidRPr="005778B5">
        <w:rPr>
          <w:rFonts w:ascii="Times New Roman" w:eastAsia="Times New Roman" w:hAnsi="Times New Roman" w:cs="Times New Roman"/>
          <w:sz w:val="24"/>
          <w:szCs w:val="24"/>
          <w:lang w:eastAsia="pl-PL"/>
        </w:rPr>
        <w:t xml:space="preserve">urmistrza oraz informować Radę o podjętych działaniach. Zaznaczył, że ewentualne wprowadzenie takich informacji do planu pracy Rady </w:t>
      </w:r>
      <w:r w:rsidR="005778B5" w:rsidRPr="005778B5">
        <w:rPr>
          <w:rFonts w:ascii="Times New Roman" w:eastAsia="Times New Roman" w:hAnsi="Times New Roman" w:cs="Times New Roman"/>
          <w:sz w:val="24"/>
          <w:szCs w:val="24"/>
          <w:lang w:eastAsia="pl-PL"/>
        </w:rPr>
        <w:lastRenderedPageBreak/>
        <w:t>wymaga decyzji radnych, jednak pozytywnie ocenił dotychczasowe zaangażowanie Komisji Komunalnej.</w:t>
      </w:r>
      <w:r w:rsidR="003C7E58">
        <w:rPr>
          <w:rFonts w:ascii="Times New Roman" w:eastAsia="Times New Roman" w:hAnsi="Times New Roman" w:cs="Times New Roman"/>
          <w:sz w:val="24"/>
          <w:szCs w:val="24"/>
          <w:lang w:eastAsia="pl-PL"/>
        </w:rPr>
        <w:t xml:space="preserve"> </w:t>
      </w:r>
    </w:p>
    <w:p w14:paraId="6E97CEBC" w14:textId="4CD20C05" w:rsidR="003C7E58" w:rsidRPr="003C7E58" w:rsidRDefault="003C7E58" w:rsidP="003C7E58">
      <w:pPr>
        <w:spacing w:before="120" w:after="0" w:line="276" w:lineRule="auto"/>
        <w:jc w:val="both"/>
        <w:rPr>
          <w:rFonts w:ascii="Times New Roman" w:eastAsia="Times New Roman" w:hAnsi="Times New Roman" w:cs="Times New Roman"/>
          <w:sz w:val="24"/>
          <w:szCs w:val="24"/>
          <w:lang w:eastAsia="pl-PL"/>
        </w:rPr>
      </w:pPr>
      <w:r w:rsidRPr="003C7E58">
        <w:rPr>
          <w:rFonts w:ascii="Times New Roman" w:eastAsia="Times New Roman" w:hAnsi="Times New Roman" w:cs="Times New Roman"/>
          <w:sz w:val="24"/>
          <w:szCs w:val="24"/>
          <w:lang w:eastAsia="pl-PL"/>
        </w:rPr>
        <w:t>Przewodniczący</w:t>
      </w:r>
      <w:r>
        <w:rPr>
          <w:rFonts w:ascii="Times New Roman" w:eastAsia="Times New Roman" w:hAnsi="Times New Roman" w:cs="Times New Roman"/>
          <w:sz w:val="24"/>
          <w:szCs w:val="24"/>
          <w:lang w:eastAsia="pl-PL"/>
        </w:rPr>
        <w:t xml:space="preserve"> Rady</w:t>
      </w:r>
      <w:r w:rsidRPr="003C7E58">
        <w:rPr>
          <w:rFonts w:ascii="Times New Roman" w:eastAsia="Times New Roman" w:hAnsi="Times New Roman" w:cs="Times New Roman"/>
          <w:sz w:val="24"/>
          <w:szCs w:val="24"/>
          <w:lang w:eastAsia="pl-PL"/>
        </w:rPr>
        <w:t xml:space="preserve"> zapowiedział możliwość uwzględnienia tego zagadnienia w planie pracy Rady</w:t>
      </w:r>
      <w:r>
        <w:rPr>
          <w:rFonts w:ascii="Times New Roman" w:eastAsia="Times New Roman" w:hAnsi="Times New Roman" w:cs="Times New Roman"/>
          <w:sz w:val="24"/>
          <w:szCs w:val="24"/>
          <w:lang w:eastAsia="pl-PL"/>
        </w:rPr>
        <w:t xml:space="preserve"> Miejskiej</w:t>
      </w:r>
      <w:r w:rsidRPr="003C7E58">
        <w:rPr>
          <w:rFonts w:ascii="Times New Roman" w:eastAsia="Times New Roman" w:hAnsi="Times New Roman" w:cs="Times New Roman"/>
          <w:sz w:val="24"/>
          <w:szCs w:val="24"/>
          <w:lang w:eastAsia="pl-PL"/>
        </w:rPr>
        <w:t xml:space="preserve"> na kolejny rok, szczególnie przed terminem zgłaszania wniosków do budżetu.</w:t>
      </w:r>
    </w:p>
    <w:p w14:paraId="1CC96D68" w14:textId="257376EB" w:rsidR="00496440" w:rsidRDefault="003C7E58" w:rsidP="00491079">
      <w:pPr>
        <w:spacing w:before="120" w:after="0" w:line="276" w:lineRule="auto"/>
        <w:jc w:val="both"/>
        <w:rPr>
          <w:rFonts w:ascii="Times New Roman" w:eastAsia="Times New Roman" w:hAnsi="Times New Roman" w:cs="Times New Roman"/>
          <w:sz w:val="24"/>
          <w:szCs w:val="24"/>
          <w:lang w:eastAsia="pl-PL"/>
        </w:rPr>
      </w:pPr>
      <w:r w:rsidRPr="003C7E58">
        <w:rPr>
          <w:rFonts w:ascii="Times New Roman" w:eastAsia="Times New Roman" w:hAnsi="Times New Roman" w:cs="Times New Roman"/>
          <w:sz w:val="24"/>
          <w:szCs w:val="24"/>
          <w:lang w:eastAsia="pl-PL"/>
        </w:rPr>
        <w:t>Radna J</w:t>
      </w:r>
      <w:r>
        <w:rPr>
          <w:rFonts w:ascii="Times New Roman" w:eastAsia="Times New Roman" w:hAnsi="Times New Roman" w:cs="Times New Roman"/>
          <w:sz w:val="24"/>
          <w:szCs w:val="24"/>
          <w:lang w:eastAsia="pl-PL"/>
        </w:rPr>
        <w:t>o</w:t>
      </w:r>
      <w:r w:rsidRPr="003C7E58">
        <w:rPr>
          <w:rFonts w:ascii="Times New Roman" w:eastAsia="Times New Roman" w:hAnsi="Times New Roman" w:cs="Times New Roman"/>
          <w:sz w:val="24"/>
          <w:szCs w:val="24"/>
          <w:lang w:eastAsia="pl-PL"/>
        </w:rPr>
        <w:t xml:space="preserve">anna Owczarek poinformowała, że </w:t>
      </w:r>
      <w:r w:rsidR="000366DF">
        <w:rPr>
          <w:rFonts w:ascii="Times New Roman" w:eastAsia="Times New Roman" w:hAnsi="Times New Roman" w:cs="Times New Roman"/>
          <w:sz w:val="24"/>
          <w:szCs w:val="24"/>
          <w:lang w:eastAsia="pl-PL"/>
        </w:rPr>
        <w:t>K</w:t>
      </w:r>
      <w:r w:rsidRPr="003C7E58">
        <w:rPr>
          <w:rFonts w:ascii="Times New Roman" w:eastAsia="Times New Roman" w:hAnsi="Times New Roman" w:cs="Times New Roman"/>
          <w:sz w:val="24"/>
          <w:szCs w:val="24"/>
          <w:lang w:eastAsia="pl-PL"/>
        </w:rPr>
        <w:t>omisja ma już to zadanie ujęte w swoim planie pracy</w:t>
      </w:r>
      <w:r w:rsidR="00422BEF">
        <w:rPr>
          <w:rFonts w:ascii="Times New Roman" w:eastAsia="Times New Roman" w:hAnsi="Times New Roman" w:cs="Times New Roman"/>
          <w:sz w:val="24"/>
          <w:szCs w:val="24"/>
          <w:lang w:eastAsia="pl-PL"/>
        </w:rPr>
        <w:t xml:space="preserve"> Rady</w:t>
      </w:r>
      <w:r w:rsidRPr="003C7E58">
        <w:rPr>
          <w:rFonts w:ascii="Times New Roman" w:eastAsia="Times New Roman" w:hAnsi="Times New Roman" w:cs="Times New Roman"/>
          <w:sz w:val="24"/>
          <w:szCs w:val="24"/>
          <w:lang w:eastAsia="pl-PL"/>
        </w:rPr>
        <w:t xml:space="preserve"> i zadeklarowała, że w razie potrzeby przypomni o jego wprowadzeniu do planu pracy Rady. Następnie zwróciła się do </w:t>
      </w:r>
      <w:r>
        <w:rPr>
          <w:rFonts w:ascii="Times New Roman" w:eastAsia="Times New Roman" w:hAnsi="Times New Roman" w:cs="Times New Roman"/>
          <w:sz w:val="24"/>
          <w:szCs w:val="24"/>
          <w:lang w:eastAsia="pl-PL"/>
        </w:rPr>
        <w:t>B</w:t>
      </w:r>
      <w:r w:rsidRPr="003C7E58">
        <w:rPr>
          <w:rFonts w:ascii="Times New Roman" w:eastAsia="Times New Roman" w:hAnsi="Times New Roman" w:cs="Times New Roman"/>
          <w:sz w:val="24"/>
          <w:szCs w:val="24"/>
          <w:lang w:eastAsia="pl-PL"/>
        </w:rPr>
        <w:t>urmistrza z prośbą o informacje dotyczące wysokości czynszu oraz miejsca dokonywania wpłat.</w:t>
      </w:r>
      <w:r w:rsidR="00491079">
        <w:rPr>
          <w:rFonts w:ascii="Times New Roman" w:eastAsia="Times New Roman" w:hAnsi="Times New Roman" w:cs="Times New Roman"/>
          <w:sz w:val="24"/>
          <w:szCs w:val="24"/>
          <w:lang w:eastAsia="pl-PL"/>
        </w:rPr>
        <w:t xml:space="preserve"> </w:t>
      </w:r>
    </w:p>
    <w:p w14:paraId="1CF3BBE1" w14:textId="33F65DEF" w:rsidR="00491079" w:rsidRPr="00491079" w:rsidRDefault="00491079" w:rsidP="00491079">
      <w:pPr>
        <w:spacing w:before="120" w:after="0" w:line="276" w:lineRule="auto"/>
        <w:jc w:val="both"/>
        <w:rPr>
          <w:rFonts w:ascii="Times New Roman" w:eastAsia="Times New Roman" w:hAnsi="Times New Roman" w:cs="Times New Roman"/>
          <w:sz w:val="24"/>
          <w:szCs w:val="24"/>
          <w:lang w:eastAsia="pl-PL"/>
        </w:rPr>
      </w:pPr>
      <w:r w:rsidRPr="00491079">
        <w:rPr>
          <w:rFonts w:ascii="Times New Roman" w:eastAsia="Times New Roman" w:hAnsi="Times New Roman" w:cs="Times New Roman"/>
          <w:sz w:val="24"/>
          <w:szCs w:val="24"/>
          <w:lang w:eastAsia="pl-PL"/>
        </w:rPr>
        <w:t>Burmistrz</w:t>
      </w:r>
      <w:r w:rsidR="00496440">
        <w:rPr>
          <w:rFonts w:ascii="Times New Roman" w:eastAsia="Times New Roman" w:hAnsi="Times New Roman" w:cs="Times New Roman"/>
          <w:sz w:val="24"/>
          <w:szCs w:val="24"/>
          <w:lang w:eastAsia="pl-PL"/>
        </w:rPr>
        <w:t xml:space="preserve"> Barwic</w:t>
      </w:r>
      <w:r w:rsidRPr="00491079">
        <w:rPr>
          <w:rFonts w:ascii="Times New Roman" w:eastAsia="Times New Roman" w:hAnsi="Times New Roman" w:cs="Times New Roman"/>
          <w:sz w:val="24"/>
          <w:szCs w:val="24"/>
          <w:lang w:eastAsia="pl-PL"/>
        </w:rPr>
        <w:t xml:space="preserve"> poinformował, że czynsz początkowy nie przekracza 6 zł. Wyjaśnił, że</w:t>
      </w:r>
      <w:r w:rsidR="00960175">
        <w:rPr>
          <w:rFonts w:ascii="Times New Roman" w:eastAsia="Times New Roman" w:hAnsi="Times New Roman" w:cs="Times New Roman"/>
          <w:sz w:val="24"/>
          <w:szCs w:val="24"/>
          <w:lang w:eastAsia="pl-PL"/>
        </w:rPr>
        <w:t> </w:t>
      </w:r>
      <w:r w:rsidRPr="00491079">
        <w:rPr>
          <w:rFonts w:ascii="Times New Roman" w:eastAsia="Times New Roman" w:hAnsi="Times New Roman" w:cs="Times New Roman"/>
          <w:sz w:val="24"/>
          <w:szCs w:val="24"/>
          <w:lang w:eastAsia="pl-PL"/>
        </w:rPr>
        <w:t>obowiązuje obwieszczenie Wojewody Zachodniopomorskiego z 14 marca 2025 r. dotyczące wskaźników odtworzeniowych 1 m², które dla gminy wynoszą 7360 zł, podczas gdy dla Szczecina są wyższe. Dodał, że na wysokość czynszu wpływają także czynniki takie jak brak kanalizacji, brak dostępu do wody oraz położenie lokalu. Podkreślił, że zasady dokonywania wpłat czynszu pozostają bez zmian.</w:t>
      </w:r>
    </w:p>
    <w:p w14:paraId="11ED0E63" w14:textId="557E7983" w:rsidR="00491079" w:rsidRPr="00491079" w:rsidRDefault="00491079" w:rsidP="00491079">
      <w:pPr>
        <w:spacing w:before="120" w:after="0" w:line="276" w:lineRule="auto"/>
        <w:jc w:val="both"/>
        <w:rPr>
          <w:rFonts w:ascii="Times New Roman" w:eastAsia="Times New Roman" w:hAnsi="Times New Roman" w:cs="Times New Roman"/>
          <w:sz w:val="24"/>
          <w:szCs w:val="24"/>
          <w:lang w:eastAsia="pl-PL"/>
        </w:rPr>
      </w:pPr>
      <w:r w:rsidRPr="00491079">
        <w:rPr>
          <w:rFonts w:ascii="Times New Roman" w:eastAsia="Times New Roman" w:hAnsi="Times New Roman" w:cs="Times New Roman"/>
          <w:sz w:val="24"/>
          <w:szCs w:val="24"/>
          <w:lang w:eastAsia="pl-PL"/>
        </w:rPr>
        <w:t>Radna Joanna Owczarek przyznała, że nie zna aktualnej stawki czynszu i powołując się na uzyskane informacje, wskazała, że przy wskaźniku bazowym 7718 zł czynsz może wynosić ponad 7 zł. Zapytała czy stawka wzrośnie oraz czy wpłaty mają być dokonywane na konto gminy czy ZGM.</w:t>
      </w:r>
    </w:p>
    <w:p w14:paraId="12D0A4E4" w14:textId="4ACBBF56" w:rsidR="00491079" w:rsidRPr="00491079" w:rsidRDefault="00491079" w:rsidP="00491079">
      <w:pPr>
        <w:spacing w:before="120" w:after="0" w:line="276" w:lineRule="auto"/>
        <w:jc w:val="both"/>
        <w:rPr>
          <w:rFonts w:ascii="Times New Roman" w:eastAsia="Times New Roman" w:hAnsi="Times New Roman" w:cs="Times New Roman"/>
          <w:sz w:val="24"/>
          <w:szCs w:val="24"/>
          <w:lang w:eastAsia="pl-PL"/>
        </w:rPr>
      </w:pPr>
      <w:r w:rsidRPr="00491079">
        <w:rPr>
          <w:rFonts w:ascii="Times New Roman" w:eastAsia="Times New Roman" w:hAnsi="Times New Roman" w:cs="Times New Roman"/>
          <w:sz w:val="24"/>
          <w:szCs w:val="24"/>
          <w:lang w:eastAsia="pl-PL"/>
        </w:rPr>
        <w:t>Burmistrz</w:t>
      </w:r>
      <w:r w:rsidR="00496440">
        <w:rPr>
          <w:rFonts w:ascii="Times New Roman" w:eastAsia="Times New Roman" w:hAnsi="Times New Roman" w:cs="Times New Roman"/>
          <w:sz w:val="24"/>
          <w:szCs w:val="24"/>
          <w:lang w:eastAsia="pl-PL"/>
        </w:rPr>
        <w:t xml:space="preserve"> Barwic</w:t>
      </w:r>
      <w:r w:rsidRPr="00491079">
        <w:rPr>
          <w:rFonts w:ascii="Times New Roman" w:eastAsia="Times New Roman" w:hAnsi="Times New Roman" w:cs="Times New Roman"/>
          <w:sz w:val="24"/>
          <w:szCs w:val="24"/>
          <w:lang w:eastAsia="pl-PL"/>
        </w:rPr>
        <w:t xml:space="preserve"> odpowiedział, że na dzień sesji nic się nie zmienia a czynsz nadal wpłacany jest do spółki ZGM. Dodał, że ostateczna wysokość stawek zależy od przeliczeń oraz bonifikat wynikających z projektu uchwały i powinna być analizowana indywidualnie</w:t>
      </w:r>
      <w:r w:rsidR="000366DF">
        <w:rPr>
          <w:rFonts w:ascii="Times New Roman" w:eastAsia="Times New Roman" w:hAnsi="Times New Roman" w:cs="Times New Roman"/>
          <w:sz w:val="24"/>
          <w:szCs w:val="24"/>
          <w:lang w:eastAsia="pl-PL"/>
        </w:rPr>
        <w:t xml:space="preserve"> </w:t>
      </w:r>
      <w:r w:rsidRPr="00491079">
        <w:rPr>
          <w:rFonts w:ascii="Times New Roman" w:eastAsia="Times New Roman" w:hAnsi="Times New Roman" w:cs="Times New Roman"/>
          <w:sz w:val="24"/>
          <w:szCs w:val="24"/>
          <w:lang w:eastAsia="pl-PL"/>
        </w:rPr>
        <w:t>dla</w:t>
      </w:r>
      <w:r w:rsidR="00C21959">
        <w:rPr>
          <w:rFonts w:ascii="Times New Roman" w:eastAsia="Times New Roman" w:hAnsi="Times New Roman" w:cs="Times New Roman"/>
          <w:sz w:val="24"/>
          <w:szCs w:val="24"/>
          <w:lang w:eastAsia="pl-PL"/>
        </w:rPr>
        <w:t> </w:t>
      </w:r>
      <w:r w:rsidRPr="00491079">
        <w:rPr>
          <w:rFonts w:ascii="Times New Roman" w:eastAsia="Times New Roman" w:hAnsi="Times New Roman" w:cs="Times New Roman"/>
          <w:sz w:val="24"/>
          <w:szCs w:val="24"/>
          <w:lang w:eastAsia="pl-PL"/>
        </w:rPr>
        <w:t>poszczególnych lokali.</w:t>
      </w:r>
    </w:p>
    <w:p w14:paraId="1AB5CEFC" w14:textId="3AAA5FCC" w:rsidR="00491079" w:rsidRPr="00491079" w:rsidRDefault="00491079" w:rsidP="00491079">
      <w:pPr>
        <w:spacing w:before="120" w:after="0" w:line="276" w:lineRule="auto"/>
        <w:jc w:val="both"/>
        <w:rPr>
          <w:rFonts w:ascii="Times New Roman" w:eastAsia="Times New Roman" w:hAnsi="Times New Roman" w:cs="Times New Roman"/>
          <w:sz w:val="24"/>
          <w:szCs w:val="24"/>
          <w:lang w:eastAsia="pl-PL"/>
        </w:rPr>
      </w:pPr>
      <w:r w:rsidRPr="00491079">
        <w:rPr>
          <w:rFonts w:ascii="Times New Roman" w:eastAsia="Times New Roman" w:hAnsi="Times New Roman" w:cs="Times New Roman"/>
          <w:sz w:val="24"/>
          <w:szCs w:val="24"/>
          <w:lang w:eastAsia="pl-PL"/>
        </w:rPr>
        <w:t>Radna Małgorzata Kucharska-Kazirod nawiązując do posiedzenia Komisji</w:t>
      </w:r>
      <w:r w:rsidR="00C21959">
        <w:rPr>
          <w:rFonts w:ascii="Times New Roman" w:eastAsia="Times New Roman" w:hAnsi="Times New Roman" w:cs="Times New Roman"/>
          <w:sz w:val="24"/>
          <w:szCs w:val="24"/>
          <w:lang w:eastAsia="pl-PL"/>
        </w:rPr>
        <w:t xml:space="preserve"> Budżetu i</w:t>
      </w:r>
      <w:r w:rsidRPr="00491079">
        <w:rPr>
          <w:rFonts w:ascii="Times New Roman" w:eastAsia="Times New Roman" w:hAnsi="Times New Roman" w:cs="Times New Roman"/>
          <w:sz w:val="24"/>
          <w:szCs w:val="24"/>
          <w:lang w:eastAsia="pl-PL"/>
        </w:rPr>
        <w:t xml:space="preserve"> Finansów zapytała o kwotę 423 926 zł ujętą w dziale 700 § 0750 planu dochodów, wskazując, że według przedstawionych informacji są to wpłaty związane z dofinansowaniem udziałów </w:t>
      </w:r>
      <w:r w:rsidR="00C21959">
        <w:rPr>
          <w:rFonts w:ascii="Times New Roman" w:eastAsia="Times New Roman" w:hAnsi="Times New Roman" w:cs="Times New Roman"/>
          <w:sz w:val="24"/>
          <w:szCs w:val="24"/>
          <w:lang w:eastAsia="pl-PL"/>
        </w:rPr>
        <w:t>G</w:t>
      </w:r>
      <w:r w:rsidRPr="00491079">
        <w:rPr>
          <w:rFonts w:ascii="Times New Roman" w:eastAsia="Times New Roman" w:hAnsi="Times New Roman" w:cs="Times New Roman"/>
          <w:sz w:val="24"/>
          <w:szCs w:val="24"/>
          <w:lang w:eastAsia="pl-PL"/>
        </w:rPr>
        <w:t>miny w</w:t>
      </w:r>
      <w:r w:rsidR="00C21959">
        <w:rPr>
          <w:rFonts w:ascii="Times New Roman" w:eastAsia="Times New Roman" w:hAnsi="Times New Roman" w:cs="Times New Roman"/>
          <w:sz w:val="24"/>
          <w:szCs w:val="24"/>
          <w:lang w:eastAsia="pl-PL"/>
        </w:rPr>
        <w:t> </w:t>
      </w:r>
      <w:r w:rsidRPr="00491079">
        <w:rPr>
          <w:rFonts w:ascii="Times New Roman" w:eastAsia="Times New Roman" w:hAnsi="Times New Roman" w:cs="Times New Roman"/>
          <w:sz w:val="24"/>
          <w:szCs w:val="24"/>
          <w:lang w:eastAsia="pl-PL"/>
        </w:rPr>
        <w:t>spółce.</w:t>
      </w:r>
    </w:p>
    <w:p w14:paraId="3D9CA7E9" w14:textId="2EC5769C" w:rsidR="005A7B75" w:rsidRDefault="00491079" w:rsidP="00F75F78">
      <w:pPr>
        <w:spacing w:before="120" w:after="0" w:line="276" w:lineRule="auto"/>
        <w:jc w:val="both"/>
        <w:rPr>
          <w:rFonts w:ascii="Times New Roman" w:eastAsia="Times New Roman" w:hAnsi="Times New Roman" w:cs="Times New Roman"/>
          <w:sz w:val="24"/>
          <w:szCs w:val="24"/>
          <w:lang w:eastAsia="pl-PL"/>
        </w:rPr>
      </w:pPr>
      <w:r w:rsidRPr="00491079">
        <w:rPr>
          <w:rFonts w:ascii="Times New Roman" w:eastAsia="Times New Roman" w:hAnsi="Times New Roman" w:cs="Times New Roman"/>
          <w:sz w:val="24"/>
          <w:szCs w:val="24"/>
          <w:lang w:eastAsia="pl-PL"/>
        </w:rPr>
        <w:t>Skarbnik</w:t>
      </w:r>
      <w:r w:rsidR="003E63DE">
        <w:rPr>
          <w:rFonts w:ascii="Times New Roman" w:eastAsia="Times New Roman" w:hAnsi="Times New Roman" w:cs="Times New Roman"/>
          <w:sz w:val="24"/>
          <w:szCs w:val="24"/>
          <w:lang w:eastAsia="pl-PL"/>
        </w:rPr>
        <w:t xml:space="preserve"> Gminy</w:t>
      </w:r>
      <w:r w:rsidRPr="00491079">
        <w:rPr>
          <w:rFonts w:ascii="Times New Roman" w:eastAsia="Times New Roman" w:hAnsi="Times New Roman" w:cs="Times New Roman"/>
          <w:sz w:val="24"/>
          <w:szCs w:val="24"/>
          <w:lang w:eastAsia="pl-PL"/>
        </w:rPr>
        <w:t xml:space="preserve"> wyjaśniła, że mieszkańcy nadal będą dokonywać wpłat do ZGM, natomiast spółka będzie przekazywać gminie wpływy z najmu. Zaznaczyła, że zmiana dotyczy jedynie przepływu środków między ZGM a </w:t>
      </w:r>
      <w:r w:rsidR="003E63DE">
        <w:rPr>
          <w:rFonts w:ascii="Times New Roman" w:eastAsia="Times New Roman" w:hAnsi="Times New Roman" w:cs="Times New Roman"/>
          <w:sz w:val="24"/>
          <w:szCs w:val="24"/>
          <w:lang w:eastAsia="pl-PL"/>
        </w:rPr>
        <w:t>G</w:t>
      </w:r>
      <w:r w:rsidRPr="00491079">
        <w:rPr>
          <w:rFonts w:ascii="Times New Roman" w:eastAsia="Times New Roman" w:hAnsi="Times New Roman" w:cs="Times New Roman"/>
          <w:sz w:val="24"/>
          <w:szCs w:val="24"/>
          <w:lang w:eastAsia="pl-PL"/>
        </w:rPr>
        <w:t>miną a nie sposobu dokonywania wpłat przez mieszkańców.</w:t>
      </w:r>
    </w:p>
    <w:p w14:paraId="452481E4" w14:textId="06CCE949" w:rsidR="00D41956" w:rsidRPr="003318FD" w:rsidRDefault="00D41956" w:rsidP="00D41956">
      <w:pPr>
        <w:pStyle w:val="Standard"/>
        <w:spacing w:before="120" w:line="276" w:lineRule="auto"/>
        <w:jc w:val="both"/>
        <w:rPr>
          <w:rFonts w:ascii="Times New Roman" w:hAnsi="Times New Roman" w:cs="Times New Roman"/>
          <w:b/>
          <w:bCs/>
        </w:rPr>
      </w:pPr>
      <w:r w:rsidRPr="003318FD">
        <w:rPr>
          <w:rFonts w:ascii="Times New Roman" w:hAnsi="Times New Roman" w:cs="Times New Roman"/>
          <w:b/>
          <w:bCs/>
        </w:rPr>
        <w:t>Głosowanie</w:t>
      </w:r>
      <w:r>
        <w:rPr>
          <w:rFonts w:ascii="Times New Roman" w:hAnsi="Times New Roman" w:cs="Times New Roman"/>
          <w:b/>
          <w:bCs/>
        </w:rPr>
        <w:t xml:space="preserve"> uchwał</w:t>
      </w:r>
      <w:r w:rsidR="00C3134C">
        <w:rPr>
          <w:rFonts w:ascii="Times New Roman" w:hAnsi="Times New Roman" w:cs="Times New Roman"/>
          <w:b/>
          <w:bCs/>
        </w:rPr>
        <w:t>y</w:t>
      </w:r>
      <w:r w:rsidRPr="003318FD">
        <w:rPr>
          <w:rFonts w:ascii="Times New Roman" w:hAnsi="Times New Roman" w:cs="Times New Roman"/>
          <w:b/>
          <w:bCs/>
        </w:rPr>
        <w:t>:</w:t>
      </w:r>
    </w:p>
    <w:p w14:paraId="2497E4F7" w14:textId="5850B9AC" w:rsidR="00D41956" w:rsidRDefault="00D41956" w:rsidP="00D41956">
      <w:pPr>
        <w:pStyle w:val="Standard"/>
        <w:spacing w:line="276" w:lineRule="auto"/>
        <w:jc w:val="both"/>
        <w:rPr>
          <w:rFonts w:ascii="Times New Roman" w:hAnsi="Times New Roman" w:cs="Times New Roman"/>
        </w:rPr>
      </w:pPr>
      <w:r w:rsidRPr="004D16AC">
        <w:rPr>
          <w:rFonts w:ascii="Times New Roman" w:hAnsi="Times New Roman" w:cs="Times New Roman"/>
        </w:rPr>
        <w:t xml:space="preserve">Uchwała została podjęta </w:t>
      </w:r>
      <w:r>
        <w:rPr>
          <w:rFonts w:ascii="Times New Roman" w:hAnsi="Times New Roman" w:cs="Times New Roman"/>
        </w:rPr>
        <w:t>1</w:t>
      </w:r>
      <w:r w:rsidR="001D10CB">
        <w:rPr>
          <w:rFonts w:ascii="Times New Roman" w:hAnsi="Times New Roman" w:cs="Times New Roman"/>
        </w:rPr>
        <w:t>1</w:t>
      </w:r>
      <w:r w:rsidRPr="004D16AC">
        <w:rPr>
          <w:rFonts w:ascii="Times New Roman" w:hAnsi="Times New Roman" w:cs="Times New Roman"/>
        </w:rPr>
        <w:t xml:space="preserve"> głosami za, przy </w:t>
      </w:r>
      <w:r>
        <w:rPr>
          <w:rFonts w:ascii="Times New Roman" w:hAnsi="Times New Roman" w:cs="Times New Roman"/>
        </w:rPr>
        <w:t>1</w:t>
      </w:r>
      <w:r w:rsidRPr="004D16AC">
        <w:rPr>
          <w:rFonts w:ascii="Times New Roman" w:hAnsi="Times New Roman" w:cs="Times New Roman"/>
        </w:rPr>
        <w:t xml:space="preserve"> głos</w:t>
      </w:r>
      <w:r>
        <w:rPr>
          <w:rFonts w:ascii="Times New Roman" w:hAnsi="Times New Roman" w:cs="Times New Roman"/>
        </w:rPr>
        <w:t>ie</w:t>
      </w:r>
      <w:r w:rsidRPr="004D16AC">
        <w:rPr>
          <w:rFonts w:ascii="Times New Roman" w:hAnsi="Times New Roman" w:cs="Times New Roman"/>
        </w:rPr>
        <w:t xml:space="preserve"> przeciw i </w:t>
      </w:r>
      <w:r w:rsidR="001D10CB">
        <w:rPr>
          <w:rFonts w:ascii="Times New Roman" w:hAnsi="Times New Roman" w:cs="Times New Roman"/>
        </w:rPr>
        <w:t>2</w:t>
      </w:r>
      <w:r w:rsidRPr="004D16AC">
        <w:rPr>
          <w:rFonts w:ascii="Times New Roman" w:hAnsi="Times New Roman" w:cs="Times New Roman"/>
        </w:rPr>
        <w:t xml:space="preserve"> głosach wstrzymujących się. Wyniki głosowania zobrazowane są na załączniku wydrukowanym z systemu rada</w:t>
      </w:r>
      <w:r>
        <w:rPr>
          <w:rFonts w:ascii="Times New Roman" w:hAnsi="Times New Roman" w:cs="Times New Roman"/>
        </w:rPr>
        <w:t>.</w:t>
      </w:r>
      <w:r w:rsidR="00782BB5">
        <w:rPr>
          <w:rFonts w:ascii="Times New Roman" w:hAnsi="Times New Roman" w:cs="Times New Roman"/>
        </w:rPr>
        <w:t xml:space="preserve"> </w:t>
      </w:r>
    </w:p>
    <w:p w14:paraId="2542DE4F" w14:textId="49EB399E" w:rsidR="00960175" w:rsidRDefault="00782BB5" w:rsidP="00782BB5">
      <w:pPr>
        <w:pStyle w:val="Standard"/>
        <w:spacing w:before="120" w:line="276" w:lineRule="auto"/>
        <w:jc w:val="both"/>
      </w:pPr>
      <w:r w:rsidRPr="00DF2377">
        <w:rPr>
          <w:rFonts w:ascii="Times New Roman" w:eastAsia="Times New Roman" w:hAnsi="Times New Roman" w:cs="Times New Roman"/>
          <w:lang w:eastAsia="pl-PL"/>
        </w:rPr>
        <w:t xml:space="preserve">Szczegółowe wypowiedzi zostały zarejestrowane na nagraniu znajdującym się na stronie: </w:t>
      </w:r>
      <w:hyperlink r:id="rId16" w:history="1">
        <w:r w:rsidRPr="00686985">
          <w:rPr>
            <w:rStyle w:val="Hipercze"/>
            <w:rFonts w:ascii="Times New Roman" w:eastAsia="Times New Roman" w:hAnsi="Times New Roman" w:cs="Times New Roman"/>
            <w:lang w:eastAsia="pl-PL"/>
          </w:rPr>
          <w:t>https://barwice.tv-polska.eu/film/556858-xxx-sesja-rady-miejskiej-w-barwicach</w:t>
        </w:r>
      </w:hyperlink>
      <w:r w:rsidR="00960175">
        <w:t xml:space="preserve"> </w:t>
      </w:r>
    </w:p>
    <w:p w14:paraId="1D82DDD3" w14:textId="77777777" w:rsidR="00BB2767" w:rsidRPr="00BB2767" w:rsidRDefault="00BB2767" w:rsidP="00782BB5">
      <w:pPr>
        <w:pStyle w:val="Standard"/>
        <w:spacing w:before="120" w:line="276" w:lineRule="auto"/>
        <w:jc w:val="both"/>
      </w:pPr>
    </w:p>
    <w:p w14:paraId="5204EDD3" w14:textId="34F32553" w:rsidR="00960175" w:rsidRPr="00960175" w:rsidRDefault="00D41956" w:rsidP="00BA3BFF">
      <w:pPr>
        <w:pStyle w:val="Akapitzlist"/>
        <w:numPr>
          <w:ilvl w:val="0"/>
          <w:numId w:val="2"/>
        </w:numPr>
        <w:spacing w:after="0" w:line="276" w:lineRule="auto"/>
        <w:jc w:val="both"/>
        <w:rPr>
          <w:rFonts w:ascii="Times New Roman" w:hAnsi="Times New Roman" w:cs="Times New Roman"/>
          <w:b/>
          <w:bCs/>
          <w:sz w:val="24"/>
          <w:szCs w:val="24"/>
        </w:rPr>
      </w:pPr>
      <w:r w:rsidRPr="005D3F8C">
        <w:rPr>
          <w:rFonts w:ascii="Times New Roman" w:hAnsi="Times New Roman" w:cs="Times New Roman"/>
          <w:b/>
          <w:bCs/>
          <w:sz w:val="24"/>
          <w:szCs w:val="24"/>
        </w:rPr>
        <w:t xml:space="preserve">w sprawie </w:t>
      </w:r>
      <w:r w:rsidR="005D3F8C" w:rsidRPr="005D3F8C">
        <w:rPr>
          <w:rFonts w:ascii="Times New Roman" w:eastAsia="Times New Roman" w:hAnsi="Times New Roman" w:cs="Times New Roman"/>
          <w:b/>
          <w:bCs/>
          <w:sz w:val="24"/>
          <w:szCs w:val="24"/>
          <w:lang w:eastAsia="pl-PL"/>
        </w:rPr>
        <w:t>wyrażenia zgody na odstąpienie od przetargowego trybu zawarcia umowy dzierżawy nieruchomości stanowiącej własność Gminy Barwice</w:t>
      </w:r>
    </w:p>
    <w:p w14:paraId="43CA9A94" w14:textId="77777777" w:rsidR="005D3F8C" w:rsidRPr="005D3F8C" w:rsidRDefault="005D3F8C" w:rsidP="005D3F8C">
      <w:pPr>
        <w:pStyle w:val="Akapitzlist"/>
        <w:spacing w:before="240" w:after="0" w:line="276" w:lineRule="auto"/>
        <w:jc w:val="both"/>
        <w:rPr>
          <w:rFonts w:ascii="Times New Roman" w:hAnsi="Times New Roman" w:cs="Times New Roman"/>
          <w:b/>
          <w:bCs/>
          <w:sz w:val="24"/>
          <w:szCs w:val="24"/>
        </w:rPr>
      </w:pPr>
    </w:p>
    <w:p w14:paraId="5C5F2E53" w14:textId="77777777" w:rsidR="00D41956" w:rsidRPr="001E3B3B" w:rsidRDefault="00D41956" w:rsidP="00D41956">
      <w:pPr>
        <w:pStyle w:val="Akapitzlist"/>
        <w:numPr>
          <w:ilvl w:val="0"/>
          <w:numId w:val="9"/>
        </w:numPr>
        <w:spacing w:after="0" w:line="276" w:lineRule="auto"/>
        <w:jc w:val="both"/>
        <w:rPr>
          <w:rFonts w:ascii="Times New Roman" w:eastAsia="SimSun" w:hAnsi="Times New Roman" w:cs="Times New Roman"/>
          <w:kern w:val="2"/>
          <w:sz w:val="24"/>
          <w:szCs w:val="24"/>
          <w:lang w:eastAsia="zh-CN" w:bidi="hi-IN"/>
        </w:rPr>
      </w:pPr>
      <w:r w:rsidRPr="0090334C">
        <w:rPr>
          <w:rFonts w:ascii="Times New Roman" w:hAnsi="Times New Roman" w:cs="Times New Roman"/>
          <w:b/>
          <w:bCs/>
          <w:sz w:val="24"/>
          <w:szCs w:val="24"/>
        </w:rPr>
        <w:t>Opinie Komisji:</w:t>
      </w:r>
    </w:p>
    <w:p w14:paraId="4A8104F0" w14:textId="77777777" w:rsidR="00D41956" w:rsidRPr="001E3B3B" w:rsidRDefault="00D41956" w:rsidP="00774118">
      <w:pPr>
        <w:spacing w:after="0" w:line="276" w:lineRule="auto"/>
        <w:jc w:val="both"/>
        <w:rPr>
          <w:rFonts w:ascii="Times New Roman" w:eastAsia="Calibri" w:hAnsi="Times New Roman" w:cs="Times New Roman"/>
          <w:sz w:val="24"/>
          <w:szCs w:val="24"/>
        </w:rPr>
      </w:pPr>
      <w:r w:rsidRPr="001E3B3B">
        <w:rPr>
          <w:rFonts w:ascii="Times New Roman" w:eastAsia="Calibri" w:hAnsi="Times New Roman" w:cs="Times New Roman"/>
          <w:sz w:val="24"/>
          <w:szCs w:val="24"/>
        </w:rPr>
        <w:lastRenderedPageBreak/>
        <w:t>Komisja Budżetu i Finansów zaopiniowała pozytywnie projekt uchwały o czym poinformowała Przewodnicząca Pani Karolina Bujak- Kruszyna.</w:t>
      </w:r>
    </w:p>
    <w:p w14:paraId="52A73C69" w14:textId="6BD8CA16" w:rsidR="00D41956" w:rsidRPr="00060734" w:rsidRDefault="00D41956" w:rsidP="00774118">
      <w:pPr>
        <w:pStyle w:val="Akapitzlist"/>
        <w:numPr>
          <w:ilvl w:val="0"/>
          <w:numId w:val="5"/>
        </w:numPr>
        <w:spacing w:before="120" w:after="0" w:line="276" w:lineRule="auto"/>
        <w:jc w:val="both"/>
        <w:rPr>
          <w:rFonts w:ascii="Times New Roman" w:eastAsia="SimSun" w:hAnsi="Times New Roman" w:cs="Times New Roman"/>
          <w:kern w:val="2"/>
          <w:sz w:val="24"/>
          <w:szCs w:val="24"/>
          <w:lang w:eastAsia="zh-CN" w:bidi="hi-IN"/>
        </w:rPr>
      </w:pPr>
      <w:r w:rsidRPr="00BD02C6">
        <w:rPr>
          <w:rFonts w:ascii="Times New Roman" w:hAnsi="Times New Roman" w:cs="Times New Roman"/>
          <w:b/>
          <w:bCs/>
          <w:sz w:val="24"/>
          <w:szCs w:val="24"/>
        </w:rPr>
        <w:t>Dyskusja:</w:t>
      </w:r>
      <w:r w:rsidR="00774118">
        <w:rPr>
          <w:rFonts w:ascii="Times New Roman" w:hAnsi="Times New Roman" w:cs="Times New Roman"/>
          <w:sz w:val="24"/>
          <w:szCs w:val="24"/>
        </w:rPr>
        <w:t xml:space="preserve"> brak</w:t>
      </w:r>
    </w:p>
    <w:p w14:paraId="39CE7AB8" w14:textId="008FFDE9" w:rsidR="00D41956" w:rsidRPr="003318FD" w:rsidRDefault="00D41956" w:rsidP="00D41956">
      <w:pPr>
        <w:pStyle w:val="Standard"/>
        <w:spacing w:before="120" w:line="276" w:lineRule="auto"/>
        <w:jc w:val="both"/>
        <w:rPr>
          <w:rFonts w:ascii="Times New Roman" w:hAnsi="Times New Roman" w:cs="Times New Roman"/>
          <w:b/>
          <w:bCs/>
        </w:rPr>
      </w:pPr>
      <w:r w:rsidRPr="003318FD">
        <w:rPr>
          <w:rFonts w:ascii="Times New Roman" w:hAnsi="Times New Roman" w:cs="Times New Roman"/>
          <w:b/>
          <w:bCs/>
        </w:rPr>
        <w:t>Głosowanie</w:t>
      </w:r>
      <w:r>
        <w:rPr>
          <w:rFonts w:ascii="Times New Roman" w:hAnsi="Times New Roman" w:cs="Times New Roman"/>
          <w:b/>
          <w:bCs/>
        </w:rPr>
        <w:t xml:space="preserve"> uc</w:t>
      </w:r>
      <w:r w:rsidR="005D3F8C">
        <w:rPr>
          <w:rFonts w:ascii="Times New Roman" w:hAnsi="Times New Roman" w:cs="Times New Roman"/>
          <w:b/>
          <w:bCs/>
        </w:rPr>
        <w:t>hwały</w:t>
      </w:r>
      <w:r w:rsidRPr="003318FD">
        <w:rPr>
          <w:rFonts w:ascii="Times New Roman" w:hAnsi="Times New Roman" w:cs="Times New Roman"/>
          <w:b/>
          <w:bCs/>
        </w:rPr>
        <w:t>:</w:t>
      </w:r>
    </w:p>
    <w:p w14:paraId="4146C607" w14:textId="760BDEF8" w:rsidR="00D41956" w:rsidRDefault="00D41956" w:rsidP="00D41956">
      <w:pPr>
        <w:pStyle w:val="Standard"/>
        <w:spacing w:line="276" w:lineRule="auto"/>
        <w:jc w:val="both"/>
        <w:rPr>
          <w:rFonts w:ascii="Times New Roman" w:hAnsi="Times New Roman" w:cs="Times New Roman"/>
        </w:rPr>
      </w:pPr>
      <w:r w:rsidRPr="004D16AC">
        <w:rPr>
          <w:rFonts w:ascii="Times New Roman" w:hAnsi="Times New Roman" w:cs="Times New Roman"/>
        </w:rPr>
        <w:t xml:space="preserve">Uchwała została podjęta </w:t>
      </w:r>
      <w:r>
        <w:rPr>
          <w:rFonts w:ascii="Times New Roman" w:hAnsi="Times New Roman" w:cs="Times New Roman"/>
        </w:rPr>
        <w:t>12</w:t>
      </w:r>
      <w:r w:rsidRPr="004D16AC">
        <w:rPr>
          <w:rFonts w:ascii="Times New Roman" w:hAnsi="Times New Roman" w:cs="Times New Roman"/>
        </w:rPr>
        <w:t xml:space="preserve"> głosami za, przy </w:t>
      </w:r>
      <w:r w:rsidR="00774118">
        <w:rPr>
          <w:rFonts w:ascii="Times New Roman" w:hAnsi="Times New Roman" w:cs="Times New Roman"/>
        </w:rPr>
        <w:t>0</w:t>
      </w:r>
      <w:r w:rsidRPr="004D16AC">
        <w:rPr>
          <w:rFonts w:ascii="Times New Roman" w:hAnsi="Times New Roman" w:cs="Times New Roman"/>
        </w:rPr>
        <w:t xml:space="preserve"> głos</w:t>
      </w:r>
      <w:r w:rsidR="00774118">
        <w:rPr>
          <w:rFonts w:ascii="Times New Roman" w:hAnsi="Times New Roman" w:cs="Times New Roman"/>
        </w:rPr>
        <w:t>ach</w:t>
      </w:r>
      <w:r w:rsidRPr="004D16AC">
        <w:rPr>
          <w:rFonts w:ascii="Times New Roman" w:hAnsi="Times New Roman" w:cs="Times New Roman"/>
        </w:rPr>
        <w:t xml:space="preserve"> przeciw i </w:t>
      </w:r>
      <w:r w:rsidR="00774118">
        <w:rPr>
          <w:rFonts w:ascii="Times New Roman" w:hAnsi="Times New Roman" w:cs="Times New Roman"/>
        </w:rPr>
        <w:t>2</w:t>
      </w:r>
      <w:r w:rsidRPr="004D16AC">
        <w:rPr>
          <w:rFonts w:ascii="Times New Roman" w:hAnsi="Times New Roman" w:cs="Times New Roman"/>
        </w:rPr>
        <w:t xml:space="preserve"> głosach wstrzymujących się. Wyniki głosowania zobrazowane są na załączniku wydrukowanym z systemu rada</w:t>
      </w:r>
      <w:r>
        <w:rPr>
          <w:rFonts w:ascii="Times New Roman" w:hAnsi="Times New Roman" w:cs="Times New Roman"/>
        </w:rPr>
        <w:t>.</w:t>
      </w:r>
    </w:p>
    <w:p w14:paraId="5327C492" w14:textId="59CE5E19" w:rsidR="00D41956" w:rsidRPr="00EB574A" w:rsidRDefault="00D41956" w:rsidP="001772FD">
      <w:pPr>
        <w:pStyle w:val="Akapitzlist"/>
        <w:numPr>
          <w:ilvl w:val="0"/>
          <w:numId w:val="2"/>
        </w:numPr>
        <w:spacing w:before="240" w:after="0" w:line="276" w:lineRule="auto"/>
        <w:jc w:val="both"/>
        <w:rPr>
          <w:rFonts w:ascii="Times New Roman" w:hAnsi="Times New Roman" w:cs="Times New Roman"/>
          <w:b/>
          <w:bCs/>
          <w:sz w:val="24"/>
          <w:szCs w:val="24"/>
        </w:rPr>
      </w:pPr>
      <w:r w:rsidRPr="00EB574A">
        <w:rPr>
          <w:rFonts w:ascii="Times New Roman" w:hAnsi="Times New Roman" w:cs="Times New Roman"/>
          <w:b/>
          <w:bCs/>
          <w:sz w:val="24"/>
          <w:szCs w:val="24"/>
        </w:rPr>
        <w:t xml:space="preserve">w sprawie </w:t>
      </w:r>
      <w:r w:rsidR="00EB574A" w:rsidRPr="00EB574A">
        <w:rPr>
          <w:rFonts w:ascii="Times New Roman" w:eastAsia="Times New Roman" w:hAnsi="Times New Roman" w:cs="Times New Roman"/>
          <w:b/>
          <w:bCs/>
          <w:sz w:val="24"/>
          <w:szCs w:val="24"/>
          <w:lang w:eastAsia="pl-PL"/>
        </w:rPr>
        <w:t>wyrażenia zgody na sprzedaż nieruchomości stanowiącej własność Gminy Barwice</w:t>
      </w:r>
    </w:p>
    <w:p w14:paraId="0B83A626" w14:textId="77777777" w:rsidR="005D3F8C" w:rsidRPr="0034336A" w:rsidRDefault="005D3F8C" w:rsidP="005D3F8C">
      <w:pPr>
        <w:pStyle w:val="Akapitzlist"/>
        <w:spacing w:before="240" w:after="0" w:line="276" w:lineRule="auto"/>
        <w:jc w:val="both"/>
        <w:rPr>
          <w:rFonts w:ascii="Times New Roman" w:hAnsi="Times New Roman" w:cs="Times New Roman"/>
          <w:b/>
          <w:bCs/>
          <w:sz w:val="24"/>
          <w:szCs w:val="24"/>
        </w:rPr>
      </w:pPr>
    </w:p>
    <w:p w14:paraId="37AD0090" w14:textId="77777777" w:rsidR="00D41956" w:rsidRPr="001E3B3B" w:rsidRDefault="00D41956" w:rsidP="00D41956">
      <w:pPr>
        <w:pStyle w:val="Akapitzlist"/>
        <w:numPr>
          <w:ilvl w:val="0"/>
          <w:numId w:val="9"/>
        </w:numPr>
        <w:spacing w:after="0" w:line="276" w:lineRule="auto"/>
        <w:jc w:val="both"/>
        <w:rPr>
          <w:rFonts w:ascii="Times New Roman" w:eastAsia="SimSun" w:hAnsi="Times New Roman" w:cs="Times New Roman"/>
          <w:kern w:val="2"/>
          <w:sz w:val="24"/>
          <w:szCs w:val="24"/>
          <w:lang w:eastAsia="zh-CN" w:bidi="hi-IN"/>
        </w:rPr>
      </w:pPr>
      <w:r w:rsidRPr="0090334C">
        <w:rPr>
          <w:rFonts w:ascii="Times New Roman" w:hAnsi="Times New Roman" w:cs="Times New Roman"/>
          <w:b/>
          <w:bCs/>
          <w:sz w:val="24"/>
          <w:szCs w:val="24"/>
        </w:rPr>
        <w:t>Opinie Komisji:</w:t>
      </w:r>
    </w:p>
    <w:p w14:paraId="2A08760A" w14:textId="0BF36676" w:rsidR="001772FD" w:rsidRPr="001E3B3B" w:rsidRDefault="00D41956" w:rsidP="00D41956">
      <w:pPr>
        <w:spacing w:after="0" w:line="276" w:lineRule="auto"/>
        <w:jc w:val="both"/>
        <w:rPr>
          <w:rFonts w:ascii="Times New Roman" w:eastAsia="Calibri" w:hAnsi="Times New Roman" w:cs="Times New Roman"/>
          <w:sz w:val="24"/>
          <w:szCs w:val="24"/>
        </w:rPr>
      </w:pPr>
      <w:r w:rsidRPr="001E3B3B">
        <w:rPr>
          <w:rFonts w:ascii="Times New Roman" w:eastAsia="Calibri" w:hAnsi="Times New Roman" w:cs="Times New Roman"/>
          <w:sz w:val="24"/>
          <w:szCs w:val="24"/>
        </w:rPr>
        <w:t xml:space="preserve">Komisja Budżetu i Finansów zaopiniowała </w:t>
      </w:r>
      <w:r w:rsidR="004370E0" w:rsidRPr="004370E0">
        <w:rPr>
          <w:rFonts w:ascii="Times New Roman" w:eastAsia="Calibri" w:hAnsi="Times New Roman" w:cs="Times New Roman"/>
          <w:b/>
          <w:bCs/>
          <w:sz w:val="24"/>
          <w:szCs w:val="24"/>
        </w:rPr>
        <w:t>negatywnie</w:t>
      </w:r>
      <w:r w:rsidRPr="001E3B3B">
        <w:rPr>
          <w:rFonts w:ascii="Times New Roman" w:eastAsia="Calibri" w:hAnsi="Times New Roman" w:cs="Times New Roman"/>
          <w:sz w:val="24"/>
          <w:szCs w:val="24"/>
        </w:rPr>
        <w:t xml:space="preserve"> projekt uchwały o czym poinformowała Przewodnicząca Pani Karolina Bujak- Kruszyna.</w:t>
      </w:r>
    </w:p>
    <w:p w14:paraId="00C0D6BC" w14:textId="36FBD757" w:rsidR="00D41956" w:rsidRPr="005B2644" w:rsidRDefault="00D41956" w:rsidP="004370E0">
      <w:pPr>
        <w:pStyle w:val="Akapitzlist"/>
        <w:numPr>
          <w:ilvl w:val="0"/>
          <w:numId w:val="5"/>
        </w:numPr>
        <w:spacing w:before="120" w:after="0" w:line="276" w:lineRule="auto"/>
        <w:jc w:val="both"/>
        <w:rPr>
          <w:rFonts w:ascii="Times New Roman" w:eastAsia="SimSun" w:hAnsi="Times New Roman" w:cs="Times New Roman"/>
          <w:kern w:val="2"/>
          <w:sz w:val="24"/>
          <w:szCs w:val="24"/>
          <w:lang w:eastAsia="zh-CN" w:bidi="hi-IN"/>
        </w:rPr>
      </w:pPr>
      <w:r w:rsidRPr="00BD02C6">
        <w:rPr>
          <w:rFonts w:ascii="Times New Roman" w:hAnsi="Times New Roman" w:cs="Times New Roman"/>
          <w:b/>
          <w:bCs/>
          <w:sz w:val="24"/>
          <w:szCs w:val="24"/>
        </w:rPr>
        <w:t>Dyskusja:</w:t>
      </w:r>
      <w:r w:rsidR="005B2644">
        <w:rPr>
          <w:rFonts w:ascii="Times New Roman" w:hAnsi="Times New Roman" w:cs="Times New Roman"/>
          <w:b/>
          <w:bCs/>
          <w:sz w:val="24"/>
          <w:szCs w:val="24"/>
        </w:rPr>
        <w:t xml:space="preserve"> </w:t>
      </w:r>
    </w:p>
    <w:p w14:paraId="49A91B62" w14:textId="4A9C775E" w:rsidR="005B2644" w:rsidRPr="005B2644" w:rsidRDefault="003447C5" w:rsidP="005F38E8">
      <w:pPr>
        <w:spacing w:before="120" w:after="0" w:line="276" w:lineRule="auto"/>
        <w:jc w:val="both"/>
        <w:rPr>
          <w:rFonts w:ascii="Times New Roman" w:eastAsia="SimSun" w:hAnsi="Times New Roman" w:cs="Times New Roman"/>
          <w:kern w:val="2"/>
          <w:sz w:val="24"/>
          <w:szCs w:val="24"/>
          <w:lang w:eastAsia="zh-CN" w:bidi="hi-IN"/>
        </w:rPr>
      </w:pPr>
      <w:r>
        <w:rPr>
          <w:rFonts w:ascii="Times New Roman" w:eastAsia="SimSun" w:hAnsi="Times New Roman" w:cs="Times New Roman"/>
          <w:kern w:val="2"/>
          <w:sz w:val="24"/>
          <w:szCs w:val="24"/>
          <w:lang w:eastAsia="zh-CN" w:bidi="hi-IN"/>
        </w:rPr>
        <w:t>Wiceprzewodniczący</w:t>
      </w:r>
      <w:r w:rsidR="00186697">
        <w:rPr>
          <w:rFonts w:ascii="Times New Roman" w:eastAsia="SimSun" w:hAnsi="Times New Roman" w:cs="Times New Roman"/>
          <w:kern w:val="2"/>
          <w:sz w:val="24"/>
          <w:szCs w:val="24"/>
          <w:lang w:eastAsia="zh-CN" w:bidi="hi-IN"/>
        </w:rPr>
        <w:t xml:space="preserve"> Rady</w:t>
      </w:r>
      <w:r>
        <w:rPr>
          <w:rFonts w:ascii="Times New Roman" w:eastAsia="SimSun" w:hAnsi="Times New Roman" w:cs="Times New Roman"/>
          <w:kern w:val="2"/>
          <w:sz w:val="24"/>
          <w:szCs w:val="24"/>
          <w:lang w:eastAsia="zh-CN" w:bidi="hi-IN"/>
        </w:rPr>
        <w:t xml:space="preserve"> Edward Trejnis</w:t>
      </w:r>
      <w:r w:rsidR="005F38E8">
        <w:rPr>
          <w:rFonts w:ascii="Times New Roman" w:eastAsia="SimSun" w:hAnsi="Times New Roman" w:cs="Times New Roman"/>
          <w:kern w:val="2"/>
          <w:sz w:val="24"/>
          <w:szCs w:val="24"/>
          <w:lang w:eastAsia="zh-CN" w:bidi="hi-IN"/>
        </w:rPr>
        <w:t xml:space="preserve"> </w:t>
      </w:r>
      <w:r w:rsidR="005F38E8" w:rsidRPr="005F38E8">
        <w:rPr>
          <w:rFonts w:ascii="Times New Roman" w:eastAsia="SimSun" w:hAnsi="Times New Roman" w:cs="Times New Roman"/>
          <w:kern w:val="2"/>
          <w:sz w:val="24"/>
          <w:szCs w:val="24"/>
          <w:lang w:eastAsia="zh-CN" w:bidi="hi-IN"/>
        </w:rPr>
        <w:t xml:space="preserve">nawiązując do swojej wcześniejszej wypowiedzi oraz głosów pojawiających się w trakcie dyskusji, wyraził przekonanie, że </w:t>
      </w:r>
      <w:r w:rsidR="0098060B">
        <w:rPr>
          <w:rFonts w:ascii="Times New Roman" w:eastAsia="SimSun" w:hAnsi="Times New Roman" w:cs="Times New Roman"/>
          <w:kern w:val="2"/>
          <w:sz w:val="24"/>
          <w:szCs w:val="24"/>
          <w:lang w:eastAsia="zh-CN" w:bidi="hi-IN"/>
        </w:rPr>
        <w:t>G</w:t>
      </w:r>
      <w:r w:rsidR="005F38E8" w:rsidRPr="005F38E8">
        <w:rPr>
          <w:rFonts w:ascii="Times New Roman" w:eastAsia="SimSun" w:hAnsi="Times New Roman" w:cs="Times New Roman"/>
          <w:kern w:val="2"/>
          <w:sz w:val="24"/>
          <w:szCs w:val="24"/>
          <w:lang w:eastAsia="zh-CN" w:bidi="hi-IN"/>
        </w:rPr>
        <w:t xml:space="preserve">mina powinna zachować część posiadanych zasobów mieszkaniowych, zwłaszcza tych stanowiących w 100% własność </w:t>
      </w:r>
      <w:r w:rsidR="0098060B">
        <w:rPr>
          <w:rFonts w:ascii="Times New Roman" w:eastAsia="SimSun" w:hAnsi="Times New Roman" w:cs="Times New Roman"/>
          <w:kern w:val="2"/>
          <w:sz w:val="24"/>
          <w:szCs w:val="24"/>
          <w:lang w:eastAsia="zh-CN" w:bidi="hi-IN"/>
        </w:rPr>
        <w:t>G</w:t>
      </w:r>
      <w:r w:rsidR="005F38E8" w:rsidRPr="005F38E8">
        <w:rPr>
          <w:rFonts w:ascii="Times New Roman" w:eastAsia="SimSun" w:hAnsi="Times New Roman" w:cs="Times New Roman"/>
          <w:kern w:val="2"/>
          <w:sz w:val="24"/>
          <w:szCs w:val="24"/>
          <w:lang w:eastAsia="zh-CN" w:bidi="hi-IN"/>
        </w:rPr>
        <w:t>miny. Wskazał, że w mieście znajdują się cztery takie budynki przy ul. Bolesława Chrobrego 15, Kościuszki 12, Wojska Polskiego 24A oraz Zwycięzców 18 (projekt dotyczył jednego lokalu w tym budynku) i jego zdaniem powinny one zostać wyłączone ze sprzedaży.</w:t>
      </w:r>
      <w:r w:rsidR="0098060B">
        <w:rPr>
          <w:rFonts w:ascii="Times New Roman" w:eastAsia="SimSun" w:hAnsi="Times New Roman" w:cs="Times New Roman"/>
          <w:kern w:val="2"/>
          <w:sz w:val="24"/>
          <w:szCs w:val="24"/>
          <w:lang w:eastAsia="zh-CN" w:bidi="hi-IN"/>
        </w:rPr>
        <w:t xml:space="preserve"> </w:t>
      </w:r>
      <w:r w:rsidR="005F38E8" w:rsidRPr="005F38E8">
        <w:rPr>
          <w:rFonts w:ascii="Times New Roman" w:eastAsia="SimSun" w:hAnsi="Times New Roman" w:cs="Times New Roman"/>
          <w:kern w:val="2"/>
          <w:sz w:val="24"/>
          <w:szCs w:val="24"/>
          <w:lang w:eastAsia="zh-CN" w:bidi="hi-IN"/>
        </w:rPr>
        <w:t xml:space="preserve">Podkreślił, że utrzymanie pełnej własności ułatwia zarządzanie nieruchomościami oraz podejmowanie decyzji, podczas gdy we wspólnotach mieszkaniowych często pojawiają się trudności wynikające z różnic interesów współwłaścicieli. Zaznaczył również, że wiele </w:t>
      </w:r>
      <w:r w:rsidR="0098060B">
        <w:rPr>
          <w:rFonts w:ascii="Times New Roman" w:eastAsia="SimSun" w:hAnsi="Times New Roman" w:cs="Times New Roman"/>
          <w:kern w:val="2"/>
          <w:sz w:val="24"/>
          <w:szCs w:val="24"/>
          <w:lang w:eastAsia="zh-CN" w:bidi="hi-IN"/>
        </w:rPr>
        <w:t>G</w:t>
      </w:r>
      <w:r w:rsidR="005F38E8" w:rsidRPr="005F38E8">
        <w:rPr>
          <w:rFonts w:ascii="Times New Roman" w:eastAsia="SimSun" w:hAnsi="Times New Roman" w:cs="Times New Roman"/>
          <w:kern w:val="2"/>
          <w:sz w:val="24"/>
          <w:szCs w:val="24"/>
          <w:lang w:eastAsia="zh-CN" w:bidi="hi-IN"/>
        </w:rPr>
        <w:t>min stosowało rozwiązanie polegające na pozostawieniu części zasobu mieszkaniowego w rękach samorządu, co jak podkreślił  jest prawem gminy.</w:t>
      </w:r>
      <w:r w:rsidR="0098060B">
        <w:rPr>
          <w:rFonts w:ascii="Times New Roman" w:eastAsia="SimSun" w:hAnsi="Times New Roman" w:cs="Times New Roman"/>
          <w:kern w:val="2"/>
          <w:sz w:val="24"/>
          <w:szCs w:val="24"/>
          <w:lang w:eastAsia="zh-CN" w:bidi="hi-IN"/>
        </w:rPr>
        <w:t xml:space="preserve"> </w:t>
      </w:r>
      <w:r w:rsidR="005F38E8" w:rsidRPr="005F38E8">
        <w:rPr>
          <w:rFonts w:ascii="Times New Roman" w:eastAsia="SimSun" w:hAnsi="Times New Roman" w:cs="Times New Roman"/>
          <w:kern w:val="2"/>
          <w:sz w:val="24"/>
          <w:szCs w:val="24"/>
          <w:lang w:eastAsia="zh-CN" w:bidi="hi-IN"/>
        </w:rPr>
        <w:t>Dodał, że realizacja takiego kierunku wymagałaby przygotowania odrębnego projektu uchwały dotyczącej sprzedaży lokali gminnych o czym wspominano zarówno podczas posiedzenia komisji, jak i w opinii mecenasa. Na zakończenie poinformował, że będzie głosował za odrzuceniem projektu uchwały, zgodnie z opinią Komisji Budżetu i Finansów oraz zaapelował do radnych o rozważenie takiego stanowiska.</w:t>
      </w:r>
    </w:p>
    <w:p w14:paraId="31A6D859" w14:textId="0903BF91" w:rsidR="00D41956" w:rsidRPr="003318FD" w:rsidRDefault="00D41956" w:rsidP="00D41956">
      <w:pPr>
        <w:pStyle w:val="Standard"/>
        <w:spacing w:before="120" w:line="276" w:lineRule="auto"/>
        <w:jc w:val="both"/>
        <w:rPr>
          <w:rFonts w:ascii="Times New Roman" w:hAnsi="Times New Roman" w:cs="Times New Roman"/>
          <w:b/>
          <w:bCs/>
        </w:rPr>
      </w:pPr>
      <w:r w:rsidRPr="003318FD">
        <w:rPr>
          <w:rFonts w:ascii="Times New Roman" w:hAnsi="Times New Roman" w:cs="Times New Roman"/>
          <w:b/>
          <w:bCs/>
        </w:rPr>
        <w:t>Głosowanie</w:t>
      </w:r>
      <w:r>
        <w:rPr>
          <w:rFonts w:ascii="Times New Roman" w:hAnsi="Times New Roman" w:cs="Times New Roman"/>
          <w:b/>
          <w:bCs/>
        </w:rPr>
        <w:t xml:space="preserve"> uchwały</w:t>
      </w:r>
      <w:r w:rsidRPr="003318FD">
        <w:rPr>
          <w:rFonts w:ascii="Times New Roman" w:hAnsi="Times New Roman" w:cs="Times New Roman"/>
          <w:b/>
          <w:bCs/>
        </w:rPr>
        <w:t>:</w:t>
      </w:r>
    </w:p>
    <w:p w14:paraId="68C6A852" w14:textId="2E32722F" w:rsidR="00D41956" w:rsidRDefault="00D41956" w:rsidP="00D41956">
      <w:pPr>
        <w:pStyle w:val="Standard"/>
        <w:spacing w:line="276" w:lineRule="auto"/>
        <w:jc w:val="both"/>
        <w:rPr>
          <w:rFonts w:ascii="Times New Roman" w:hAnsi="Times New Roman" w:cs="Times New Roman"/>
        </w:rPr>
      </w:pPr>
      <w:r w:rsidRPr="004D16AC">
        <w:rPr>
          <w:rFonts w:ascii="Times New Roman" w:hAnsi="Times New Roman" w:cs="Times New Roman"/>
        </w:rPr>
        <w:t xml:space="preserve">Uchwała została </w:t>
      </w:r>
      <w:r w:rsidR="005F38E8" w:rsidRPr="005F38E8">
        <w:rPr>
          <w:rFonts w:ascii="Times New Roman" w:hAnsi="Times New Roman" w:cs="Times New Roman"/>
          <w:b/>
          <w:bCs/>
        </w:rPr>
        <w:t>odrzucona</w:t>
      </w:r>
      <w:r w:rsidRPr="004D16AC">
        <w:rPr>
          <w:rFonts w:ascii="Times New Roman" w:hAnsi="Times New Roman" w:cs="Times New Roman"/>
        </w:rPr>
        <w:t xml:space="preserve"> </w:t>
      </w:r>
      <w:r w:rsidR="005F38E8">
        <w:rPr>
          <w:rFonts w:ascii="Times New Roman" w:hAnsi="Times New Roman" w:cs="Times New Roman"/>
        </w:rPr>
        <w:t>0</w:t>
      </w:r>
      <w:r w:rsidRPr="004D16AC">
        <w:rPr>
          <w:rFonts w:ascii="Times New Roman" w:hAnsi="Times New Roman" w:cs="Times New Roman"/>
        </w:rPr>
        <w:t xml:space="preserve"> głos</w:t>
      </w:r>
      <w:r w:rsidR="005F38E8">
        <w:rPr>
          <w:rFonts w:ascii="Times New Roman" w:hAnsi="Times New Roman" w:cs="Times New Roman"/>
        </w:rPr>
        <w:t>ów</w:t>
      </w:r>
      <w:r w:rsidRPr="004D16AC">
        <w:rPr>
          <w:rFonts w:ascii="Times New Roman" w:hAnsi="Times New Roman" w:cs="Times New Roman"/>
        </w:rPr>
        <w:t xml:space="preserve"> za, przy </w:t>
      </w:r>
      <w:r w:rsidR="005F38E8">
        <w:rPr>
          <w:rFonts w:ascii="Times New Roman" w:hAnsi="Times New Roman" w:cs="Times New Roman"/>
        </w:rPr>
        <w:t>13</w:t>
      </w:r>
      <w:r w:rsidRPr="004D16AC">
        <w:rPr>
          <w:rFonts w:ascii="Times New Roman" w:hAnsi="Times New Roman" w:cs="Times New Roman"/>
        </w:rPr>
        <w:t xml:space="preserve"> głos</w:t>
      </w:r>
      <w:r w:rsidR="005F38E8">
        <w:rPr>
          <w:rFonts w:ascii="Times New Roman" w:hAnsi="Times New Roman" w:cs="Times New Roman"/>
        </w:rPr>
        <w:t>ach</w:t>
      </w:r>
      <w:r w:rsidRPr="004D16AC">
        <w:rPr>
          <w:rFonts w:ascii="Times New Roman" w:hAnsi="Times New Roman" w:cs="Times New Roman"/>
        </w:rPr>
        <w:t xml:space="preserve"> przeciw i </w:t>
      </w:r>
      <w:r w:rsidR="005F38E8">
        <w:rPr>
          <w:rFonts w:ascii="Times New Roman" w:hAnsi="Times New Roman" w:cs="Times New Roman"/>
        </w:rPr>
        <w:t>1</w:t>
      </w:r>
      <w:r w:rsidRPr="004D16AC">
        <w:rPr>
          <w:rFonts w:ascii="Times New Roman" w:hAnsi="Times New Roman" w:cs="Times New Roman"/>
        </w:rPr>
        <w:t xml:space="preserve"> głos</w:t>
      </w:r>
      <w:r w:rsidR="005F38E8">
        <w:rPr>
          <w:rFonts w:ascii="Times New Roman" w:hAnsi="Times New Roman" w:cs="Times New Roman"/>
        </w:rPr>
        <w:t>ie</w:t>
      </w:r>
      <w:r w:rsidRPr="004D16AC">
        <w:rPr>
          <w:rFonts w:ascii="Times New Roman" w:hAnsi="Times New Roman" w:cs="Times New Roman"/>
        </w:rPr>
        <w:t xml:space="preserve"> wstrzymujący</w:t>
      </w:r>
      <w:r w:rsidR="005F38E8">
        <w:rPr>
          <w:rFonts w:ascii="Times New Roman" w:hAnsi="Times New Roman" w:cs="Times New Roman"/>
        </w:rPr>
        <w:t>m</w:t>
      </w:r>
      <w:r w:rsidRPr="004D16AC">
        <w:rPr>
          <w:rFonts w:ascii="Times New Roman" w:hAnsi="Times New Roman" w:cs="Times New Roman"/>
        </w:rPr>
        <w:t xml:space="preserve"> się. Wyniki głosowania zobrazowane są na załączniku wydrukowanym z systemu rada</w:t>
      </w:r>
      <w:r>
        <w:rPr>
          <w:rFonts w:ascii="Times New Roman" w:hAnsi="Times New Roman" w:cs="Times New Roman"/>
        </w:rPr>
        <w:t>.</w:t>
      </w:r>
      <w:r w:rsidR="0059307F">
        <w:rPr>
          <w:rFonts w:ascii="Times New Roman" w:hAnsi="Times New Roman" w:cs="Times New Roman"/>
        </w:rPr>
        <w:t xml:space="preserve"> </w:t>
      </w:r>
    </w:p>
    <w:p w14:paraId="7726D741" w14:textId="0A1BC122" w:rsidR="0059307F" w:rsidRDefault="0059307F" w:rsidP="00BA3BFF">
      <w:pPr>
        <w:pStyle w:val="Standard"/>
        <w:spacing w:before="240" w:line="276" w:lineRule="auto"/>
        <w:jc w:val="both"/>
        <w:rPr>
          <w:rFonts w:ascii="Times New Roman" w:hAnsi="Times New Roman" w:cs="Times New Roman"/>
        </w:rPr>
      </w:pPr>
      <w:r w:rsidRPr="0059307F">
        <w:rPr>
          <w:rFonts w:ascii="Times New Roman" w:hAnsi="Times New Roman" w:cs="Times New Roman"/>
        </w:rPr>
        <w:t>Wiceprzewodniczący</w:t>
      </w:r>
      <w:r>
        <w:rPr>
          <w:rFonts w:ascii="Times New Roman" w:hAnsi="Times New Roman" w:cs="Times New Roman"/>
        </w:rPr>
        <w:t xml:space="preserve"> Edward Trejnis</w:t>
      </w:r>
      <w:r w:rsidRPr="0059307F">
        <w:rPr>
          <w:rFonts w:ascii="Times New Roman" w:hAnsi="Times New Roman" w:cs="Times New Roman"/>
        </w:rPr>
        <w:t>, dziękując za przeprowadzone głosowanie w tym punkcie, zwrócił się do Burmistrza</w:t>
      </w:r>
      <w:r w:rsidR="00BA3BFF">
        <w:rPr>
          <w:rFonts w:ascii="Times New Roman" w:hAnsi="Times New Roman" w:cs="Times New Roman"/>
        </w:rPr>
        <w:t xml:space="preserve"> Barwic</w:t>
      </w:r>
      <w:r w:rsidRPr="0059307F">
        <w:rPr>
          <w:rFonts w:ascii="Times New Roman" w:hAnsi="Times New Roman" w:cs="Times New Roman"/>
        </w:rPr>
        <w:t xml:space="preserve"> z prośbą o przygotowanie w miarę możliwości na najbliższą sesję projektu zmian do uchwały dotyczącej sprzedaży lokali gminnych. Wskazał, aby w</w:t>
      </w:r>
      <w:r w:rsidR="00BA3BFF">
        <w:rPr>
          <w:rFonts w:ascii="Times New Roman" w:hAnsi="Times New Roman" w:cs="Times New Roman"/>
        </w:rPr>
        <w:t> </w:t>
      </w:r>
      <w:r w:rsidRPr="0059307F">
        <w:rPr>
          <w:rFonts w:ascii="Times New Roman" w:hAnsi="Times New Roman" w:cs="Times New Roman"/>
        </w:rPr>
        <w:t xml:space="preserve">projekcie tym uwzględniono propozycję wyłączenia ze sprzedaży budynków stanowiących w 100% własność </w:t>
      </w:r>
      <w:r>
        <w:rPr>
          <w:rFonts w:ascii="Times New Roman" w:hAnsi="Times New Roman" w:cs="Times New Roman"/>
        </w:rPr>
        <w:t>G</w:t>
      </w:r>
      <w:r w:rsidRPr="0059307F">
        <w:rPr>
          <w:rFonts w:ascii="Times New Roman" w:hAnsi="Times New Roman" w:cs="Times New Roman"/>
        </w:rPr>
        <w:t>miny.</w:t>
      </w:r>
      <w:r w:rsidR="00BA3BFF">
        <w:rPr>
          <w:rFonts w:ascii="Times New Roman" w:hAnsi="Times New Roman" w:cs="Times New Roman"/>
        </w:rPr>
        <w:t xml:space="preserve"> </w:t>
      </w:r>
      <w:r w:rsidRPr="0059307F">
        <w:rPr>
          <w:rFonts w:ascii="Times New Roman" w:hAnsi="Times New Roman" w:cs="Times New Roman"/>
        </w:rPr>
        <w:t>Następnie głos zabrała radna J</w:t>
      </w:r>
      <w:r>
        <w:rPr>
          <w:rFonts w:ascii="Times New Roman" w:hAnsi="Times New Roman" w:cs="Times New Roman"/>
        </w:rPr>
        <w:t>o</w:t>
      </w:r>
      <w:r w:rsidRPr="0059307F">
        <w:rPr>
          <w:rFonts w:ascii="Times New Roman" w:hAnsi="Times New Roman" w:cs="Times New Roman"/>
        </w:rPr>
        <w:t>anna Owczarek, która poprosiła o przekazanie przedmiotowych materiałów do Komisji Komunalnej.</w:t>
      </w:r>
    </w:p>
    <w:p w14:paraId="28343166" w14:textId="5F8AEC13" w:rsidR="00D41956" w:rsidRPr="006D607E" w:rsidRDefault="00D41956" w:rsidP="00D41956">
      <w:pPr>
        <w:pStyle w:val="Akapitzlist"/>
        <w:numPr>
          <w:ilvl w:val="0"/>
          <w:numId w:val="2"/>
        </w:numPr>
        <w:spacing w:before="240" w:after="0" w:line="276" w:lineRule="auto"/>
        <w:jc w:val="both"/>
        <w:rPr>
          <w:rFonts w:ascii="Times New Roman" w:hAnsi="Times New Roman" w:cs="Times New Roman"/>
          <w:b/>
          <w:bCs/>
          <w:sz w:val="24"/>
          <w:szCs w:val="24"/>
        </w:rPr>
      </w:pPr>
      <w:r w:rsidRPr="006D607E">
        <w:rPr>
          <w:rFonts w:ascii="Times New Roman" w:hAnsi="Times New Roman" w:cs="Times New Roman"/>
          <w:b/>
          <w:bCs/>
          <w:sz w:val="24"/>
          <w:szCs w:val="24"/>
        </w:rPr>
        <w:t xml:space="preserve">w sprawie </w:t>
      </w:r>
      <w:r w:rsidR="006D607E" w:rsidRPr="006D607E">
        <w:rPr>
          <w:rFonts w:ascii="Times New Roman" w:eastAsia="TimesNewRomanPS-BoldMT" w:hAnsi="Times New Roman" w:cs="Times New Roman"/>
          <w:b/>
          <w:bCs/>
          <w:sz w:val="24"/>
          <w:szCs w:val="24"/>
        </w:rPr>
        <w:t xml:space="preserve">ustalenia wysokości ekwiwalentu pieniężnego dla strażaków – ratowników, kandydatów na strażaka ratownika Ochotniczych Straży Pożarnych </w:t>
      </w:r>
      <w:r w:rsidR="006D607E" w:rsidRPr="006D607E">
        <w:rPr>
          <w:rFonts w:ascii="Times New Roman" w:eastAsia="TimesNewRomanPS-BoldMT" w:hAnsi="Times New Roman" w:cs="Times New Roman"/>
          <w:b/>
          <w:bCs/>
          <w:sz w:val="24"/>
          <w:szCs w:val="24"/>
        </w:rPr>
        <w:lastRenderedPageBreak/>
        <w:t>z terenu Gminy Barwice uczestniczących w działaniach ratowniczych, akcjach ratowniczych, szkoleniach, ćwiczeniach, zabezpieczeniu obszaru chronionego oraz innych zadaniach</w:t>
      </w:r>
    </w:p>
    <w:p w14:paraId="05522CBC" w14:textId="77777777" w:rsidR="006D607E" w:rsidRPr="006D607E" w:rsidRDefault="006D607E" w:rsidP="006D607E">
      <w:pPr>
        <w:pStyle w:val="Akapitzlist"/>
        <w:spacing w:before="240" w:after="0" w:line="276" w:lineRule="auto"/>
        <w:jc w:val="both"/>
        <w:rPr>
          <w:rFonts w:ascii="Times New Roman" w:hAnsi="Times New Roman" w:cs="Times New Roman"/>
          <w:b/>
          <w:bCs/>
          <w:sz w:val="24"/>
          <w:szCs w:val="24"/>
        </w:rPr>
      </w:pPr>
    </w:p>
    <w:p w14:paraId="7557E733" w14:textId="77777777" w:rsidR="00D41956" w:rsidRPr="001E3B3B" w:rsidRDefault="00D41956" w:rsidP="00D41956">
      <w:pPr>
        <w:pStyle w:val="Akapitzlist"/>
        <w:numPr>
          <w:ilvl w:val="0"/>
          <w:numId w:val="9"/>
        </w:numPr>
        <w:spacing w:after="0" w:line="276" w:lineRule="auto"/>
        <w:jc w:val="both"/>
        <w:rPr>
          <w:rFonts w:ascii="Times New Roman" w:eastAsia="SimSun" w:hAnsi="Times New Roman" w:cs="Times New Roman"/>
          <w:kern w:val="2"/>
          <w:sz w:val="24"/>
          <w:szCs w:val="24"/>
          <w:lang w:eastAsia="zh-CN" w:bidi="hi-IN"/>
        </w:rPr>
      </w:pPr>
      <w:r w:rsidRPr="0090334C">
        <w:rPr>
          <w:rFonts w:ascii="Times New Roman" w:hAnsi="Times New Roman" w:cs="Times New Roman"/>
          <w:b/>
          <w:bCs/>
          <w:sz w:val="24"/>
          <w:szCs w:val="24"/>
        </w:rPr>
        <w:t>Opinie Komisji:</w:t>
      </w:r>
    </w:p>
    <w:p w14:paraId="484D84DD" w14:textId="77777777" w:rsidR="00D41956" w:rsidRPr="001E3B3B" w:rsidRDefault="00D41956" w:rsidP="00D41956">
      <w:pPr>
        <w:spacing w:after="0" w:line="276" w:lineRule="auto"/>
        <w:jc w:val="both"/>
        <w:rPr>
          <w:rFonts w:ascii="Times New Roman" w:eastAsia="Calibri" w:hAnsi="Times New Roman" w:cs="Times New Roman"/>
          <w:sz w:val="24"/>
          <w:szCs w:val="24"/>
        </w:rPr>
      </w:pPr>
      <w:r w:rsidRPr="001E3B3B">
        <w:rPr>
          <w:rFonts w:ascii="Times New Roman" w:eastAsia="Calibri" w:hAnsi="Times New Roman" w:cs="Times New Roman"/>
          <w:sz w:val="24"/>
          <w:szCs w:val="24"/>
        </w:rPr>
        <w:t>Komisja Budżetu i Finansów zaopiniowała pozytywnie projekt uchwały o czym poinformowała Przewodnicząca Pani Karolina Bujak- Kruszyna.</w:t>
      </w:r>
    </w:p>
    <w:p w14:paraId="60EEFD81" w14:textId="680A3FA4" w:rsidR="00D41956" w:rsidRPr="003C1B8D" w:rsidRDefault="00D41956" w:rsidP="003C1B8D">
      <w:pPr>
        <w:pStyle w:val="Akapitzlist"/>
        <w:numPr>
          <w:ilvl w:val="0"/>
          <w:numId w:val="5"/>
        </w:numPr>
        <w:spacing w:before="120" w:after="0" w:line="276" w:lineRule="auto"/>
        <w:jc w:val="both"/>
        <w:rPr>
          <w:rFonts w:ascii="Times New Roman" w:eastAsia="SimSun" w:hAnsi="Times New Roman" w:cs="Times New Roman"/>
          <w:kern w:val="2"/>
          <w:sz w:val="24"/>
          <w:szCs w:val="24"/>
          <w:lang w:eastAsia="zh-CN" w:bidi="hi-IN"/>
        </w:rPr>
      </w:pPr>
      <w:r w:rsidRPr="00BD02C6">
        <w:rPr>
          <w:rFonts w:ascii="Times New Roman" w:hAnsi="Times New Roman" w:cs="Times New Roman"/>
          <w:b/>
          <w:bCs/>
          <w:sz w:val="24"/>
          <w:szCs w:val="24"/>
        </w:rPr>
        <w:t>Dyskusja:</w:t>
      </w:r>
      <w:r w:rsidR="003C1B8D">
        <w:rPr>
          <w:rFonts w:ascii="Times New Roman" w:hAnsi="Times New Roman" w:cs="Times New Roman"/>
          <w:b/>
          <w:bCs/>
          <w:sz w:val="24"/>
          <w:szCs w:val="24"/>
        </w:rPr>
        <w:t xml:space="preserve"> </w:t>
      </w:r>
    </w:p>
    <w:p w14:paraId="4888BE00" w14:textId="2ED07977" w:rsidR="003C1B8D" w:rsidRDefault="003C1B8D" w:rsidP="003C1B8D">
      <w:pPr>
        <w:spacing w:before="120" w:after="0" w:line="276" w:lineRule="auto"/>
        <w:jc w:val="both"/>
        <w:rPr>
          <w:rFonts w:ascii="Times New Roman" w:eastAsia="SimSun" w:hAnsi="Times New Roman" w:cs="Times New Roman"/>
          <w:kern w:val="2"/>
          <w:sz w:val="24"/>
          <w:szCs w:val="24"/>
          <w:lang w:eastAsia="zh-CN" w:bidi="hi-IN"/>
        </w:rPr>
      </w:pPr>
      <w:r>
        <w:rPr>
          <w:rFonts w:ascii="Times New Roman" w:eastAsia="SimSun" w:hAnsi="Times New Roman" w:cs="Times New Roman"/>
          <w:kern w:val="2"/>
          <w:sz w:val="24"/>
          <w:szCs w:val="24"/>
          <w:lang w:eastAsia="zh-CN" w:bidi="hi-IN"/>
        </w:rPr>
        <w:t xml:space="preserve">Radna Małgorzata Kucharska-Kazirod </w:t>
      </w:r>
      <w:r w:rsidRPr="003C1B8D">
        <w:rPr>
          <w:rFonts w:ascii="Times New Roman" w:eastAsia="SimSun" w:hAnsi="Times New Roman" w:cs="Times New Roman"/>
          <w:kern w:val="2"/>
          <w:sz w:val="24"/>
          <w:szCs w:val="24"/>
          <w:lang w:eastAsia="zh-CN" w:bidi="hi-IN"/>
        </w:rPr>
        <w:t>wskazała, że obowiązek podjęcia przedmiotowej uchwały wynika wprost z przepisów ustawy, które zobowiązują Radę do jej przyjmowania co</w:t>
      </w:r>
      <w:r w:rsidR="008F600D">
        <w:rPr>
          <w:rFonts w:ascii="Times New Roman" w:eastAsia="SimSun" w:hAnsi="Times New Roman" w:cs="Times New Roman"/>
          <w:kern w:val="2"/>
          <w:sz w:val="24"/>
          <w:szCs w:val="24"/>
          <w:lang w:eastAsia="zh-CN" w:bidi="hi-IN"/>
        </w:rPr>
        <w:t> </w:t>
      </w:r>
      <w:r w:rsidRPr="003C1B8D">
        <w:rPr>
          <w:rFonts w:ascii="Times New Roman" w:eastAsia="SimSun" w:hAnsi="Times New Roman" w:cs="Times New Roman"/>
          <w:kern w:val="2"/>
          <w:sz w:val="24"/>
          <w:szCs w:val="24"/>
          <w:lang w:eastAsia="zh-CN" w:bidi="hi-IN"/>
        </w:rPr>
        <w:t>dwa lata. Następnie odniosła się do zaproponowanych w uchwale kwot w szczególności do</w:t>
      </w:r>
      <w:r w:rsidR="00707876">
        <w:rPr>
          <w:rFonts w:ascii="Times New Roman" w:eastAsia="SimSun" w:hAnsi="Times New Roman" w:cs="Times New Roman"/>
          <w:kern w:val="2"/>
          <w:sz w:val="24"/>
          <w:szCs w:val="24"/>
          <w:lang w:eastAsia="zh-CN" w:bidi="hi-IN"/>
        </w:rPr>
        <w:t> </w:t>
      </w:r>
      <w:r w:rsidRPr="003C1B8D">
        <w:rPr>
          <w:rFonts w:ascii="Times New Roman" w:eastAsia="SimSun" w:hAnsi="Times New Roman" w:cs="Times New Roman"/>
          <w:kern w:val="2"/>
          <w:sz w:val="24"/>
          <w:szCs w:val="24"/>
          <w:lang w:eastAsia="zh-CN" w:bidi="hi-IN"/>
        </w:rPr>
        <w:t>stawki ekwiwalentu pieniężnego w wysokości 30 zł za udział strażaków ochotników w</w:t>
      </w:r>
      <w:r w:rsidR="008F600D">
        <w:rPr>
          <w:rFonts w:ascii="Times New Roman" w:eastAsia="SimSun" w:hAnsi="Times New Roman" w:cs="Times New Roman"/>
          <w:kern w:val="2"/>
          <w:sz w:val="24"/>
          <w:szCs w:val="24"/>
          <w:lang w:eastAsia="zh-CN" w:bidi="hi-IN"/>
        </w:rPr>
        <w:t> </w:t>
      </w:r>
      <w:r w:rsidRPr="003C1B8D">
        <w:rPr>
          <w:rFonts w:ascii="Times New Roman" w:eastAsia="SimSun" w:hAnsi="Times New Roman" w:cs="Times New Roman"/>
          <w:kern w:val="2"/>
          <w:sz w:val="24"/>
          <w:szCs w:val="24"/>
          <w:lang w:eastAsia="zh-CN" w:bidi="hi-IN"/>
        </w:rPr>
        <w:t>działaniach ratowniczych, akcjach ratowniczych oraz innych działaniach, o których mowa w</w:t>
      </w:r>
      <w:r w:rsidR="008F600D">
        <w:rPr>
          <w:rFonts w:ascii="Times New Roman" w:eastAsia="SimSun" w:hAnsi="Times New Roman" w:cs="Times New Roman"/>
          <w:kern w:val="2"/>
          <w:sz w:val="24"/>
          <w:szCs w:val="24"/>
          <w:lang w:eastAsia="zh-CN" w:bidi="hi-IN"/>
        </w:rPr>
        <w:t> </w:t>
      </w:r>
      <w:r w:rsidRPr="003C1B8D">
        <w:rPr>
          <w:rFonts w:ascii="Times New Roman" w:eastAsia="SimSun" w:hAnsi="Times New Roman" w:cs="Times New Roman"/>
          <w:kern w:val="2"/>
          <w:sz w:val="24"/>
          <w:szCs w:val="24"/>
          <w:lang w:eastAsia="zh-CN" w:bidi="hi-IN"/>
        </w:rPr>
        <w:t>art. 3 pkt 7 ustawy o ochotniczych strażach pożarnych. Zaznaczyła, że stawka ta została utrzymana na poziomie obowiązującym od 2024 roku.</w:t>
      </w:r>
      <w:r w:rsidR="008F600D">
        <w:rPr>
          <w:rFonts w:ascii="Times New Roman" w:eastAsia="SimSun" w:hAnsi="Times New Roman" w:cs="Times New Roman"/>
          <w:kern w:val="2"/>
          <w:sz w:val="24"/>
          <w:szCs w:val="24"/>
          <w:lang w:eastAsia="zh-CN" w:bidi="hi-IN"/>
        </w:rPr>
        <w:t xml:space="preserve"> </w:t>
      </w:r>
      <w:r w:rsidRPr="003C1B8D">
        <w:rPr>
          <w:rFonts w:ascii="Times New Roman" w:eastAsia="SimSun" w:hAnsi="Times New Roman" w:cs="Times New Roman"/>
          <w:kern w:val="2"/>
          <w:sz w:val="24"/>
          <w:szCs w:val="24"/>
          <w:lang w:eastAsia="zh-CN" w:bidi="hi-IN"/>
        </w:rPr>
        <w:t>Radna podkreśliła, że w jej ocenie wysokość ekwiwalentu jest niewystarczająca, zwłaszcza w</w:t>
      </w:r>
      <w:r w:rsidR="008F600D">
        <w:rPr>
          <w:rFonts w:ascii="Times New Roman" w:eastAsia="SimSun" w:hAnsi="Times New Roman" w:cs="Times New Roman"/>
          <w:kern w:val="2"/>
          <w:sz w:val="24"/>
          <w:szCs w:val="24"/>
          <w:lang w:eastAsia="zh-CN" w:bidi="hi-IN"/>
        </w:rPr>
        <w:t> </w:t>
      </w:r>
      <w:r w:rsidRPr="003C1B8D">
        <w:rPr>
          <w:rFonts w:ascii="Times New Roman" w:eastAsia="SimSun" w:hAnsi="Times New Roman" w:cs="Times New Roman"/>
          <w:kern w:val="2"/>
          <w:sz w:val="24"/>
          <w:szCs w:val="24"/>
          <w:lang w:eastAsia="zh-CN" w:bidi="hi-IN"/>
        </w:rPr>
        <w:t xml:space="preserve">kontekście znaczącego wzrostu wynagrodzenia za pracę w ostatnich latach. </w:t>
      </w:r>
      <w:r w:rsidR="008F600D">
        <w:rPr>
          <w:rFonts w:ascii="Times New Roman" w:eastAsia="SimSun" w:hAnsi="Times New Roman" w:cs="Times New Roman"/>
          <w:kern w:val="2"/>
          <w:sz w:val="24"/>
          <w:szCs w:val="24"/>
          <w:lang w:eastAsia="zh-CN" w:bidi="hi-IN"/>
        </w:rPr>
        <w:t>P</w:t>
      </w:r>
      <w:r w:rsidR="008F600D" w:rsidRPr="008F600D">
        <w:rPr>
          <w:rFonts w:ascii="Times New Roman" w:eastAsia="SimSun" w:hAnsi="Times New Roman" w:cs="Times New Roman"/>
          <w:kern w:val="2"/>
          <w:sz w:val="24"/>
          <w:szCs w:val="24"/>
          <w:lang w:eastAsia="zh-CN" w:bidi="hi-IN"/>
        </w:rPr>
        <w:t>odkreśliła, że strażacy ochotnicy wykonują wymagającą pracę, związaną z narażeniem zdrowia i życia, rezygnując z czasu prywatnego w</w:t>
      </w:r>
      <w:r w:rsidR="008F600D">
        <w:rPr>
          <w:rFonts w:ascii="Times New Roman" w:eastAsia="SimSun" w:hAnsi="Times New Roman" w:cs="Times New Roman"/>
          <w:kern w:val="2"/>
          <w:sz w:val="24"/>
          <w:szCs w:val="24"/>
          <w:lang w:eastAsia="zh-CN" w:bidi="hi-IN"/>
        </w:rPr>
        <w:t> </w:t>
      </w:r>
      <w:r w:rsidR="008F600D" w:rsidRPr="008F600D">
        <w:rPr>
          <w:rFonts w:ascii="Times New Roman" w:eastAsia="SimSun" w:hAnsi="Times New Roman" w:cs="Times New Roman"/>
          <w:kern w:val="2"/>
          <w:sz w:val="24"/>
          <w:szCs w:val="24"/>
          <w:lang w:eastAsia="zh-CN" w:bidi="hi-IN"/>
        </w:rPr>
        <w:t>celu udziału w akcjach ratowniczych.</w:t>
      </w:r>
      <w:r w:rsidR="008F600D">
        <w:rPr>
          <w:rFonts w:ascii="Times New Roman" w:eastAsia="SimSun" w:hAnsi="Times New Roman" w:cs="Times New Roman"/>
          <w:kern w:val="2"/>
          <w:sz w:val="24"/>
          <w:szCs w:val="24"/>
          <w:lang w:eastAsia="zh-CN" w:bidi="hi-IN"/>
        </w:rPr>
        <w:t xml:space="preserve"> </w:t>
      </w:r>
      <w:r w:rsidRPr="003C1B8D">
        <w:rPr>
          <w:rFonts w:ascii="Times New Roman" w:eastAsia="SimSun" w:hAnsi="Times New Roman" w:cs="Times New Roman"/>
          <w:kern w:val="2"/>
          <w:sz w:val="24"/>
          <w:szCs w:val="24"/>
          <w:lang w:eastAsia="zh-CN" w:bidi="hi-IN"/>
        </w:rPr>
        <w:t>Ponadto radna poruszyła aspekt psychologiczny służby w ochotniczych strażach pożarnych. Zaznaczyła, że rozmowy ze strażakami potwierdzają, iż</w:t>
      </w:r>
      <w:r w:rsidR="00C029F3">
        <w:rPr>
          <w:rFonts w:ascii="Times New Roman" w:eastAsia="SimSun" w:hAnsi="Times New Roman" w:cs="Times New Roman"/>
          <w:kern w:val="2"/>
          <w:sz w:val="24"/>
          <w:szCs w:val="24"/>
          <w:lang w:eastAsia="zh-CN" w:bidi="hi-IN"/>
        </w:rPr>
        <w:t> </w:t>
      </w:r>
      <w:r w:rsidRPr="003C1B8D">
        <w:rPr>
          <w:rFonts w:ascii="Times New Roman" w:eastAsia="SimSun" w:hAnsi="Times New Roman" w:cs="Times New Roman"/>
          <w:kern w:val="2"/>
          <w:sz w:val="24"/>
          <w:szCs w:val="24"/>
          <w:lang w:eastAsia="zh-CN" w:bidi="hi-IN"/>
        </w:rPr>
        <w:t>udział w trudnych i traumatycznych akcjach ratowniczych pozostawia trwałe obciążenie psychiczne. W związku z tym zaproponowała, aby Burmistrz rozważył przedstawienie rozwiązań wspierających strażaków również w zakresie pomocy psychologicznej.</w:t>
      </w:r>
      <w:r w:rsidR="008F600D">
        <w:rPr>
          <w:rFonts w:ascii="Times New Roman" w:eastAsia="SimSun" w:hAnsi="Times New Roman" w:cs="Times New Roman"/>
          <w:kern w:val="2"/>
          <w:sz w:val="24"/>
          <w:szCs w:val="24"/>
          <w:lang w:eastAsia="zh-CN" w:bidi="hi-IN"/>
        </w:rPr>
        <w:t xml:space="preserve"> </w:t>
      </w:r>
      <w:r w:rsidRPr="003C1B8D">
        <w:rPr>
          <w:rFonts w:ascii="Times New Roman" w:eastAsia="SimSun" w:hAnsi="Times New Roman" w:cs="Times New Roman"/>
          <w:kern w:val="2"/>
          <w:sz w:val="24"/>
          <w:szCs w:val="24"/>
          <w:lang w:eastAsia="zh-CN" w:bidi="hi-IN"/>
        </w:rPr>
        <w:t>Podsumowując swoją wypowiedź, radna złożyła wniosek o zmianę § 1 uchwały poprzez podwyższenie stawki ekwiwalentu pieniężnego z proponowanych 30 zł do 40 zł za godzinę udziału w działaniach ratowniczych. Jednocześnie zaznaczyła, że w pozostałym zakresie uchwały nie zgłasza wniosków o zmianę wysokości stawek.</w:t>
      </w:r>
      <w:r w:rsidR="00C029F3">
        <w:rPr>
          <w:rFonts w:ascii="Times New Roman" w:eastAsia="SimSun" w:hAnsi="Times New Roman" w:cs="Times New Roman"/>
          <w:kern w:val="2"/>
          <w:sz w:val="24"/>
          <w:szCs w:val="24"/>
          <w:lang w:eastAsia="zh-CN" w:bidi="hi-IN"/>
        </w:rPr>
        <w:t xml:space="preserve"> </w:t>
      </w:r>
    </w:p>
    <w:p w14:paraId="3272BAC6" w14:textId="18DA5BEF" w:rsidR="00C029F3" w:rsidRDefault="00C029F3" w:rsidP="00290A0F">
      <w:pPr>
        <w:spacing w:before="120" w:after="0" w:line="276" w:lineRule="auto"/>
        <w:jc w:val="both"/>
        <w:rPr>
          <w:rFonts w:ascii="Times New Roman" w:eastAsia="SimSun" w:hAnsi="Times New Roman" w:cs="Times New Roman"/>
          <w:kern w:val="2"/>
          <w:sz w:val="24"/>
          <w:szCs w:val="24"/>
          <w:lang w:eastAsia="zh-CN" w:bidi="hi-IN"/>
        </w:rPr>
      </w:pPr>
      <w:r>
        <w:rPr>
          <w:rFonts w:ascii="Times New Roman" w:eastAsia="SimSun" w:hAnsi="Times New Roman" w:cs="Times New Roman"/>
          <w:kern w:val="2"/>
          <w:sz w:val="24"/>
          <w:szCs w:val="24"/>
          <w:lang w:eastAsia="zh-CN" w:bidi="hi-IN"/>
        </w:rPr>
        <w:t>Wiceprzewodniczący Rady Edward Trejnis</w:t>
      </w:r>
      <w:r w:rsidR="00290A0F">
        <w:rPr>
          <w:rFonts w:ascii="Times New Roman" w:eastAsia="SimSun" w:hAnsi="Times New Roman" w:cs="Times New Roman"/>
          <w:kern w:val="2"/>
          <w:sz w:val="24"/>
          <w:szCs w:val="24"/>
          <w:lang w:eastAsia="zh-CN" w:bidi="hi-IN"/>
        </w:rPr>
        <w:t xml:space="preserve"> </w:t>
      </w:r>
      <w:r w:rsidR="00290A0F" w:rsidRPr="00290A0F">
        <w:rPr>
          <w:rFonts w:ascii="Times New Roman" w:eastAsia="SimSun" w:hAnsi="Times New Roman" w:cs="Times New Roman"/>
          <w:kern w:val="2"/>
          <w:sz w:val="24"/>
          <w:szCs w:val="24"/>
          <w:lang w:eastAsia="zh-CN" w:bidi="hi-IN"/>
        </w:rPr>
        <w:t>zwrócił się do radnej Małgorzaty, wskazując, że</w:t>
      </w:r>
      <w:r w:rsidR="00290A0F">
        <w:rPr>
          <w:rFonts w:ascii="Times New Roman" w:eastAsia="SimSun" w:hAnsi="Times New Roman" w:cs="Times New Roman"/>
          <w:kern w:val="2"/>
          <w:sz w:val="24"/>
          <w:szCs w:val="24"/>
          <w:lang w:eastAsia="zh-CN" w:bidi="hi-IN"/>
        </w:rPr>
        <w:t> </w:t>
      </w:r>
      <w:r w:rsidR="00290A0F" w:rsidRPr="00290A0F">
        <w:rPr>
          <w:rFonts w:ascii="Times New Roman" w:eastAsia="SimSun" w:hAnsi="Times New Roman" w:cs="Times New Roman"/>
          <w:kern w:val="2"/>
          <w:sz w:val="24"/>
          <w:szCs w:val="24"/>
          <w:lang w:eastAsia="zh-CN" w:bidi="hi-IN"/>
        </w:rPr>
        <w:t xml:space="preserve">jest zaskoczony zgłoszoną propozycją podwyższenia stawki do 40 zł. Przypomniał, że podczas posiedzenia </w:t>
      </w:r>
      <w:r w:rsidR="00290A0F">
        <w:rPr>
          <w:rFonts w:ascii="Times New Roman" w:eastAsia="SimSun" w:hAnsi="Times New Roman" w:cs="Times New Roman"/>
          <w:kern w:val="2"/>
          <w:sz w:val="24"/>
          <w:szCs w:val="24"/>
          <w:lang w:eastAsia="zh-CN" w:bidi="hi-IN"/>
        </w:rPr>
        <w:t>K</w:t>
      </w:r>
      <w:r w:rsidR="00290A0F" w:rsidRPr="00290A0F">
        <w:rPr>
          <w:rFonts w:ascii="Times New Roman" w:eastAsia="SimSun" w:hAnsi="Times New Roman" w:cs="Times New Roman"/>
          <w:kern w:val="2"/>
          <w:sz w:val="24"/>
          <w:szCs w:val="24"/>
          <w:lang w:eastAsia="zh-CN" w:bidi="hi-IN"/>
        </w:rPr>
        <w:t>omisji odbyła się dyskusja w trakcie której Burmistrz</w:t>
      </w:r>
      <w:r w:rsidR="00707876">
        <w:rPr>
          <w:rFonts w:ascii="Times New Roman" w:eastAsia="SimSun" w:hAnsi="Times New Roman" w:cs="Times New Roman"/>
          <w:kern w:val="2"/>
          <w:sz w:val="24"/>
          <w:szCs w:val="24"/>
          <w:lang w:eastAsia="zh-CN" w:bidi="hi-IN"/>
        </w:rPr>
        <w:t xml:space="preserve"> Barwic</w:t>
      </w:r>
      <w:r w:rsidR="00290A0F" w:rsidRPr="00290A0F">
        <w:rPr>
          <w:rFonts w:ascii="Times New Roman" w:eastAsia="SimSun" w:hAnsi="Times New Roman" w:cs="Times New Roman"/>
          <w:kern w:val="2"/>
          <w:sz w:val="24"/>
          <w:szCs w:val="24"/>
          <w:lang w:eastAsia="zh-CN" w:bidi="hi-IN"/>
        </w:rPr>
        <w:t xml:space="preserve"> wyjaśniał, iż</w:t>
      </w:r>
      <w:r w:rsidR="00707876">
        <w:rPr>
          <w:rFonts w:ascii="Times New Roman" w:eastAsia="SimSun" w:hAnsi="Times New Roman" w:cs="Times New Roman"/>
          <w:kern w:val="2"/>
          <w:sz w:val="24"/>
          <w:szCs w:val="24"/>
          <w:lang w:eastAsia="zh-CN" w:bidi="hi-IN"/>
        </w:rPr>
        <w:t> </w:t>
      </w:r>
      <w:r w:rsidR="00290A0F" w:rsidRPr="00290A0F">
        <w:rPr>
          <w:rFonts w:ascii="Times New Roman" w:eastAsia="SimSun" w:hAnsi="Times New Roman" w:cs="Times New Roman"/>
          <w:kern w:val="2"/>
          <w:sz w:val="24"/>
          <w:szCs w:val="24"/>
          <w:lang w:eastAsia="zh-CN" w:bidi="hi-IN"/>
        </w:rPr>
        <w:t xml:space="preserve">uchwała podejmowana jest co dwa lata oraz przedstawił proponowany poziom ekwiwalentu. Zaznaczył, że wówczas nie zgłoszono innych propozycji a </w:t>
      </w:r>
      <w:r w:rsidR="00290A0F">
        <w:rPr>
          <w:rFonts w:ascii="Times New Roman" w:eastAsia="SimSun" w:hAnsi="Times New Roman" w:cs="Times New Roman"/>
          <w:kern w:val="2"/>
          <w:sz w:val="24"/>
          <w:szCs w:val="24"/>
          <w:lang w:eastAsia="zh-CN" w:bidi="hi-IN"/>
        </w:rPr>
        <w:t>K</w:t>
      </w:r>
      <w:r w:rsidR="00290A0F" w:rsidRPr="00290A0F">
        <w:rPr>
          <w:rFonts w:ascii="Times New Roman" w:eastAsia="SimSun" w:hAnsi="Times New Roman" w:cs="Times New Roman"/>
          <w:kern w:val="2"/>
          <w:sz w:val="24"/>
          <w:szCs w:val="24"/>
          <w:lang w:eastAsia="zh-CN" w:bidi="hi-IN"/>
        </w:rPr>
        <w:t>omisje służą właśnie do</w:t>
      </w:r>
      <w:r w:rsidR="00707876">
        <w:rPr>
          <w:rFonts w:ascii="Times New Roman" w:eastAsia="SimSun" w:hAnsi="Times New Roman" w:cs="Times New Roman"/>
          <w:kern w:val="2"/>
          <w:sz w:val="24"/>
          <w:szCs w:val="24"/>
          <w:lang w:eastAsia="zh-CN" w:bidi="hi-IN"/>
        </w:rPr>
        <w:t> </w:t>
      </w:r>
      <w:r w:rsidR="00290A0F" w:rsidRPr="00290A0F">
        <w:rPr>
          <w:rFonts w:ascii="Times New Roman" w:eastAsia="SimSun" w:hAnsi="Times New Roman" w:cs="Times New Roman"/>
          <w:kern w:val="2"/>
          <w:sz w:val="24"/>
          <w:szCs w:val="24"/>
          <w:lang w:eastAsia="zh-CN" w:bidi="hi-IN"/>
        </w:rPr>
        <w:t>wcześniejszego omawiania takich kwestii i wypracowania ewentualnego konsensusu.</w:t>
      </w:r>
      <w:r w:rsidR="00290A0F">
        <w:rPr>
          <w:rFonts w:ascii="Times New Roman" w:eastAsia="SimSun" w:hAnsi="Times New Roman" w:cs="Times New Roman"/>
          <w:kern w:val="2"/>
          <w:sz w:val="24"/>
          <w:szCs w:val="24"/>
          <w:lang w:eastAsia="zh-CN" w:bidi="hi-IN"/>
        </w:rPr>
        <w:t xml:space="preserve"> </w:t>
      </w:r>
      <w:r w:rsidR="00290A0F" w:rsidRPr="00290A0F">
        <w:rPr>
          <w:rFonts w:ascii="Times New Roman" w:eastAsia="SimSun" w:hAnsi="Times New Roman" w:cs="Times New Roman"/>
          <w:kern w:val="2"/>
          <w:sz w:val="24"/>
          <w:szCs w:val="24"/>
          <w:lang w:eastAsia="zh-CN" w:bidi="hi-IN"/>
        </w:rPr>
        <w:t xml:space="preserve">Dodał, że radna wstrzymała się od głosu i jego zdaniem zgłoszenie wniosku na sesji było zaskoczeniem dla radnych, szczególnie członków Komisji Budżetu i Finansów, oceniając takie działanie jako nie w porządku wobec </w:t>
      </w:r>
      <w:r w:rsidR="00290A0F">
        <w:rPr>
          <w:rFonts w:ascii="Times New Roman" w:eastAsia="SimSun" w:hAnsi="Times New Roman" w:cs="Times New Roman"/>
          <w:kern w:val="2"/>
          <w:sz w:val="24"/>
          <w:szCs w:val="24"/>
          <w:lang w:eastAsia="zh-CN" w:bidi="hi-IN"/>
        </w:rPr>
        <w:t>Komisji</w:t>
      </w:r>
      <w:r w:rsidR="00290A0F" w:rsidRPr="00290A0F">
        <w:rPr>
          <w:rFonts w:ascii="Times New Roman" w:eastAsia="SimSun" w:hAnsi="Times New Roman" w:cs="Times New Roman"/>
          <w:kern w:val="2"/>
          <w:sz w:val="24"/>
          <w:szCs w:val="24"/>
          <w:lang w:eastAsia="zh-CN" w:bidi="hi-IN"/>
        </w:rPr>
        <w:t>. Jednocześnie podkreślił, że każdy może inaczej podchodzić do</w:t>
      </w:r>
      <w:r w:rsidR="00707876">
        <w:rPr>
          <w:rFonts w:ascii="Times New Roman" w:eastAsia="SimSun" w:hAnsi="Times New Roman" w:cs="Times New Roman"/>
          <w:kern w:val="2"/>
          <w:sz w:val="24"/>
          <w:szCs w:val="24"/>
          <w:lang w:eastAsia="zh-CN" w:bidi="hi-IN"/>
        </w:rPr>
        <w:t> </w:t>
      </w:r>
      <w:r w:rsidR="00290A0F" w:rsidRPr="00290A0F">
        <w:rPr>
          <w:rFonts w:ascii="Times New Roman" w:eastAsia="SimSun" w:hAnsi="Times New Roman" w:cs="Times New Roman"/>
          <w:kern w:val="2"/>
          <w:sz w:val="24"/>
          <w:szCs w:val="24"/>
          <w:lang w:eastAsia="zh-CN" w:bidi="hi-IN"/>
        </w:rPr>
        <w:t>tej kwestii.</w:t>
      </w:r>
      <w:r w:rsidR="00290A0F">
        <w:rPr>
          <w:rFonts w:ascii="Times New Roman" w:eastAsia="SimSun" w:hAnsi="Times New Roman" w:cs="Times New Roman"/>
          <w:kern w:val="2"/>
          <w:sz w:val="24"/>
          <w:szCs w:val="24"/>
          <w:lang w:eastAsia="zh-CN" w:bidi="hi-IN"/>
        </w:rPr>
        <w:t xml:space="preserve"> </w:t>
      </w:r>
    </w:p>
    <w:p w14:paraId="45C71BE4" w14:textId="6E261BCF" w:rsidR="00290A0F" w:rsidRDefault="00290A0F" w:rsidP="00290A0F">
      <w:pPr>
        <w:spacing w:before="120" w:after="0" w:line="276" w:lineRule="auto"/>
        <w:jc w:val="both"/>
        <w:rPr>
          <w:rFonts w:ascii="Times New Roman" w:eastAsia="SimSun" w:hAnsi="Times New Roman" w:cs="Times New Roman"/>
          <w:kern w:val="2"/>
          <w:sz w:val="24"/>
          <w:szCs w:val="24"/>
          <w:lang w:eastAsia="zh-CN" w:bidi="hi-IN"/>
        </w:rPr>
      </w:pPr>
      <w:r w:rsidRPr="008C475E">
        <w:rPr>
          <w:rFonts w:ascii="Times New Roman" w:eastAsia="SimSun" w:hAnsi="Times New Roman" w:cs="Times New Roman"/>
          <w:kern w:val="2"/>
          <w:sz w:val="24"/>
          <w:szCs w:val="24"/>
          <w:lang w:eastAsia="zh-CN" w:bidi="hi-IN"/>
        </w:rPr>
        <w:t>Burmistrz Barwic</w:t>
      </w:r>
      <w:r w:rsidR="008C475E">
        <w:rPr>
          <w:rFonts w:ascii="Times New Roman" w:eastAsia="SimSun" w:hAnsi="Times New Roman" w:cs="Times New Roman"/>
          <w:kern w:val="2"/>
          <w:sz w:val="24"/>
          <w:szCs w:val="24"/>
          <w:lang w:eastAsia="zh-CN" w:bidi="hi-IN"/>
        </w:rPr>
        <w:t xml:space="preserve"> </w:t>
      </w:r>
      <w:r w:rsidR="008C475E" w:rsidRPr="008C475E">
        <w:rPr>
          <w:rFonts w:ascii="Times New Roman" w:eastAsia="SimSun" w:hAnsi="Times New Roman" w:cs="Times New Roman"/>
          <w:kern w:val="2"/>
          <w:sz w:val="24"/>
          <w:szCs w:val="24"/>
          <w:lang w:eastAsia="zh-CN" w:bidi="hi-IN"/>
        </w:rPr>
        <w:t xml:space="preserve">zabierając głos, wskazał, że pełni również funkcję prezesa Miejsko-Gminnego Związku Ochotniczych Straży Pożarnych i na co dzień współpracuje ze strażakami ochotnikami. Podkreślił, że strażacy, niezależnie od wysokości ekwiwalentu, zawsze wyjeżdżają do akcji a ich motywacją jest ratowanie zdrowia, życia i mienia, a nie uzyskanie świadczenia finansowego. Zaznaczył, że nigdy nie spotkał się z odmową wyjazdu, niezależnie </w:t>
      </w:r>
      <w:r w:rsidR="008C475E" w:rsidRPr="008C475E">
        <w:rPr>
          <w:rFonts w:ascii="Times New Roman" w:eastAsia="SimSun" w:hAnsi="Times New Roman" w:cs="Times New Roman"/>
          <w:kern w:val="2"/>
          <w:sz w:val="24"/>
          <w:szCs w:val="24"/>
          <w:lang w:eastAsia="zh-CN" w:bidi="hi-IN"/>
        </w:rPr>
        <w:lastRenderedPageBreak/>
        <w:t>od pory dnia czy nocy, także w przypadku interwencji innych niż pożary, takich jak podtopienia czy usuwanie zagrożeń związanych z owadami.</w:t>
      </w:r>
      <w:r w:rsidR="00B30AF6">
        <w:rPr>
          <w:rFonts w:ascii="Times New Roman" w:eastAsia="SimSun" w:hAnsi="Times New Roman" w:cs="Times New Roman"/>
          <w:kern w:val="2"/>
          <w:sz w:val="24"/>
          <w:szCs w:val="24"/>
          <w:lang w:eastAsia="zh-CN" w:bidi="hi-IN"/>
        </w:rPr>
        <w:t xml:space="preserve"> </w:t>
      </w:r>
      <w:r w:rsidR="008C475E" w:rsidRPr="008C475E">
        <w:rPr>
          <w:rFonts w:ascii="Times New Roman" w:eastAsia="SimSun" w:hAnsi="Times New Roman" w:cs="Times New Roman"/>
          <w:kern w:val="2"/>
          <w:sz w:val="24"/>
          <w:szCs w:val="24"/>
          <w:lang w:eastAsia="zh-CN" w:bidi="hi-IN"/>
        </w:rPr>
        <w:t xml:space="preserve">Burmistrz wskazał, że dwa lata wcześniej </w:t>
      </w:r>
      <w:r w:rsidR="00B30AF6">
        <w:rPr>
          <w:rFonts w:ascii="Times New Roman" w:eastAsia="SimSun" w:hAnsi="Times New Roman" w:cs="Times New Roman"/>
          <w:kern w:val="2"/>
          <w:sz w:val="24"/>
          <w:szCs w:val="24"/>
          <w:lang w:eastAsia="zh-CN" w:bidi="hi-IN"/>
        </w:rPr>
        <w:t>G</w:t>
      </w:r>
      <w:r w:rsidR="008C475E" w:rsidRPr="008C475E">
        <w:rPr>
          <w:rFonts w:ascii="Times New Roman" w:eastAsia="SimSun" w:hAnsi="Times New Roman" w:cs="Times New Roman"/>
          <w:kern w:val="2"/>
          <w:sz w:val="24"/>
          <w:szCs w:val="24"/>
          <w:lang w:eastAsia="zh-CN" w:bidi="hi-IN"/>
        </w:rPr>
        <w:t>mina przyjęła wysokie stawki ekwiwalentu, jedne z najwyższych w okolicy a nawet w</w:t>
      </w:r>
      <w:r w:rsidR="00B30AF6">
        <w:rPr>
          <w:rFonts w:ascii="Times New Roman" w:eastAsia="SimSun" w:hAnsi="Times New Roman" w:cs="Times New Roman"/>
          <w:kern w:val="2"/>
          <w:sz w:val="24"/>
          <w:szCs w:val="24"/>
          <w:lang w:eastAsia="zh-CN" w:bidi="hi-IN"/>
        </w:rPr>
        <w:t> </w:t>
      </w:r>
      <w:r w:rsidR="008C475E" w:rsidRPr="008C475E">
        <w:rPr>
          <w:rFonts w:ascii="Times New Roman" w:eastAsia="SimSun" w:hAnsi="Times New Roman" w:cs="Times New Roman"/>
          <w:kern w:val="2"/>
          <w:sz w:val="24"/>
          <w:szCs w:val="24"/>
          <w:lang w:eastAsia="zh-CN" w:bidi="hi-IN"/>
        </w:rPr>
        <w:t>powiecie. Podkreślił, że szanuje pracę i wysiłek strażaków ochotników. Poinformował również, że odbyło się posiedzenie zarządu Miejsko-Gminnego Związku OSP, podczas którego rozdysponowano środki finansowe, a za kwotę 46 000 zł zakupiono sprzęt służący ochronie zdrowia i życia strażaków.</w:t>
      </w:r>
      <w:r w:rsidR="00B30AF6">
        <w:rPr>
          <w:rFonts w:ascii="Times New Roman" w:eastAsia="SimSun" w:hAnsi="Times New Roman" w:cs="Times New Roman"/>
          <w:kern w:val="2"/>
          <w:sz w:val="24"/>
          <w:szCs w:val="24"/>
          <w:lang w:eastAsia="zh-CN" w:bidi="hi-IN"/>
        </w:rPr>
        <w:t xml:space="preserve"> </w:t>
      </w:r>
      <w:r w:rsidR="008C475E" w:rsidRPr="008C475E">
        <w:rPr>
          <w:rFonts w:ascii="Times New Roman" w:eastAsia="SimSun" w:hAnsi="Times New Roman" w:cs="Times New Roman"/>
          <w:kern w:val="2"/>
          <w:sz w:val="24"/>
          <w:szCs w:val="24"/>
          <w:lang w:eastAsia="zh-CN" w:bidi="hi-IN"/>
        </w:rPr>
        <w:t>Burmistrz odniósł się także do kwestii wsparcia psychologicznego, wskazując, że temat ten jest dostrzegany i omawiany a bezpieczeństwo strażaków, zarówno poprzez odpowiedni sprzęt, jak i organizację pracy</w:t>
      </w:r>
      <w:r w:rsidR="00B30AF6">
        <w:rPr>
          <w:rFonts w:ascii="Times New Roman" w:eastAsia="SimSun" w:hAnsi="Times New Roman" w:cs="Times New Roman"/>
          <w:kern w:val="2"/>
          <w:sz w:val="24"/>
          <w:szCs w:val="24"/>
          <w:lang w:eastAsia="zh-CN" w:bidi="hi-IN"/>
        </w:rPr>
        <w:t xml:space="preserve"> </w:t>
      </w:r>
      <w:r w:rsidR="008C475E" w:rsidRPr="008C475E">
        <w:rPr>
          <w:rFonts w:ascii="Times New Roman" w:eastAsia="SimSun" w:hAnsi="Times New Roman" w:cs="Times New Roman"/>
          <w:kern w:val="2"/>
          <w:sz w:val="24"/>
          <w:szCs w:val="24"/>
          <w:lang w:eastAsia="zh-CN" w:bidi="hi-IN"/>
        </w:rPr>
        <w:t>jest priorytetem. Wyjaśnił, że ekwiwalent stanowi formę rekompensaty za trud i uciążliwości związane z udziałem w akcjach a nie zapłatę za sam wyjazd. Zwrócił również uwagę, że druga stawka w wysokości 30 zł dotyczy prac wykonywanych na polecenie burmistrza przy pracach gospodarczych, podkreślając, że również w tych sytuacjach strażacy nigdy nie odmawiali pomocy.</w:t>
      </w:r>
      <w:r w:rsidR="00B30AF6">
        <w:rPr>
          <w:rFonts w:ascii="Times New Roman" w:eastAsia="SimSun" w:hAnsi="Times New Roman" w:cs="Times New Roman"/>
          <w:kern w:val="2"/>
          <w:sz w:val="24"/>
          <w:szCs w:val="24"/>
          <w:lang w:eastAsia="zh-CN" w:bidi="hi-IN"/>
        </w:rPr>
        <w:t xml:space="preserve"> </w:t>
      </w:r>
      <w:r w:rsidR="00B30AF6" w:rsidRPr="00B30AF6">
        <w:rPr>
          <w:rFonts w:ascii="Times New Roman" w:eastAsia="SimSun" w:hAnsi="Times New Roman" w:cs="Times New Roman"/>
          <w:kern w:val="2"/>
          <w:sz w:val="24"/>
          <w:szCs w:val="24"/>
          <w:lang w:eastAsia="zh-CN" w:bidi="hi-IN"/>
        </w:rPr>
        <w:t>Burmistrz podziękował strażakom ochotnikom za ich gotowość do niesienia pomocy, zaangażowanie oraz wykonywanie zadań bez względu na okoliczności</w:t>
      </w:r>
      <w:r w:rsidR="00B30AF6">
        <w:rPr>
          <w:rFonts w:ascii="Times New Roman" w:eastAsia="SimSun" w:hAnsi="Times New Roman" w:cs="Times New Roman"/>
          <w:kern w:val="2"/>
          <w:sz w:val="24"/>
          <w:szCs w:val="24"/>
          <w:lang w:eastAsia="zh-CN" w:bidi="hi-IN"/>
        </w:rPr>
        <w:t>.</w:t>
      </w:r>
      <w:r w:rsidR="00B30AF6" w:rsidRPr="00B30AF6">
        <w:rPr>
          <w:rFonts w:ascii="Times New Roman" w:eastAsia="SimSun" w:hAnsi="Times New Roman" w:cs="Times New Roman"/>
          <w:kern w:val="2"/>
          <w:sz w:val="24"/>
          <w:szCs w:val="24"/>
          <w:lang w:eastAsia="zh-CN" w:bidi="hi-IN"/>
        </w:rPr>
        <w:t xml:space="preserve"> </w:t>
      </w:r>
    </w:p>
    <w:p w14:paraId="725F19F3" w14:textId="0251FF07" w:rsidR="00E215DC" w:rsidRPr="00E215DC" w:rsidRDefault="00E215DC" w:rsidP="00E215DC">
      <w:pPr>
        <w:spacing w:before="120" w:after="0" w:line="276" w:lineRule="auto"/>
        <w:jc w:val="both"/>
        <w:rPr>
          <w:rFonts w:ascii="Times New Roman" w:eastAsia="SimSun" w:hAnsi="Times New Roman" w:cs="Times New Roman"/>
          <w:kern w:val="2"/>
          <w:sz w:val="24"/>
          <w:szCs w:val="24"/>
          <w:lang w:eastAsia="zh-CN" w:bidi="hi-IN"/>
        </w:rPr>
      </w:pPr>
      <w:r w:rsidRPr="00E215DC">
        <w:rPr>
          <w:rFonts w:ascii="Times New Roman" w:eastAsia="SimSun" w:hAnsi="Times New Roman" w:cs="Times New Roman"/>
          <w:kern w:val="2"/>
          <w:sz w:val="24"/>
          <w:szCs w:val="24"/>
          <w:lang w:eastAsia="zh-CN" w:bidi="hi-IN"/>
        </w:rPr>
        <w:t>Radna Alicja Kowalik wnioskowała o utworzenie zawodowej straży pożarnej, wskazując na trud pracy strażaków oraz konieczność zapewnienia im odpowiedniego wynagrodzenia i</w:t>
      </w:r>
      <w:r>
        <w:rPr>
          <w:rFonts w:ascii="Times New Roman" w:eastAsia="SimSun" w:hAnsi="Times New Roman" w:cs="Times New Roman"/>
          <w:kern w:val="2"/>
          <w:sz w:val="24"/>
          <w:szCs w:val="24"/>
          <w:lang w:eastAsia="zh-CN" w:bidi="hi-IN"/>
        </w:rPr>
        <w:t> </w:t>
      </w:r>
      <w:r w:rsidRPr="00E215DC">
        <w:rPr>
          <w:rFonts w:ascii="Times New Roman" w:eastAsia="SimSun" w:hAnsi="Times New Roman" w:cs="Times New Roman"/>
          <w:kern w:val="2"/>
          <w:sz w:val="24"/>
          <w:szCs w:val="24"/>
          <w:lang w:eastAsia="zh-CN" w:bidi="hi-IN"/>
        </w:rPr>
        <w:t>wsparcia psychologicznego. Podkreśliła, że strażacy uczestniczą w ciężkich akcjach i powinni być właściwie przygotowani oraz doceniani.</w:t>
      </w:r>
    </w:p>
    <w:p w14:paraId="457378A9" w14:textId="1EB5751A" w:rsidR="00E215DC" w:rsidRPr="00E215DC" w:rsidRDefault="00E215DC" w:rsidP="00E215DC">
      <w:pPr>
        <w:spacing w:before="120" w:after="0" w:line="276" w:lineRule="auto"/>
        <w:jc w:val="both"/>
        <w:rPr>
          <w:rFonts w:ascii="Times New Roman" w:eastAsia="SimSun" w:hAnsi="Times New Roman" w:cs="Times New Roman"/>
          <w:kern w:val="2"/>
          <w:sz w:val="24"/>
          <w:szCs w:val="24"/>
          <w:lang w:eastAsia="zh-CN" w:bidi="hi-IN"/>
        </w:rPr>
      </w:pPr>
      <w:r w:rsidRPr="00E215DC">
        <w:rPr>
          <w:rFonts w:ascii="Times New Roman" w:eastAsia="SimSun" w:hAnsi="Times New Roman" w:cs="Times New Roman"/>
          <w:kern w:val="2"/>
          <w:sz w:val="24"/>
          <w:szCs w:val="24"/>
          <w:lang w:eastAsia="zh-CN" w:bidi="hi-IN"/>
        </w:rPr>
        <w:t>Burmistrz</w:t>
      </w:r>
      <w:r>
        <w:rPr>
          <w:rFonts w:ascii="Times New Roman" w:eastAsia="SimSun" w:hAnsi="Times New Roman" w:cs="Times New Roman"/>
          <w:kern w:val="2"/>
          <w:sz w:val="24"/>
          <w:szCs w:val="24"/>
          <w:lang w:eastAsia="zh-CN" w:bidi="hi-IN"/>
        </w:rPr>
        <w:t xml:space="preserve"> Barwic</w:t>
      </w:r>
      <w:r w:rsidRPr="00E215DC">
        <w:rPr>
          <w:rFonts w:ascii="Times New Roman" w:eastAsia="SimSun" w:hAnsi="Times New Roman" w:cs="Times New Roman"/>
          <w:kern w:val="2"/>
          <w:sz w:val="24"/>
          <w:szCs w:val="24"/>
          <w:lang w:eastAsia="zh-CN" w:bidi="hi-IN"/>
        </w:rPr>
        <w:t xml:space="preserve"> odpowiedział, że </w:t>
      </w:r>
      <w:r w:rsidR="00937780">
        <w:rPr>
          <w:rFonts w:ascii="Times New Roman" w:eastAsia="SimSun" w:hAnsi="Times New Roman" w:cs="Times New Roman"/>
          <w:kern w:val="2"/>
          <w:sz w:val="24"/>
          <w:szCs w:val="24"/>
          <w:lang w:eastAsia="zh-CN" w:bidi="hi-IN"/>
        </w:rPr>
        <w:t>G</w:t>
      </w:r>
      <w:r w:rsidRPr="00E215DC">
        <w:rPr>
          <w:rFonts w:ascii="Times New Roman" w:eastAsia="SimSun" w:hAnsi="Times New Roman" w:cs="Times New Roman"/>
          <w:kern w:val="2"/>
          <w:sz w:val="24"/>
          <w:szCs w:val="24"/>
          <w:lang w:eastAsia="zh-CN" w:bidi="hi-IN"/>
        </w:rPr>
        <w:t>mina nie szczędzi środków na szkolenia i wyposażenie strażaków, którzy są dobrze przygotowani do działań ratowniczych.</w:t>
      </w:r>
    </w:p>
    <w:p w14:paraId="79E8CF1F" w14:textId="1FE158EC" w:rsidR="00E215DC" w:rsidRPr="00E215DC" w:rsidRDefault="00E215DC" w:rsidP="00E215DC">
      <w:pPr>
        <w:spacing w:before="120" w:after="0" w:line="276" w:lineRule="auto"/>
        <w:jc w:val="both"/>
        <w:rPr>
          <w:rFonts w:ascii="Times New Roman" w:eastAsia="SimSun" w:hAnsi="Times New Roman" w:cs="Times New Roman"/>
          <w:kern w:val="2"/>
          <w:sz w:val="24"/>
          <w:szCs w:val="24"/>
          <w:lang w:eastAsia="zh-CN" w:bidi="hi-IN"/>
        </w:rPr>
      </w:pPr>
      <w:r w:rsidRPr="00E215DC">
        <w:rPr>
          <w:rFonts w:ascii="Times New Roman" w:eastAsia="SimSun" w:hAnsi="Times New Roman" w:cs="Times New Roman"/>
          <w:kern w:val="2"/>
          <w:sz w:val="24"/>
          <w:szCs w:val="24"/>
          <w:lang w:eastAsia="zh-CN" w:bidi="hi-IN"/>
        </w:rPr>
        <w:t>Radny Artur Jakubowski podkreślił, że strażacy kierują się</w:t>
      </w:r>
      <w:r w:rsidR="005D3DFB">
        <w:rPr>
          <w:rFonts w:ascii="Times New Roman" w:eastAsia="SimSun" w:hAnsi="Times New Roman" w:cs="Times New Roman"/>
          <w:kern w:val="2"/>
          <w:sz w:val="24"/>
          <w:szCs w:val="24"/>
          <w:lang w:eastAsia="zh-CN" w:bidi="hi-IN"/>
        </w:rPr>
        <w:t>:</w:t>
      </w:r>
      <w:r w:rsidRPr="00E215DC">
        <w:rPr>
          <w:rFonts w:ascii="Times New Roman" w:eastAsia="SimSun" w:hAnsi="Times New Roman" w:cs="Times New Roman"/>
          <w:kern w:val="2"/>
          <w:sz w:val="24"/>
          <w:szCs w:val="24"/>
          <w:lang w:eastAsia="zh-CN" w:bidi="hi-IN"/>
        </w:rPr>
        <w:t xml:space="preserve"> </w:t>
      </w:r>
      <w:r w:rsidR="005D3DFB">
        <w:rPr>
          <w:rFonts w:ascii="Times New Roman" w:eastAsia="SimSun" w:hAnsi="Times New Roman" w:cs="Times New Roman"/>
          <w:kern w:val="2"/>
          <w:sz w:val="24"/>
          <w:szCs w:val="24"/>
          <w:lang w:eastAsia="zh-CN" w:bidi="hi-IN"/>
        </w:rPr>
        <w:t>,,</w:t>
      </w:r>
      <w:r w:rsidR="00BB2D42">
        <w:rPr>
          <w:rFonts w:ascii="Times New Roman" w:eastAsia="SimSun" w:hAnsi="Times New Roman" w:cs="Times New Roman"/>
          <w:kern w:val="2"/>
          <w:sz w:val="24"/>
          <w:szCs w:val="24"/>
          <w:lang w:eastAsia="zh-CN" w:bidi="hi-IN"/>
        </w:rPr>
        <w:t>H</w:t>
      </w:r>
      <w:r w:rsidRPr="00E215DC">
        <w:rPr>
          <w:rFonts w:ascii="Times New Roman" w:eastAsia="SimSun" w:hAnsi="Times New Roman" w:cs="Times New Roman"/>
          <w:kern w:val="2"/>
          <w:sz w:val="24"/>
          <w:szCs w:val="24"/>
          <w:lang w:eastAsia="zh-CN" w:bidi="hi-IN"/>
        </w:rPr>
        <w:t>onor, B</w:t>
      </w:r>
      <w:r w:rsidR="00937780">
        <w:rPr>
          <w:rFonts w:ascii="Times New Roman" w:eastAsia="SimSun" w:hAnsi="Times New Roman" w:cs="Times New Roman"/>
          <w:kern w:val="2"/>
          <w:sz w:val="24"/>
          <w:szCs w:val="24"/>
          <w:lang w:eastAsia="zh-CN" w:bidi="hi-IN"/>
        </w:rPr>
        <w:t>óg</w:t>
      </w:r>
      <w:r w:rsidRPr="00E215DC">
        <w:rPr>
          <w:rFonts w:ascii="Times New Roman" w:eastAsia="SimSun" w:hAnsi="Times New Roman" w:cs="Times New Roman"/>
          <w:kern w:val="2"/>
          <w:sz w:val="24"/>
          <w:szCs w:val="24"/>
          <w:lang w:eastAsia="zh-CN" w:bidi="hi-IN"/>
        </w:rPr>
        <w:t xml:space="preserve"> i Ojczyzn</w:t>
      </w:r>
      <w:r w:rsidR="00937780">
        <w:rPr>
          <w:rFonts w:ascii="Times New Roman" w:eastAsia="SimSun" w:hAnsi="Times New Roman" w:cs="Times New Roman"/>
          <w:kern w:val="2"/>
          <w:sz w:val="24"/>
          <w:szCs w:val="24"/>
          <w:lang w:eastAsia="zh-CN" w:bidi="hi-IN"/>
        </w:rPr>
        <w:t>a</w:t>
      </w:r>
      <w:r w:rsidR="005D3DFB">
        <w:rPr>
          <w:rFonts w:ascii="Times New Roman" w:eastAsia="SimSun" w:hAnsi="Times New Roman" w:cs="Times New Roman"/>
          <w:kern w:val="2"/>
          <w:sz w:val="24"/>
          <w:szCs w:val="24"/>
          <w:lang w:eastAsia="zh-CN" w:bidi="hi-IN"/>
        </w:rPr>
        <w:t>”</w:t>
      </w:r>
      <w:r w:rsidRPr="00E215DC">
        <w:rPr>
          <w:rFonts w:ascii="Times New Roman" w:eastAsia="SimSun" w:hAnsi="Times New Roman" w:cs="Times New Roman"/>
          <w:kern w:val="2"/>
          <w:sz w:val="24"/>
          <w:szCs w:val="24"/>
          <w:lang w:eastAsia="zh-CN" w:bidi="hi-IN"/>
        </w:rPr>
        <w:t>.</w:t>
      </w:r>
    </w:p>
    <w:p w14:paraId="735ECF65" w14:textId="77777777" w:rsidR="00E215DC" w:rsidRPr="00E215DC" w:rsidRDefault="00E215DC" w:rsidP="00E215DC">
      <w:pPr>
        <w:spacing w:before="120" w:after="0" w:line="276" w:lineRule="auto"/>
        <w:jc w:val="both"/>
        <w:rPr>
          <w:rFonts w:ascii="Times New Roman" w:eastAsia="SimSun" w:hAnsi="Times New Roman" w:cs="Times New Roman"/>
          <w:kern w:val="2"/>
          <w:sz w:val="24"/>
          <w:szCs w:val="24"/>
          <w:lang w:eastAsia="zh-CN" w:bidi="hi-IN"/>
        </w:rPr>
      </w:pPr>
      <w:r w:rsidRPr="00E215DC">
        <w:rPr>
          <w:rFonts w:ascii="Times New Roman" w:eastAsia="SimSun" w:hAnsi="Times New Roman" w:cs="Times New Roman"/>
          <w:kern w:val="2"/>
          <w:sz w:val="24"/>
          <w:szCs w:val="24"/>
          <w:lang w:eastAsia="zh-CN" w:bidi="hi-IN"/>
        </w:rPr>
        <w:t>Radna Joanna Owczarek wyraziła szacunek dla strażaków, wskazując na ich wysokie zaufanie społeczne oraz gotowość do niesienia pomocy. Opowiedziała się za podwyższeniem stawki ekwiwalentu za udział w akcjach ratowniczych.</w:t>
      </w:r>
    </w:p>
    <w:p w14:paraId="17474EB4" w14:textId="721FB388" w:rsidR="00E215DC" w:rsidRPr="00E215DC" w:rsidRDefault="00E215DC" w:rsidP="00E215DC">
      <w:pPr>
        <w:spacing w:before="120" w:after="0" w:line="276" w:lineRule="auto"/>
        <w:jc w:val="both"/>
        <w:rPr>
          <w:rFonts w:ascii="Times New Roman" w:eastAsia="SimSun" w:hAnsi="Times New Roman" w:cs="Times New Roman"/>
          <w:kern w:val="2"/>
          <w:sz w:val="24"/>
          <w:szCs w:val="24"/>
          <w:lang w:eastAsia="zh-CN" w:bidi="hi-IN"/>
        </w:rPr>
      </w:pPr>
      <w:r w:rsidRPr="00E215DC">
        <w:rPr>
          <w:rFonts w:ascii="Times New Roman" w:eastAsia="SimSun" w:hAnsi="Times New Roman" w:cs="Times New Roman"/>
          <w:kern w:val="2"/>
          <w:sz w:val="24"/>
          <w:szCs w:val="24"/>
          <w:lang w:eastAsia="zh-CN" w:bidi="hi-IN"/>
        </w:rPr>
        <w:t>Burmistrz zwrócił się do radnej Alicji Kowalik z pytaniem, czy składa formalny wniosek o</w:t>
      </w:r>
      <w:r w:rsidR="003C72D4">
        <w:rPr>
          <w:rFonts w:ascii="Times New Roman" w:eastAsia="SimSun" w:hAnsi="Times New Roman" w:cs="Times New Roman"/>
          <w:kern w:val="2"/>
          <w:sz w:val="24"/>
          <w:szCs w:val="24"/>
          <w:lang w:eastAsia="zh-CN" w:bidi="hi-IN"/>
        </w:rPr>
        <w:t> </w:t>
      </w:r>
      <w:r w:rsidRPr="00E215DC">
        <w:rPr>
          <w:rFonts w:ascii="Times New Roman" w:eastAsia="SimSun" w:hAnsi="Times New Roman" w:cs="Times New Roman"/>
          <w:kern w:val="2"/>
          <w:sz w:val="24"/>
          <w:szCs w:val="24"/>
          <w:lang w:eastAsia="zh-CN" w:bidi="hi-IN"/>
        </w:rPr>
        <w:t>wystąpienie do komendanta wojewódzkiego w sprawie utworzenia zawodowej straży w</w:t>
      </w:r>
      <w:r w:rsidR="003C72D4">
        <w:rPr>
          <w:rFonts w:ascii="Times New Roman" w:eastAsia="SimSun" w:hAnsi="Times New Roman" w:cs="Times New Roman"/>
          <w:kern w:val="2"/>
          <w:sz w:val="24"/>
          <w:szCs w:val="24"/>
          <w:lang w:eastAsia="zh-CN" w:bidi="hi-IN"/>
        </w:rPr>
        <w:t> </w:t>
      </w:r>
      <w:r w:rsidRPr="00E215DC">
        <w:rPr>
          <w:rFonts w:ascii="Times New Roman" w:eastAsia="SimSun" w:hAnsi="Times New Roman" w:cs="Times New Roman"/>
          <w:kern w:val="2"/>
          <w:sz w:val="24"/>
          <w:szCs w:val="24"/>
          <w:lang w:eastAsia="zh-CN" w:bidi="hi-IN"/>
        </w:rPr>
        <w:t>Barwicach. Radna doprecyzowała, że wnioskuje o etaty dla strażaków zawodowych oraz o</w:t>
      </w:r>
      <w:r w:rsidR="003C72D4">
        <w:rPr>
          <w:rFonts w:ascii="Times New Roman" w:eastAsia="SimSun" w:hAnsi="Times New Roman" w:cs="Times New Roman"/>
          <w:kern w:val="2"/>
          <w:sz w:val="24"/>
          <w:szCs w:val="24"/>
          <w:lang w:eastAsia="zh-CN" w:bidi="hi-IN"/>
        </w:rPr>
        <w:t> </w:t>
      </w:r>
      <w:r w:rsidRPr="00E215DC">
        <w:rPr>
          <w:rFonts w:ascii="Times New Roman" w:eastAsia="SimSun" w:hAnsi="Times New Roman" w:cs="Times New Roman"/>
          <w:kern w:val="2"/>
          <w:sz w:val="24"/>
          <w:szCs w:val="24"/>
          <w:lang w:eastAsia="zh-CN" w:bidi="hi-IN"/>
        </w:rPr>
        <w:t>odpowiednie wynagrodzenie dla członków OSP.</w:t>
      </w:r>
    </w:p>
    <w:p w14:paraId="76DE6A25" w14:textId="77777777" w:rsidR="001C451A" w:rsidRDefault="00E215DC" w:rsidP="001C451A">
      <w:pPr>
        <w:spacing w:before="120" w:after="0" w:line="276" w:lineRule="auto"/>
        <w:jc w:val="both"/>
        <w:rPr>
          <w:rFonts w:ascii="Times New Roman" w:eastAsia="SimSun" w:hAnsi="Times New Roman" w:cs="Times New Roman"/>
          <w:kern w:val="2"/>
          <w:sz w:val="24"/>
          <w:szCs w:val="24"/>
          <w:lang w:eastAsia="zh-CN" w:bidi="hi-IN"/>
        </w:rPr>
      </w:pPr>
      <w:r w:rsidRPr="00E215DC">
        <w:rPr>
          <w:rFonts w:ascii="Times New Roman" w:eastAsia="SimSun" w:hAnsi="Times New Roman" w:cs="Times New Roman"/>
          <w:kern w:val="2"/>
          <w:sz w:val="24"/>
          <w:szCs w:val="24"/>
          <w:lang w:eastAsia="zh-CN" w:bidi="hi-IN"/>
        </w:rPr>
        <w:t xml:space="preserve">Radny Piotr </w:t>
      </w:r>
      <w:r w:rsidR="006757EF">
        <w:rPr>
          <w:rFonts w:ascii="Times New Roman" w:eastAsia="SimSun" w:hAnsi="Times New Roman" w:cs="Times New Roman"/>
          <w:kern w:val="2"/>
          <w:sz w:val="24"/>
          <w:szCs w:val="24"/>
          <w:lang w:eastAsia="zh-CN" w:bidi="hi-IN"/>
        </w:rPr>
        <w:t>Wronowski</w:t>
      </w:r>
      <w:r w:rsidRPr="00E215DC">
        <w:rPr>
          <w:rFonts w:ascii="Times New Roman" w:eastAsia="SimSun" w:hAnsi="Times New Roman" w:cs="Times New Roman"/>
          <w:kern w:val="2"/>
          <w:sz w:val="24"/>
          <w:szCs w:val="24"/>
          <w:lang w:eastAsia="zh-CN" w:bidi="hi-IN"/>
        </w:rPr>
        <w:t xml:space="preserve"> zapytał o charakter kwot ekwiwalentu oraz ich opodatkowanie. </w:t>
      </w:r>
    </w:p>
    <w:p w14:paraId="23C3007A" w14:textId="2E52001A" w:rsidR="00E215DC" w:rsidRPr="008A4563" w:rsidRDefault="001C451A" w:rsidP="008A4563">
      <w:pPr>
        <w:spacing w:before="120" w:after="0" w:line="276" w:lineRule="auto"/>
        <w:jc w:val="both"/>
        <w:rPr>
          <w:rFonts w:ascii="Times New Roman" w:eastAsia="SimSun" w:hAnsi="Times New Roman" w:cs="Times New Roman"/>
          <w:kern w:val="2"/>
          <w:sz w:val="24"/>
          <w:szCs w:val="24"/>
          <w:lang w:eastAsia="zh-CN" w:bidi="hi-IN"/>
        </w:rPr>
      </w:pPr>
      <w:r w:rsidRPr="00D66D1D">
        <w:rPr>
          <w:rFonts w:ascii="Times New Roman" w:eastAsia="SimSun" w:hAnsi="Times New Roman" w:cs="Times New Roman"/>
          <w:kern w:val="2"/>
          <w:sz w:val="24"/>
          <w:szCs w:val="24"/>
          <w:lang w:eastAsia="zh-CN" w:bidi="hi-IN"/>
        </w:rPr>
        <w:t xml:space="preserve">Radca Prawny </w:t>
      </w:r>
      <w:r w:rsidR="00D66D1D" w:rsidRPr="00D66D1D">
        <w:rPr>
          <w:rFonts w:ascii="Times New Roman" w:eastAsia="SimSun" w:hAnsi="Times New Roman" w:cs="Times New Roman"/>
          <w:kern w:val="2"/>
          <w:sz w:val="24"/>
          <w:szCs w:val="24"/>
          <w:lang w:eastAsia="zh-CN" w:bidi="hi-IN"/>
        </w:rPr>
        <w:t>wyjaśnił, że wszystkie wskazane w uchwale ekwiwalenty są kwotami brutto. Poinformował, że cztery pierwsze ekwiwalenty za udział w akcjach ratowniczych oraz ćwiczeniach są świadczeniami obowiązkowymi i nie podlegają opodatkowaniu.</w:t>
      </w:r>
      <w:r w:rsidR="00B37F48">
        <w:rPr>
          <w:rFonts w:ascii="Times New Roman" w:eastAsia="SimSun" w:hAnsi="Times New Roman" w:cs="Times New Roman"/>
          <w:kern w:val="2"/>
          <w:sz w:val="24"/>
          <w:szCs w:val="24"/>
          <w:lang w:eastAsia="zh-CN" w:bidi="hi-IN"/>
        </w:rPr>
        <w:t xml:space="preserve"> </w:t>
      </w:r>
      <w:r w:rsidR="00D66D1D" w:rsidRPr="00D66D1D">
        <w:rPr>
          <w:rFonts w:ascii="Times New Roman" w:eastAsia="SimSun" w:hAnsi="Times New Roman" w:cs="Times New Roman"/>
          <w:kern w:val="2"/>
          <w:sz w:val="24"/>
          <w:szCs w:val="24"/>
          <w:lang w:eastAsia="zh-CN" w:bidi="hi-IN"/>
        </w:rPr>
        <w:t>Dodał</w:t>
      </w:r>
      <w:r w:rsidR="001A1F02">
        <w:rPr>
          <w:rFonts w:ascii="Times New Roman" w:eastAsia="SimSun" w:hAnsi="Times New Roman" w:cs="Times New Roman"/>
          <w:kern w:val="2"/>
          <w:sz w:val="24"/>
          <w:szCs w:val="24"/>
          <w:lang w:eastAsia="zh-CN" w:bidi="hi-IN"/>
        </w:rPr>
        <w:t> </w:t>
      </w:r>
      <w:r w:rsidR="00D66D1D" w:rsidRPr="00D66D1D">
        <w:rPr>
          <w:rFonts w:ascii="Times New Roman" w:eastAsia="SimSun" w:hAnsi="Times New Roman" w:cs="Times New Roman"/>
          <w:kern w:val="2"/>
          <w:sz w:val="24"/>
          <w:szCs w:val="24"/>
          <w:lang w:eastAsia="zh-CN" w:bidi="hi-IN"/>
        </w:rPr>
        <w:t xml:space="preserve">natomiast, że pozostałe ekwiwalenty dotyczące wyjazdów gospodarczych oraz zabezpieczenia imprez mają charakter dodatkowy, ponieważ rada może je przyznać, ale nie ma takiego obowiązku. Wskazał, że ustawa o podatku dochodowym od osób fizycznych nie zwalnia tych świadczeń z opodatkowania w związku z czym podlegają one opodatkowaniu. </w:t>
      </w:r>
      <w:r w:rsidR="00B37F48">
        <w:rPr>
          <w:rFonts w:ascii="Times New Roman" w:eastAsia="SimSun" w:hAnsi="Times New Roman" w:cs="Times New Roman"/>
          <w:kern w:val="2"/>
          <w:sz w:val="24"/>
          <w:szCs w:val="24"/>
          <w:lang w:eastAsia="zh-CN" w:bidi="hi-IN"/>
        </w:rPr>
        <w:t>P</w:t>
      </w:r>
      <w:r w:rsidR="00D66D1D" w:rsidRPr="00D66D1D">
        <w:rPr>
          <w:rFonts w:ascii="Times New Roman" w:eastAsia="SimSun" w:hAnsi="Times New Roman" w:cs="Times New Roman"/>
          <w:kern w:val="2"/>
          <w:sz w:val="24"/>
          <w:szCs w:val="24"/>
          <w:lang w:eastAsia="zh-CN" w:bidi="hi-IN"/>
        </w:rPr>
        <w:t>odkreślił, że</w:t>
      </w:r>
      <w:r w:rsidR="00B37F48">
        <w:rPr>
          <w:rFonts w:ascii="Times New Roman" w:eastAsia="SimSun" w:hAnsi="Times New Roman" w:cs="Times New Roman"/>
          <w:kern w:val="2"/>
          <w:sz w:val="24"/>
          <w:szCs w:val="24"/>
          <w:lang w:eastAsia="zh-CN" w:bidi="hi-IN"/>
        </w:rPr>
        <w:t> </w:t>
      </w:r>
      <w:r w:rsidR="00D66D1D" w:rsidRPr="00D66D1D">
        <w:rPr>
          <w:rFonts w:ascii="Times New Roman" w:eastAsia="SimSun" w:hAnsi="Times New Roman" w:cs="Times New Roman"/>
          <w:kern w:val="2"/>
          <w:sz w:val="24"/>
          <w:szCs w:val="24"/>
          <w:lang w:eastAsia="zh-CN" w:bidi="hi-IN"/>
        </w:rPr>
        <w:t>podstawowe ekwiwalenty, które rada musi uchwalić, pozostają wolne od podatku.</w:t>
      </w:r>
    </w:p>
    <w:p w14:paraId="4B803B4B" w14:textId="362BD88B" w:rsidR="00D41956" w:rsidRDefault="00D41956" w:rsidP="00D12A02">
      <w:pPr>
        <w:spacing w:before="120" w:after="0" w:line="276" w:lineRule="auto"/>
        <w:jc w:val="both"/>
        <w:rPr>
          <w:rFonts w:ascii="Times New Roman" w:hAnsi="Times New Roman"/>
          <w:sz w:val="24"/>
          <w:szCs w:val="24"/>
        </w:rPr>
      </w:pPr>
      <w:r w:rsidRPr="00294E31">
        <w:rPr>
          <w:rFonts w:ascii="Times New Roman" w:hAnsi="Times New Roman"/>
          <w:b/>
          <w:bCs/>
          <w:sz w:val="24"/>
          <w:szCs w:val="24"/>
        </w:rPr>
        <w:t xml:space="preserve">Wniosek nr </w:t>
      </w:r>
      <w:r>
        <w:rPr>
          <w:rFonts w:ascii="Times New Roman" w:hAnsi="Times New Roman"/>
          <w:b/>
          <w:bCs/>
          <w:sz w:val="24"/>
          <w:szCs w:val="24"/>
        </w:rPr>
        <w:t>1</w:t>
      </w:r>
      <w:r w:rsidRPr="00294E31">
        <w:rPr>
          <w:rFonts w:ascii="Times New Roman" w:hAnsi="Times New Roman"/>
          <w:sz w:val="24"/>
          <w:szCs w:val="24"/>
        </w:rPr>
        <w:t xml:space="preserve"> Wniosek</w:t>
      </w:r>
      <w:r w:rsidR="00631889" w:rsidRPr="00631889">
        <w:rPr>
          <w:rFonts w:ascii="Times New Roman" w:hAnsi="Times New Roman"/>
          <w:sz w:val="24"/>
          <w:szCs w:val="24"/>
        </w:rPr>
        <w:t xml:space="preserve"> o zmianę w projekcie uchwały w sprawie ustalenia wysokości ekwiwalentu pieniężnego dla strażaków – ratowników, kandydatów na strażaka ratownika Ochotniczych Straży Pożarnych z terenu Gminy Barwice uczestniczących w działaniach </w:t>
      </w:r>
      <w:r w:rsidR="00631889" w:rsidRPr="00631889">
        <w:rPr>
          <w:rFonts w:ascii="Times New Roman" w:hAnsi="Times New Roman"/>
          <w:sz w:val="24"/>
          <w:szCs w:val="24"/>
        </w:rPr>
        <w:lastRenderedPageBreak/>
        <w:t>ratowniczych, akcjach ratowniczych, szkoleniach, ćwiczeniach, zabezpieczeniu obszaru chronionego oraz innych zadaniach - zmiana kwoty w paragrafie 1 z kwoty 30</w:t>
      </w:r>
      <w:r w:rsidR="00631889">
        <w:rPr>
          <w:rFonts w:ascii="Times New Roman" w:hAnsi="Times New Roman"/>
          <w:sz w:val="24"/>
          <w:szCs w:val="24"/>
        </w:rPr>
        <w:t xml:space="preserve"> </w:t>
      </w:r>
      <w:r w:rsidR="00631889" w:rsidRPr="00631889">
        <w:rPr>
          <w:rFonts w:ascii="Times New Roman" w:hAnsi="Times New Roman"/>
          <w:sz w:val="24"/>
          <w:szCs w:val="24"/>
        </w:rPr>
        <w:t>zł na 40</w:t>
      </w:r>
      <w:r w:rsidR="00631889">
        <w:rPr>
          <w:rFonts w:ascii="Times New Roman" w:hAnsi="Times New Roman"/>
          <w:sz w:val="24"/>
          <w:szCs w:val="24"/>
        </w:rPr>
        <w:t xml:space="preserve"> </w:t>
      </w:r>
      <w:r w:rsidR="00631889" w:rsidRPr="00631889">
        <w:rPr>
          <w:rFonts w:ascii="Times New Roman" w:hAnsi="Times New Roman"/>
          <w:sz w:val="24"/>
          <w:szCs w:val="24"/>
        </w:rPr>
        <w:t>zł</w:t>
      </w:r>
      <w:r w:rsidR="00631889">
        <w:rPr>
          <w:rFonts w:ascii="Times New Roman" w:hAnsi="Times New Roman"/>
          <w:sz w:val="24"/>
          <w:szCs w:val="24"/>
        </w:rPr>
        <w:t>.</w:t>
      </w:r>
    </w:p>
    <w:p w14:paraId="116F88A3" w14:textId="77777777" w:rsidR="00D41956" w:rsidRPr="003266E8" w:rsidRDefault="00D41956" w:rsidP="00D41956">
      <w:pPr>
        <w:pStyle w:val="Akapitzlist"/>
        <w:numPr>
          <w:ilvl w:val="0"/>
          <w:numId w:val="4"/>
        </w:numPr>
        <w:spacing w:before="120" w:after="0" w:line="276" w:lineRule="auto"/>
        <w:jc w:val="both"/>
        <w:rPr>
          <w:rFonts w:ascii="Times New Roman" w:hAnsi="Times New Roman"/>
          <w:b/>
          <w:bCs/>
          <w:sz w:val="24"/>
          <w:szCs w:val="24"/>
        </w:rPr>
      </w:pPr>
      <w:r w:rsidRPr="003266E8">
        <w:rPr>
          <w:rFonts w:ascii="Times New Roman" w:hAnsi="Times New Roman"/>
          <w:b/>
          <w:bCs/>
          <w:sz w:val="24"/>
          <w:szCs w:val="24"/>
        </w:rPr>
        <w:t>Głosowanie wniosku nr 1:</w:t>
      </w:r>
    </w:p>
    <w:p w14:paraId="7ED98743" w14:textId="673C7644" w:rsidR="00D41956" w:rsidRPr="00A17B86" w:rsidRDefault="00D41956" w:rsidP="00D41956">
      <w:pPr>
        <w:spacing w:line="276" w:lineRule="auto"/>
        <w:jc w:val="both"/>
        <w:rPr>
          <w:rFonts w:ascii="Times New Roman" w:eastAsiaTheme="minorHAnsi" w:hAnsi="Times New Roman"/>
          <w:sz w:val="24"/>
          <w:szCs w:val="24"/>
        </w:rPr>
      </w:pPr>
      <w:r w:rsidRPr="00472E66">
        <w:rPr>
          <w:rFonts w:ascii="Times New Roman" w:eastAsiaTheme="minorHAnsi" w:hAnsi="Times New Roman"/>
          <w:sz w:val="24"/>
          <w:szCs w:val="24"/>
        </w:rPr>
        <w:t xml:space="preserve">Wniosek został </w:t>
      </w:r>
      <w:r w:rsidR="00631889" w:rsidRPr="00631889">
        <w:rPr>
          <w:rFonts w:ascii="Times New Roman" w:eastAsiaTheme="minorHAnsi" w:hAnsi="Times New Roman"/>
          <w:b/>
          <w:bCs/>
          <w:sz w:val="24"/>
          <w:szCs w:val="24"/>
        </w:rPr>
        <w:t>odrzucony</w:t>
      </w:r>
      <w:r>
        <w:rPr>
          <w:rFonts w:ascii="Times New Roman" w:eastAsiaTheme="minorHAnsi" w:hAnsi="Times New Roman"/>
          <w:sz w:val="24"/>
          <w:szCs w:val="24"/>
        </w:rPr>
        <w:t>:</w:t>
      </w:r>
      <w:r w:rsidRPr="00472E66">
        <w:rPr>
          <w:rFonts w:ascii="Times New Roman" w:eastAsiaTheme="minorHAnsi" w:hAnsi="Times New Roman"/>
          <w:sz w:val="24"/>
          <w:szCs w:val="24"/>
        </w:rPr>
        <w:t xml:space="preserve"> </w:t>
      </w:r>
      <w:r w:rsidR="00631889">
        <w:rPr>
          <w:rFonts w:ascii="Times New Roman" w:eastAsiaTheme="minorHAnsi" w:hAnsi="Times New Roman"/>
          <w:sz w:val="24"/>
          <w:szCs w:val="24"/>
        </w:rPr>
        <w:t>5</w:t>
      </w:r>
      <w:r w:rsidRPr="00472E66">
        <w:rPr>
          <w:rFonts w:ascii="Times New Roman" w:eastAsiaTheme="minorHAnsi" w:hAnsi="Times New Roman"/>
          <w:sz w:val="24"/>
          <w:szCs w:val="24"/>
        </w:rPr>
        <w:t xml:space="preserve"> głosami za, przy </w:t>
      </w:r>
      <w:r>
        <w:rPr>
          <w:rFonts w:ascii="Times New Roman" w:eastAsiaTheme="minorHAnsi" w:hAnsi="Times New Roman"/>
          <w:sz w:val="24"/>
          <w:szCs w:val="24"/>
        </w:rPr>
        <w:t>3</w:t>
      </w:r>
      <w:r w:rsidRPr="00472E66">
        <w:rPr>
          <w:rFonts w:ascii="Times New Roman" w:eastAsiaTheme="minorHAnsi" w:hAnsi="Times New Roman"/>
          <w:sz w:val="24"/>
          <w:szCs w:val="24"/>
        </w:rPr>
        <w:t xml:space="preserve"> gło</w:t>
      </w:r>
      <w:r>
        <w:rPr>
          <w:rFonts w:ascii="Times New Roman" w:eastAsiaTheme="minorHAnsi" w:hAnsi="Times New Roman"/>
          <w:sz w:val="24"/>
          <w:szCs w:val="24"/>
        </w:rPr>
        <w:t>sach</w:t>
      </w:r>
      <w:r w:rsidRPr="00472E66">
        <w:rPr>
          <w:rFonts w:ascii="Times New Roman" w:eastAsiaTheme="minorHAnsi" w:hAnsi="Times New Roman"/>
          <w:sz w:val="24"/>
          <w:szCs w:val="24"/>
        </w:rPr>
        <w:t xml:space="preserve"> wstrzymujący</w:t>
      </w:r>
      <w:r>
        <w:rPr>
          <w:rFonts w:ascii="Times New Roman" w:eastAsiaTheme="minorHAnsi" w:hAnsi="Times New Roman"/>
          <w:sz w:val="24"/>
          <w:szCs w:val="24"/>
        </w:rPr>
        <w:t>ch</w:t>
      </w:r>
      <w:r w:rsidRPr="00472E66">
        <w:rPr>
          <w:rFonts w:ascii="Times New Roman" w:eastAsiaTheme="minorHAnsi" w:hAnsi="Times New Roman"/>
          <w:sz w:val="24"/>
          <w:szCs w:val="24"/>
        </w:rPr>
        <w:t xml:space="preserve"> się i</w:t>
      </w:r>
      <w:r>
        <w:rPr>
          <w:rFonts w:ascii="Times New Roman" w:eastAsiaTheme="minorHAnsi" w:hAnsi="Times New Roman"/>
          <w:sz w:val="24"/>
          <w:szCs w:val="24"/>
        </w:rPr>
        <w:t> </w:t>
      </w:r>
      <w:r w:rsidR="00631889">
        <w:rPr>
          <w:rFonts w:ascii="Times New Roman" w:eastAsiaTheme="minorHAnsi" w:hAnsi="Times New Roman"/>
          <w:sz w:val="24"/>
          <w:szCs w:val="24"/>
        </w:rPr>
        <w:t>6</w:t>
      </w:r>
      <w:r>
        <w:rPr>
          <w:rFonts w:ascii="Times New Roman" w:eastAsiaTheme="minorHAnsi" w:hAnsi="Times New Roman"/>
          <w:sz w:val="24"/>
          <w:szCs w:val="24"/>
        </w:rPr>
        <w:t> </w:t>
      </w:r>
      <w:r w:rsidRPr="00472E66">
        <w:rPr>
          <w:rFonts w:ascii="Times New Roman" w:eastAsiaTheme="minorHAnsi" w:hAnsi="Times New Roman"/>
          <w:sz w:val="24"/>
          <w:szCs w:val="24"/>
        </w:rPr>
        <w:t>głos</w:t>
      </w:r>
      <w:r>
        <w:rPr>
          <w:rFonts w:ascii="Times New Roman" w:eastAsiaTheme="minorHAnsi" w:hAnsi="Times New Roman"/>
          <w:sz w:val="24"/>
          <w:szCs w:val="24"/>
        </w:rPr>
        <w:t>ami</w:t>
      </w:r>
      <w:r w:rsidRPr="00472E66">
        <w:rPr>
          <w:rFonts w:ascii="Times New Roman" w:eastAsiaTheme="minorHAnsi" w:hAnsi="Times New Roman"/>
          <w:sz w:val="24"/>
          <w:szCs w:val="24"/>
        </w:rPr>
        <w:t xml:space="preserve"> przeciw. Wyniki głosowania zobrazowane zostały na załączniku wydrukowanym z </w:t>
      </w:r>
      <w:r w:rsidR="004044A1">
        <w:rPr>
          <w:rFonts w:ascii="Times New Roman" w:eastAsiaTheme="minorHAnsi" w:hAnsi="Times New Roman"/>
          <w:sz w:val="24"/>
          <w:szCs w:val="24"/>
        </w:rPr>
        <w:t> </w:t>
      </w:r>
      <w:r w:rsidRPr="00472E66">
        <w:rPr>
          <w:rFonts w:ascii="Times New Roman" w:eastAsiaTheme="minorHAnsi" w:hAnsi="Times New Roman"/>
          <w:sz w:val="24"/>
          <w:szCs w:val="24"/>
        </w:rPr>
        <w:t>systemu rada.</w:t>
      </w:r>
    </w:p>
    <w:p w14:paraId="7A27226D" w14:textId="39F4B661" w:rsidR="00D41956" w:rsidRPr="003318FD" w:rsidRDefault="00D41956" w:rsidP="00D41956">
      <w:pPr>
        <w:pStyle w:val="Standard"/>
        <w:spacing w:before="120" w:line="276" w:lineRule="auto"/>
        <w:jc w:val="both"/>
        <w:rPr>
          <w:rFonts w:ascii="Times New Roman" w:hAnsi="Times New Roman" w:cs="Times New Roman"/>
          <w:b/>
          <w:bCs/>
        </w:rPr>
      </w:pPr>
      <w:r w:rsidRPr="003318FD">
        <w:rPr>
          <w:rFonts w:ascii="Times New Roman" w:hAnsi="Times New Roman" w:cs="Times New Roman"/>
          <w:b/>
          <w:bCs/>
        </w:rPr>
        <w:t>Głosowanie</w:t>
      </w:r>
      <w:r>
        <w:rPr>
          <w:rFonts w:ascii="Times New Roman" w:hAnsi="Times New Roman" w:cs="Times New Roman"/>
          <w:b/>
          <w:bCs/>
        </w:rPr>
        <w:t xml:space="preserve"> uchwały</w:t>
      </w:r>
      <w:r w:rsidRPr="003318FD">
        <w:rPr>
          <w:rFonts w:ascii="Times New Roman" w:hAnsi="Times New Roman" w:cs="Times New Roman"/>
          <w:b/>
          <w:bCs/>
        </w:rPr>
        <w:t>:</w:t>
      </w:r>
    </w:p>
    <w:p w14:paraId="1FCD6458" w14:textId="4BE068BA" w:rsidR="00D41956" w:rsidRDefault="00D41956" w:rsidP="00BE306B">
      <w:pPr>
        <w:pStyle w:val="Standard"/>
        <w:spacing w:line="276" w:lineRule="auto"/>
        <w:jc w:val="both"/>
        <w:rPr>
          <w:rFonts w:ascii="Times New Roman" w:hAnsi="Times New Roman" w:cs="Times New Roman"/>
        </w:rPr>
      </w:pPr>
      <w:r w:rsidRPr="004D16AC">
        <w:rPr>
          <w:rFonts w:ascii="Times New Roman" w:hAnsi="Times New Roman" w:cs="Times New Roman"/>
        </w:rPr>
        <w:t xml:space="preserve">Uchwała została podjęta </w:t>
      </w:r>
      <w:r>
        <w:rPr>
          <w:rFonts w:ascii="Times New Roman" w:hAnsi="Times New Roman" w:cs="Times New Roman"/>
        </w:rPr>
        <w:t>1</w:t>
      </w:r>
      <w:r w:rsidR="00AB4673">
        <w:rPr>
          <w:rFonts w:ascii="Times New Roman" w:hAnsi="Times New Roman" w:cs="Times New Roman"/>
        </w:rPr>
        <w:t>0</w:t>
      </w:r>
      <w:r w:rsidRPr="004D16AC">
        <w:rPr>
          <w:rFonts w:ascii="Times New Roman" w:hAnsi="Times New Roman" w:cs="Times New Roman"/>
        </w:rPr>
        <w:t xml:space="preserve"> głosami za, przy </w:t>
      </w:r>
      <w:r w:rsidR="00AB4673">
        <w:rPr>
          <w:rFonts w:ascii="Times New Roman" w:hAnsi="Times New Roman" w:cs="Times New Roman"/>
        </w:rPr>
        <w:t>0</w:t>
      </w:r>
      <w:r w:rsidRPr="004D16AC">
        <w:rPr>
          <w:rFonts w:ascii="Times New Roman" w:hAnsi="Times New Roman" w:cs="Times New Roman"/>
        </w:rPr>
        <w:t xml:space="preserve"> </w:t>
      </w:r>
      <w:r w:rsidR="00AB4673" w:rsidRPr="004D16AC">
        <w:rPr>
          <w:rFonts w:ascii="Times New Roman" w:hAnsi="Times New Roman" w:cs="Times New Roman"/>
        </w:rPr>
        <w:t>głos</w:t>
      </w:r>
      <w:r w:rsidR="00AB4673">
        <w:rPr>
          <w:rFonts w:ascii="Times New Roman" w:hAnsi="Times New Roman" w:cs="Times New Roman"/>
        </w:rPr>
        <w:t>ach</w:t>
      </w:r>
      <w:r w:rsidRPr="004D16AC">
        <w:rPr>
          <w:rFonts w:ascii="Times New Roman" w:hAnsi="Times New Roman" w:cs="Times New Roman"/>
        </w:rPr>
        <w:t xml:space="preserve"> przeciw i </w:t>
      </w:r>
      <w:r w:rsidR="00AB4673">
        <w:rPr>
          <w:rFonts w:ascii="Times New Roman" w:hAnsi="Times New Roman" w:cs="Times New Roman"/>
        </w:rPr>
        <w:t>4</w:t>
      </w:r>
      <w:r w:rsidRPr="004D16AC">
        <w:rPr>
          <w:rFonts w:ascii="Times New Roman" w:hAnsi="Times New Roman" w:cs="Times New Roman"/>
        </w:rPr>
        <w:t xml:space="preserve"> głosach wstrzymujących się. Wyniki głosowania zobrazowane są na załączniku wydrukowanym z systemu rada</w:t>
      </w:r>
      <w:r>
        <w:rPr>
          <w:rFonts w:ascii="Times New Roman" w:hAnsi="Times New Roman" w:cs="Times New Roman"/>
        </w:rPr>
        <w:t>.</w:t>
      </w:r>
      <w:r w:rsidR="00874615">
        <w:rPr>
          <w:rFonts w:ascii="Times New Roman" w:hAnsi="Times New Roman" w:cs="Times New Roman"/>
        </w:rPr>
        <w:t xml:space="preserve"> </w:t>
      </w:r>
    </w:p>
    <w:p w14:paraId="66EC65B5" w14:textId="77777777" w:rsidR="00874615" w:rsidRDefault="00874615" w:rsidP="00BE306B">
      <w:pPr>
        <w:pStyle w:val="Standard"/>
        <w:spacing w:line="276" w:lineRule="auto"/>
        <w:jc w:val="both"/>
        <w:rPr>
          <w:rFonts w:ascii="Times New Roman" w:hAnsi="Times New Roman" w:cs="Times New Roman"/>
        </w:rPr>
      </w:pPr>
    </w:p>
    <w:p w14:paraId="5164B3C4" w14:textId="11E1DD9D" w:rsidR="00874615" w:rsidRDefault="009B0CB2" w:rsidP="008615CE">
      <w:pPr>
        <w:pStyle w:val="Akapitzlist"/>
        <w:numPr>
          <w:ilvl w:val="0"/>
          <w:numId w:val="2"/>
        </w:numPr>
        <w:spacing w:after="0" w:line="276" w:lineRule="auto"/>
        <w:jc w:val="both"/>
        <w:rPr>
          <w:rFonts w:ascii="Times New Roman" w:hAnsi="Times New Roman" w:cs="Times New Roman"/>
          <w:b/>
          <w:bCs/>
          <w:sz w:val="24"/>
          <w:szCs w:val="24"/>
        </w:rPr>
      </w:pPr>
      <w:r w:rsidRPr="00AF5F84">
        <w:rPr>
          <w:rFonts w:ascii="Times New Roman" w:hAnsi="Times New Roman" w:cs="Times New Roman"/>
          <w:b/>
          <w:bCs/>
          <w:sz w:val="24"/>
          <w:szCs w:val="24"/>
        </w:rPr>
        <w:t xml:space="preserve">w sprawie </w:t>
      </w:r>
      <w:r w:rsidR="00AF5F84" w:rsidRPr="00AF5F84">
        <w:rPr>
          <w:rFonts w:ascii="Times New Roman" w:hAnsi="Times New Roman" w:cs="Times New Roman"/>
          <w:b/>
          <w:bCs/>
          <w:sz w:val="24"/>
          <w:szCs w:val="24"/>
        </w:rPr>
        <w:t>zmian w budżecie Gminy Barwice na 2025 rok</w:t>
      </w:r>
      <w:r w:rsidR="00874615">
        <w:rPr>
          <w:rFonts w:ascii="Times New Roman" w:hAnsi="Times New Roman" w:cs="Times New Roman"/>
          <w:b/>
          <w:bCs/>
          <w:sz w:val="24"/>
          <w:szCs w:val="24"/>
        </w:rPr>
        <w:t xml:space="preserve"> </w:t>
      </w:r>
    </w:p>
    <w:p w14:paraId="05370C56" w14:textId="77777777" w:rsidR="00874615" w:rsidRPr="00874615" w:rsidRDefault="00874615" w:rsidP="00874615">
      <w:pPr>
        <w:pStyle w:val="Akapitzlist"/>
        <w:spacing w:before="240" w:after="0" w:line="276" w:lineRule="auto"/>
        <w:jc w:val="both"/>
        <w:rPr>
          <w:rFonts w:ascii="Times New Roman" w:hAnsi="Times New Roman" w:cs="Times New Roman"/>
          <w:b/>
          <w:bCs/>
          <w:sz w:val="24"/>
          <w:szCs w:val="24"/>
        </w:rPr>
      </w:pPr>
    </w:p>
    <w:p w14:paraId="7A90160D" w14:textId="11161923" w:rsidR="0090334C" w:rsidRPr="001E3B3B" w:rsidRDefault="0090334C" w:rsidP="00874615">
      <w:pPr>
        <w:pStyle w:val="Akapitzlist"/>
        <w:numPr>
          <w:ilvl w:val="0"/>
          <w:numId w:val="9"/>
        </w:numPr>
        <w:spacing w:after="0" w:line="276" w:lineRule="auto"/>
        <w:jc w:val="both"/>
        <w:rPr>
          <w:rFonts w:ascii="Times New Roman" w:eastAsia="SimSun" w:hAnsi="Times New Roman" w:cs="Times New Roman"/>
          <w:kern w:val="2"/>
          <w:sz w:val="24"/>
          <w:szCs w:val="24"/>
          <w:lang w:eastAsia="zh-CN" w:bidi="hi-IN"/>
        </w:rPr>
      </w:pPr>
      <w:r w:rsidRPr="0090334C">
        <w:rPr>
          <w:rFonts w:ascii="Times New Roman" w:hAnsi="Times New Roman" w:cs="Times New Roman"/>
          <w:b/>
          <w:bCs/>
          <w:sz w:val="24"/>
          <w:szCs w:val="24"/>
        </w:rPr>
        <w:t>Opinie Komisji:</w:t>
      </w:r>
    </w:p>
    <w:p w14:paraId="7F954EF7" w14:textId="62B805E9" w:rsidR="001E3B3B" w:rsidRPr="001E3B3B" w:rsidRDefault="001E3B3B" w:rsidP="001E3B3B">
      <w:pPr>
        <w:spacing w:after="0" w:line="276" w:lineRule="auto"/>
        <w:jc w:val="both"/>
        <w:rPr>
          <w:rFonts w:ascii="Times New Roman" w:eastAsia="Calibri" w:hAnsi="Times New Roman" w:cs="Times New Roman"/>
          <w:sz w:val="24"/>
          <w:szCs w:val="24"/>
        </w:rPr>
      </w:pPr>
      <w:r w:rsidRPr="001E3B3B">
        <w:rPr>
          <w:rFonts w:ascii="Times New Roman" w:eastAsia="Calibri" w:hAnsi="Times New Roman" w:cs="Times New Roman"/>
          <w:sz w:val="24"/>
          <w:szCs w:val="24"/>
        </w:rPr>
        <w:t>Komisja Budżetu i Finansów zaopiniowała pozytywnie projekt uchwały o czym poinformowała Przewodnicząca Pani Karolina Bujak- Kruszyna.</w:t>
      </w:r>
    </w:p>
    <w:p w14:paraId="04AAF221" w14:textId="0D8C01D3" w:rsidR="00963062" w:rsidRPr="008B7DFC" w:rsidRDefault="00D24143" w:rsidP="00874615">
      <w:pPr>
        <w:pStyle w:val="Akapitzlist"/>
        <w:numPr>
          <w:ilvl w:val="0"/>
          <w:numId w:val="5"/>
        </w:numPr>
        <w:spacing w:before="120" w:after="0" w:line="276" w:lineRule="auto"/>
        <w:jc w:val="both"/>
        <w:rPr>
          <w:rFonts w:ascii="Times New Roman" w:eastAsia="SimSun" w:hAnsi="Times New Roman" w:cs="Times New Roman"/>
          <w:kern w:val="2"/>
          <w:sz w:val="24"/>
          <w:szCs w:val="24"/>
          <w:lang w:eastAsia="zh-CN" w:bidi="hi-IN"/>
        </w:rPr>
      </w:pPr>
      <w:r w:rsidRPr="00BD02C6">
        <w:rPr>
          <w:rFonts w:ascii="Times New Roman" w:hAnsi="Times New Roman" w:cs="Times New Roman"/>
          <w:b/>
          <w:bCs/>
          <w:sz w:val="24"/>
          <w:szCs w:val="24"/>
        </w:rPr>
        <w:t>Dyskusja:</w:t>
      </w:r>
      <w:r w:rsidR="008B7DFC">
        <w:rPr>
          <w:rFonts w:ascii="Times New Roman" w:hAnsi="Times New Roman" w:cs="Times New Roman"/>
          <w:b/>
          <w:bCs/>
          <w:sz w:val="24"/>
          <w:szCs w:val="24"/>
        </w:rPr>
        <w:t xml:space="preserve"> </w:t>
      </w:r>
    </w:p>
    <w:p w14:paraId="792F9E5F" w14:textId="77777777" w:rsidR="008B7DFC" w:rsidRDefault="008B7DFC" w:rsidP="008B7DFC">
      <w:pPr>
        <w:spacing w:before="120" w:after="0" w:line="276" w:lineRule="auto"/>
        <w:jc w:val="both"/>
        <w:rPr>
          <w:rFonts w:ascii="Times New Roman" w:eastAsia="SimSun" w:hAnsi="Times New Roman" w:cs="Times New Roman"/>
          <w:kern w:val="2"/>
          <w:sz w:val="24"/>
          <w:szCs w:val="24"/>
          <w:lang w:eastAsia="zh-CN" w:bidi="hi-IN"/>
        </w:rPr>
      </w:pPr>
      <w:r w:rsidRPr="008B7DFC">
        <w:rPr>
          <w:rFonts w:ascii="Times New Roman" w:eastAsia="SimSun" w:hAnsi="Times New Roman" w:cs="Times New Roman"/>
          <w:kern w:val="2"/>
          <w:sz w:val="24"/>
          <w:szCs w:val="24"/>
          <w:lang w:eastAsia="zh-CN" w:bidi="hi-IN"/>
        </w:rPr>
        <w:t>Radna Małgorzata Kucharska-Kazirod</w:t>
      </w:r>
      <w:r>
        <w:rPr>
          <w:rFonts w:ascii="Times New Roman" w:eastAsia="SimSun" w:hAnsi="Times New Roman" w:cs="Times New Roman"/>
          <w:kern w:val="2"/>
          <w:sz w:val="24"/>
          <w:szCs w:val="24"/>
          <w:lang w:eastAsia="zh-CN" w:bidi="hi-IN"/>
        </w:rPr>
        <w:t xml:space="preserve"> </w:t>
      </w:r>
      <w:r w:rsidRPr="008B7DFC">
        <w:rPr>
          <w:rFonts w:ascii="Times New Roman" w:eastAsia="SimSun" w:hAnsi="Times New Roman" w:cs="Times New Roman"/>
          <w:kern w:val="2"/>
          <w:sz w:val="24"/>
          <w:szCs w:val="24"/>
          <w:lang w:eastAsia="zh-CN" w:bidi="hi-IN"/>
        </w:rPr>
        <w:t>wskazała, że wyjaśnienia dotyczące zmian w budżecie były przedstawiane jedynie członkom Komisji Finansów a jej zdaniem wiedza ta jest niezbędna również pozostałym</w:t>
      </w:r>
      <w:r>
        <w:rPr>
          <w:rFonts w:ascii="Times New Roman" w:eastAsia="SimSun" w:hAnsi="Times New Roman" w:cs="Times New Roman"/>
          <w:kern w:val="2"/>
          <w:sz w:val="24"/>
          <w:szCs w:val="24"/>
          <w:lang w:eastAsia="zh-CN" w:bidi="hi-IN"/>
        </w:rPr>
        <w:t>.</w:t>
      </w:r>
      <w:r w:rsidRPr="008B7DFC">
        <w:rPr>
          <w:rFonts w:ascii="Times New Roman" w:eastAsia="SimSun" w:hAnsi="Times New Roman" w:cs="Times New Roman"/>
          <w:kern w:val="2"/>
          <w:sz w:val="24"/>
          <w:szCs w:val="24"/>
          <w:lang w:eastAsia="zh-CN" w:bidi="hi-IN"/>
        </w:rPr>
        <w:t xml:space="preserve"> Złożyła wniosek o to, aby Skarbnik Gminy przeanalizowała zmiany w</w:t>
      </w:r>
      <w:r>
        <w:rPr>
          <w:rFonts w:ascii="Times New Roman" w:eastAsia="SimSun" w:hAnsi="Times New Roman" w:cs="Times New Roman"/>
          <w:kern w:val="2"/>
          <w:sz w:val="24"/>
          <w:szCs w:val="24"/>
          <w:lang w:eastAsia="zh-CN" w:bidi="hi-IN"/>
        </w:rPr>
        <w:t> </w:t>
      </w:r>
      <w:r w:rsidRPr="008B7DFC">
        <w:rPr>
          <w:rFonts w:ascii="Times New Roman" w:eastAsia="SimSun" w:hAnsi="Times New Roman" w:cs="Times New Roman"/>
          <w:kern w:val="2"/>
          <w:sz w:val="24"/>
          <w:szCs w:val="24"/>
          <w:lang w:eastAsia="zh-CN" w:bidi="hi-IN"/>
        </w:rPr>
        <w:t>budżecie i przedstawiła je pozostałym radnym oraz mieszkańcom. Zapowiedziała również, że po wyjaśnieniach zada pytanie dotyczące jednej z pozycji budżetowych.</w:t>
      </w:r>
      <w:r>
        <w:rPr>
          <w:rFonts w:ascii="Times New Roman" w:eastAsia="SimSun" w:hAnsi="Times New Roman" w:cs="Times New Roman"/>
          <w:kern w:val="2"/>
          <w:sz w:val="24"/>
          <w:szCs w:val="24"/>
          <w:lang w:eastAsia="zh-CN" w:bidi="hi-IN"/>
        </w:rPr>
        <w:t xml:space="preserve"> </w:t>
      </w:r>
    </w:p>
    <w:p w14:paraId="67A61EA1" w14:textId="77777777" w:rsidR="008B7DFC" w:rsidRDefault="008B7DFC" w:rsidP="008B7DFC">
      <w:pPr>
        <w:spacing w:before="120" w:after="0" w:line="276" w:lineRule="auto"/>
        <w:jc w:val="both"/>
        <w:rPr>
          <w:rFonts w:ascii="Times New Roman" w:eastAsia="SimSun" w:hAnsi="Times New Roman" w:cs="Times New Roman"/>
          <w:kern w:val="2"/>
          <w:sz w:val="24"/>
          <w:szCs w:val="24"/>
          <w:lang w:eastAsia="zh-CN" w:bidi="hi-IN"/>
        </w:rPr>
      </w:pPr>
      <w:r w:rsidRPr="008B7DFC">
        <w:rPr>
          <w:rFonts w:ascii="Times New Roman" w:eastAsia="SimSun" w:hAnsi="Times New Roman" w:cs="Times New Roman"/>
          <w:kern w:val="2"/>
          <w:sz w:val="24"/>
          <w:szCs w:val="24"/>
          <w:lang w:eastAsia="zh-CN" w:bidi="hi-IN"/>
        </w:rPr>
        <w:t xml:space="preserve">W odpowiedzi </w:t>
      </w:r>
      <w:r>
        <w:rPr>
          <w:rFonts w:ascii="Times New Roman" w:eastAsia="SimSun" w:hAnsi="Times New Roman" w:cs="Times New Roman"/>
          <w:kern w:val="2"/>
          <w:sz w:val="24"/>
          <w:szCs w:val="24"/>
          <w:lang w:eastAsia="zh-CN" w:bidi="hi-IN"/>
        </w:rPr>
        <w:t xml:space="preserve">Przewodniczący Rady </w:t>
      </w:r>
      <w:r w:rsidRPr="008B7DFC">
        <w:rPr>
          <w:rFonts w:ascii="Times New Roman" w:eastAsia="SimSun" w:hAnsi="Times New Roman" w:cs="Times New Roman"/>
          <w:kern w:val="2"/>
          <w:sz w:val="24"/>
          <w:szCs w:val="24"/>
          <w:lang w:eastAsia="zh-CN" w:bidi="hi-IN"/>
        </w:rPr>
        <w:t>zwróc</w:t>
      </w:r>
      <w:r>
        <w:rPr>
          <w:rFonts w:ascii="Times New Roman" w:eastAsia="SimSun" w:hAnsi="Times New Roman" w:cs="Times New Roman"/>
          <w:kern w:val="2"/>
          <w:sz w:val="24"/>
          <w:szCs w:val="24"/>
          <w:lang w:eastAsia="zh-CN" w:bidi="hi-IN"/>
        </w:rPr>
        <w:t>ił</w:t>
      </w:r>
      <w:r w:rsidRPr="008B7DFC">
        <w:rPr>
          <w:rFonts w:ascii="Times New Roman" w:eastAsia="SimSun" w:hAnsi="Times New Roman" w:cs="Times New Roman"/>
          <w:kern w:val="2"/>
          <w:sz w:val="24"/>
          <w:szCs w:val="24"/>
          <w:lang w:eastAsia="zh-CN" w:bidi="hi-IN"/>
        </w:rPr>
        <w:t xml:space="preserve"> się o zadawanie konkretnych pytań do</w:t>
      </w:r>
      <w:r>
        <w:rPr>
          <w:rFonts w:ascii="Times New Roman" w:eastAsia="SimSun" w:hAnsi="Times New Roman" w:cs="Times New Roman"/>
          <w:kern w:val="2"/>
          <w:sz w:val="24"/>
          <w:szCs w:val="24"/>
          <w:lang w:eastAsia="zh-CN" w:bidi="hi-IN"/>
        </w:rPr>
        <w:t> </w:t>
      </w:r>
      <w:r w:rsidRPr="008B7DFC">
        <w:rPr>
          <w:rFonts w:ascii="Times New Roman" w:eastAsia="SimSun" w:hAnsi="Times New Roman" w:cs="Times New Roman"/>
          <w:kern w:val="2"/>
          <w:sz w:val="24"/>
          <w:szCs w:val="24"/>
          <w:lang w:eastAsia="zh-CN" w:bidi="hi-IN"/>
        </w:rPr>
        <w:t>poszczególnych punktów, wskazując, że odczytywanie wszystkich zmian jest czasochłonne.</w:t>
      </w:r>
      <w:r>
        <w:rPr>
          <w:rFonts w:ascii="Times New Roman" w:eastAsia="SimSun" w:hAnsi="Times New Roman" w:cs="Times New Roman"/>
          <w:kern w:val="2"/>
          <w:sz w:val="24"/>
          <w:szCs w:val="24"/>
          <w:lang w:eastAsia="zh-CN" w:bidi="hi-IN"/>
        </w:rPr>
        <w:t xml:space="preserve"> </w:t>
      </w:r>
    </w:p>
    <w:p w14:paraId="4DB94E62" w14:textId="54911080" w:rsidR="008B7DFC" w:rsidRDefault="008B7DFC" w:rsidP="008B7DFC">
      <w:pPr>
        <w:spacing w:before="120" w:after="0" w:line="276" w:lineRule="auto"/>
        <w:jc w:val="both"/>
        <w:rPr>
          <w:rFonts w:ascii="Times New Roman" w:eastAsia="SimSun" w:hAnsi="Times New Roman" w:cs="Times New Roman"/>
          <w:kern w:val="2"/>
          <w:sz w:val="24"/>
          <w:szCs w:val="24"/>
          <w:lang w:eastAsia="zh-CN" w:bidi="hi-IN"/>
        </w:rPr>
      </w:pPr>
      <w:r w:rsidRPr="008B7DFC">
        <w:rPr>
          <w:rFonts w:ascii="Times New Roman" w:eastAsia="SimSun" w:hAnsi="Times New Roman" w:cs="Times New Roman"/>
          <w:kern w:val="2"/>
          <w:sz w:val="24"/>
          <w:szCs w:val="24"/>
          <w:lang w:eastAsia="zh-CN" w:bidi="hi-IN"/>
        </w:rPr>
        <w:t>Skarbnik Gminy przedstawiła szczegółowe omówienie zmian, rozpoczynając od planu dochodów.</w:t>
      </w:r>
      <w:r w:rsidR="00BD5092">
        <w:rPr>
          <w:rFonts w:ascii="Times New Roman" w:eastAsia="SimSun" w:hAnsi="Times New Roman" w:cs="Times New Roman"/>
          <w:kern w:val="2"/>
          <w:sz w:val="24"/>
          <w:szCs w:val="24"/>
          <w:lang w:eastAsia="zh-CN" w:bidi="hi-IN"/>
        </w:rPr>
        <w:t xml:space="preserve"> </w:t>
      </w:r>
      <w:r w:rsidRPr="008B7DFC">
        <w:rPr>
          <w:rFonts w:ascii="Times New Roman" w:eastAsia="SimSun" w:hAnsi="Times New Roman" w:cs="Times New Roman"/>
          <w:kern w:val="2"/>
          <w:sz w:val="24"/>
          <w:szCs w:val="24"/>
          <w:lang w:eastAsia="zh-CN" w:bidi="hi-IN"/>
        </w:rPr>
        <w:t xml:space="preserve">Poinformowała o zwiększeniu dochodów o ponad 400 </w:t>
      </w:r>
      <w:r w:rsidR="00BD5092">
        <w:rPr>
          <w:rFonts w:ascii="Times New Roman" w:eastAsia="SimSun" w:hAnsi="Times New Roman" w:cs="Times New Roman"/>
          <w:kern w:val="2"/>
          <w:sz w:val="24"/>
          <w:szCs w:val="24"/>
          <w:lang w:eastAsia="zh-CN" w:bidi="hi-IN"/>
        </w:rPr>
        <w:t>000</w:t>
      </w:r>
      <w:r w:rsidRPr="008B7DFC">
        <w:rPr>
          <w:rFonts w:ascii="Times New Roman" w:eastAsia="SimSun" w:hAnsi="Times New Roman" w:cs="Times New Roman"/>
          <w:kern w:val="2"/>
          <w:sz w:val="24"/>
          <w:szCs w:val="24"/>
          <w:lang w:eastAsia="zh-CN" w:bidi="hi-IN"/>
        </w:rPr>
        <w:t xml:space="preserve"> zł z tytułu wpływów z</w:t>
      </w:r>
      <w:r w:rsidR="00BD5092">
        <w:rPr>
          <w:rFonts w:ascii="Times New Roman" w:eastAsia="SimSun" w:hAnsi="Times New Roman" w:cs="Times New Roman"/>
          <w:kern w:val="2"/>
          <w:sz w:val="24"/>
          <w:szCs w:val="24"/>
          <w:lang w:eastAsia="zh-CN" w:bidi="hi-IN"/>
        </w:rPr>
        <w:t> </w:t>
      </w:r>
      <w:r w:rsidRPr="008B7DFC">
        <w:rPr>
          <w:rFonts w:ascii="Times New Roman" w:eastAsia="SimSun" w:hAnsi="Times New Roman" w:cs="Times New Roman"/>
          <w:kern w:val="2"/>
          <w:sz w:val="24"/>
          <w:szCs w:val="24"/>
          <w:lang w:eastAsia="zh-CN" w:bidi="hi-IN"/>
        </w:rPr>
        <w:t>najmu lokali komunalnych, które będą przekazywane przez ZGM. Kolejne zwiększenie w</w:t>
      </w:r>
      <w:r w:rsidR="00BD5092">
        <w:rPr>
          <w:rFonts w:ascii="Times New Roman" w:eastAsia="SimSun" w:hAnsi="Times New Roman" w:cs="Times New Roman"/>
          <w:kern w:val="2"/>
          <w:sz w:val="24"/>
          <w:szCs w:val="24"/>
          <w:lang w:eastAsia="zh-CN" w:bidi="hi-IN"/>
        </w:rPr>
        <w:t> </w:t>
      </w:r>
      <w:r w:rsidRPr="008B7DFC">
        <w:rPr>
          <w:rFonts w:ascii="Times New Roman" w:eastAsia="SimSun" w:hAnsi="Times New Roman" w:cs="Times New Roman"/>
          <w:kern w:val="2"/>
          <w:sz w:val="24"/>
          <w:szCs w:val="24"/>
          <w:lang w:eastAsia="zh-CN" w:bidi="hi-IN"/>
        </w:rPr>
        <w:t xml:space="preserve">wysokości niespełna 3 </w:t>
      </w:r>
      <w:r w:rsidR="00BD5092">
        <w:rPr>
          <w:rFonts w:ascii="Times New Roman" w:eastAsia="SimSun" w:hAnsi="Times New Roman" w:cs="Times New Roman"/>
          <w:kern w:val="2"/>
          <w:sz w:val="24"/>
          <w:szCs w:val="24"/>
          <w:lang w:eastAsia="zh-CN" w:bidi="hi-IN"/>
        </w:rPr>
        <w:t>000</w:t>
      </w:r>
      <w:r w:rsidRPr="008B7DFC">
        <w:rPr>
          <w:rFonts w:ascii="Times New Roman" w:eastAsia="SimSun" w:hAnsi="Times New Roman" w:cs="Times New Roman"/>
          <w:kern w:val="2"/>
          <w:sz w:val="24"/>
          <w:szCs w:val="24"/>
          <w:lang w:eastAsia="zh-CN" w:bidi="hi-IN"/>
        </w:rPr>
        <w:t xml:space="preserve"> zł dotyczyło zajęć klubowych i środki te miały zostać przekazane do Miejsko-Gminnego Ośrodka Pomocy Społecznej. Następnie wskazała na zwiększenie dochodów o</w:t>
      </w:r>
      <w:r w:rsidR="00BD5092">
        <w:rPr>
          <w:rFonts w:ascii="Times New Roman" w:eastAsia="SimSun" w:hAnsi="Times New Roman" w:cs="Times New Roman"/>
          <w:kern w:val="2"/>
          <w:sz w:val="24"/>
          <w:szCs w:val="24"/>
          <w:lang w:eastAsia="zh-CN" w:bidi="hi-IN"/>
        </w:rPr>
        <w:t> </w:t>
      </w:r>
      <w:r w:rsidRPr="008B7DFC">
        <w:rPr>
          <w:rFonts w:ascii="Times New Roman" w:eastAsia="SimSun" w:hAnsi="Times New Roman" w:cs="Times New Roman"/>
          <w:kern w:val="2"/>
          <w:sz w:val="24"/>
          <w:szCs w:val="24"/>
          <w:lang w:eastAsia="zh-CN" w:bidi="hi-IN"/>
        </w:rPr>
        <w:t>ponad 1</w:t>
      </w:r>
      <w:r w:rsidR="00BD5092">
        <w:rPr>
          <w:rFonts w:ascii="Times New Roman" w:eastAsia="SimSun" w:hAnsi="Times New Roman" w:cs="Times New Roman"/>
          <w:kern w:val="2"/>
          <w:sz w:val="24"/>
          <w:szCs w:val="24"/>
          <w:lang w:eastAsia="zh-CN" w:bidi="hi-IN"/>
        </w:rPr>
        <w:t> 000 000</w:t>
      </w:r>
      <w:r w:rsidRPr="008B7DFC">
        <w:rPr>
          <w:rFonts w:ascii="Times New Roman" w:eastAsia="SimSun" w:hAnsi="Times New Roman" w:cs="Times New Roman"/>
          <w:kern w:val="2"/>
          <w:sz w:val="24"/>
          <w:szCs w:val="24"/>
          <w:lang w:eastAsia="zh-CN" w:bidi="hi-IN"/>
        </w:rPr>
        <w:t xml:space="preserve"> zł przeznaczone na budowę kanalizacji w miejscowości </w:t>
      </w:r>
      <w:proofErr w:type="spellStart"/>
      <w:r w:rsidRPr="008B7DFC">
        <w:rPr>
          <w:rFonts w:ascii="Times New Roman" w:eastAsia="SimSun" w:hAnsi="Times New Roman" w:cs="Times New Roman"/>
          <w:kern w:val="2"/>
          <w:sz w:val="24"/>
          <w:szCs w:val="24"/>
          <w:lang w:eastAsia="zh-CN" w:bidi="hi-IN"/>
        </w:rPr>
        <w:t>Uradz</w:t>
      </w:r>
      <w:proofErr w:type="spellEnd"/>
      <w:r w:rsidRPr="008B7DFC">
        <w:rPr>
          <w:rFonts w:ascii="Times New Roman" w:eastAsia="SimSun" w:hAnsi="Times New Roman" w:cs="Times New Roman"/>
          <w:kern w:val="2"/>
          <w:sz w:val="24"/>
          <w:szCs w:val="24"/>
          <w:lang w:eastAsia="zh-CN" w:bidi="hi-IN"/>
        </w:rPr>
        <w:t xml:space="preserve">. Ostatnie zwiększenie po stronie dochodów w kwocie 50 </w:t>
      </w:r>
      <w:r w:rsidR="00BD5092">
        <w:rPr>
          <w:rFonts w:ascii="Times New Roman" w:eastAsia="SimSun" w:hAnsi="Times New Roman" w:cs="Times New Roman"/>
          <w:kern w:val="2"/>
          <w:sz w:val="24"/>
          <w:szCs w:val="24"/>
          <w:lang w:eastAsia="zh-CN" w:bidi="hi-IN"/>
        </w:rPr>
        <w:t>000</w:t>
      </w:r>
      <w:r w:rsidRPr="008B7DFC">
        <w:rPr>
          <w:rFonts w:ascii="Times New Roman" w:eastAsia="SimSun" w:hAnsi="Times New Roman" w:cs="Times New Roman"/>
          <w:kern w:val="2"/>
          <w:sz w:val="24"/>
          <w:szCs w:val="24"/>
          <w:lang w:eastAsia="zh-CN" w:bidi="hi-IN"/>
        </w:rPr>
        <w:t xml:space="preserve"> zł stanowiły środki ze starostwa przeznaczone dla Ośrodka Kultury.</w:t>
      </w:r>
      <w:r w:rsidR="0095462F">
        <w:rPr>
          <w:rFonts w:ascii="Times New Roman" w:eastAsia="SimSun" w:hAnsi="Times New Roman" w:cs="Times New Roman"/>
          <w:kern w:val="2"/>
          <w:sz w:val="24"/>
          <w:szCs w:val="24"/>
          <w:lang w:eastAsia="zh-CN" w:bidi="hi-IN"/>
        </w:rPr>
        <w:t xml:space="preserve"> </w:t>
      </w:r>
      <w:r w:rsidRPr="008B7DFC">
        <w:rPr>
          <w:rFonts w:ascii="Times New Roman" w:eastAsia="SimSun" w:hAnsi="Times New Roman" w:cs="Times New Roman"/>
          <w:kern w:val="2"/>
          <w:sz w:val="24"/>
          <w:szCs w:val="24"/>
          <w:lang w:eastAsia="zh-CN" w:bidi="hi-IN"/>
        </w:rPr>
        <w:t>Przechodząc do wydatków wyjaśniła, że zmniejszono je</w:t>
      </w:r>
      <w:r w:rsidR="004B3C90">
        <w:rPr>
          <w:rFonts w:ascii="Times New Roman" w:eastAsia="SimSun" w:hAnsi="Times New Roman" w:cs="Times New Roman"/>
          <w:kern w:val="2"/>
          <w:sz w:val="24"/>
          <w:szCs w:val="24"/>
          <w:lang w:eastAsia="zh-CN" w:bidi="hi-IN"/>
        </w:rPr>
        <w:t> </w:t>
      </w:r>
      <w:r w:rsidRPr="008B7DFC">
        <w:rPr>
          <w:rFonts w:ascii="Times New Roman" w:eastAsia="SimSun" w:hAnsi="Times New Roman" w:cs="Times New Roman"/>
          <w:kern w:val="2"/>
          <w:sz w:val="24"/>
          <w:szCs w:val="24"/>
          <w:lang w:eastAsia="zh-CN" w:bidi="hi-IN"/>
        </w:rPr>
        <w:t>o</w:t>
      </w:r>
      <w:r w:rsidR="004B3C90">
        <w:rPr>
          <w:rFonts w:ascii="Times New Roman" w:eastAsia="SimSun" w:hAnsi="Times New Roman" w:cs="Times New Roman"/>
          <w:kern w:val="2"/>
          <w:sz w:val="24"/>
          <w:szCs w:val="24"/>
          <w:lang w:eastAsia="zh-CN" w:bidi="hi-IN"/>
        </w:rPr>
        <w:t> </w:t>
      </w:r>
      <w:r w:rsidRPr="008B7DFC">
        <w:rPr>
          <w:rFonts w:ascii="Times New Roman" w:eastAsia="SimSun" w:hAnsi="Times New Roman" w:cs="Times New Roman"/>
          <w:kern w:val="2"/>
          <w:sz w:val="24"/>
          <w:szCs w:val="24"/>
          <w:lang w:eastAsia="zh-CN" w:bidi="hi-IN"/>
        </w:rPr>
        <w:t xml:space="preserve">ponad 36 </w:t>
      </w:r>
      <w:r w:rsidR="00F87316">
        <w:rPr>
          <w:rFonts w:ascii="Times New Roman" w:eastAsia="SimSun" w:hAnsi="Times New Roman" w:cs="Times New Roman"/>
          <w:kern w:val="2"/>
          <w:sz w:val="24"/>
          <w:szCs w:val="24"/>
          <w:lang w:eastAsia="zh-CN" w:bidi="hi-IN"/>
        </w:rPr>
        <w:t>000</w:t>
      </w:r>
      <w:r w:rsidRPr="008B7DFC">
        <w:rPr>
          <w:rFonts w:ascii="Times New Roman" w:eastAsia="SimSun" w:hAnsi="Times New Roman" w:cs="Times New Roman"/>
          <w:kern w:val="2"/>
          <w:sz w:val="24"/>
          <w:szCs w:val="24"/>
          <w:lang w:eastAsia="zh-CN" w:bidi="hi-IN"/>
        </w:rPr>
        <w:t xml:space="preserve"> zł z uwagi na brak możliwości opłacenia w poprzednim roku wszystkich faktur związanych z</w:t>
      </w:r>
      <w:r w:rsidR="00BD5092">
        <w:rPr>
          <w:rFonts w:ascii="Times New Roman" w:eastAsia="SimSun" w:hAnsi="Times New Roman" w:cs="Times New Roman"/>
          <w:kern w:val="2"/>
          <w:sz w:val="24"/>
          <w:szCs w:val="24"/>
          <w:lang w:eastAsia="zh-CN" w:bidi="hi-IN"/>
        </w:rPr>
        <w:t> </w:t>
      </w:r>
      <w:r w:rsidRPr="008B7DFC">
        <w:rPr>
          <w:rFonts w:ascii="Times New Roman" w:eastAsia="SimSun" w:hAnsi="Times New Roman" w:cs="Times New Roman"/>
          <w:kern w:val="2"/>
          <w:sz w:val="24"/>
          <w:szCs w:val="24"/>
          <w:lang w:eastAsia="zh-CN" w:bidi="hi-IN"/>
        </w:rPr>
        <w:t>dokumentacją projektową przebudowy ulicy Zwycięzców. Środki te</w:t>
      </w:r>
      <w:r w:rsidR="00344400">
        <w:rPr>
          <w:rFonts w:ascii="Times New Roman" w:eastAsia="SimSun" w:hAnsi="Times New Roman" w:cs="Times New Roman"/>
          <w:kern w:val="2"/>
          <w:sz w:val="24"/>
          <w:szCs w:val="24"/>
          <w:lang w:eastAsia="zh-CN" w:bidi="hi-IN"/>
        </w:rPr>
        <w:t> </w:t>
      </w:r>
      <w:r w:rsidRPr="008B7DFC">
        <w:rPr>
          <w:rFonts w:ascii="Times New Roman" w:eastAsia="SimSun" w:hAnsi="Times New Roman" w:cs="Times New Roman"/>
          <w:kern w:val="2"/>
          <w:sz w:val="24"/>
          <w:szCs w:val="24"/>
          <w:lang w:eastAsia="zh-CN" w:bidi="hi-IN"/>
        </w:rPr>
        <w:t>zostały przeniesione na inwestycję w</w:t>
      </w:r>
      <w:r w:rsidR="00F87316">
        <w:rPr>
          <w:rFonts w:ascii="Times New Roman" w:eastAsia="SimSun" w:hAnsi="Times New Roman" w:cs="Times New Roman"/>
          <w:kern w:val="2"/>
          <w:sz w:val="24"/>
          <w:szCs w:val="24"/>
          <w:lang w:eastAsia="zh-CN" w:bidi="hi-IN"/>
        </w:rPr>
        <w:t> </w:t>
      </w:r>
      <w:r w:rsidRPr="008B7DFC">
        <w:rPr>
          <w:rFonts w:ascii="Times New Roman" w:eastAsia="SimSun" w:hAnsi="Times New Roman" w:cs="Times New Roman"/>
          <w:kern w:val="2"/>
          <w:sz w:val="24"/>
          <w:szCs w:val="24"/>
          <w:lang w:eastAsia="zh-CN" w:bidi="hi-IN"/>
        </w:rPr>
        <w:t>bieżącym roku. Kwota ta została jednocześnie przeniesiona do paragrafu 605 w dziale dotyczącym dróg, przy czym w związku z</w:t>
      </w:r>
      <w:r w:rsidR="00344400">
        <w:rPr>
          <w:rFonts w:ascii="Times New Roman" w:eastAsia="SimSun" w:hAnsi="Times New Roman" w:cs="Times New Roman"/>
          <w:kern w:val="2"/>
          <w:sz w:val="24"/>
          <w:szCs w:val="24"/>
          <w:lang w:eastAsia="zh-CN" w:bidi="hi-IN"/>
        </w:rPr>
        <w:t> </w:t>
      </w:r>
      <w:r w:rsidRPr="008B7DFC">
        <w:rPr>
          <w:rFonts w:ascii="Times New Roman" w:eastAsia="SimSun" w:hAnsi="Times New Roman" w:cs="Times New Roman"/>
          <w:kern w:val="2"/>
          <w:sz w:val="24"/>
          <w:szCs w:val="24"/>
          <w:lang w:eastAsia="zh-CN" w:bidi="hi-IN"/>
        </w:rPr>
        <w:t>koniecznością zabezpieczenia wkładu własnego do</w:t>
      </w:r>
      <w:r w:rsidR="00F87316">
        <w:rPr>
          <w:rFonts w:ascii="Times New Roman" w:eastAsia="SimSun" w:hAnsi="Times New Roman" w:cs="Times New Roman"/>
          <w:kern w:val="2"/>
          <w:sz w:val="24"/>
          <w:szCs w:val="24"/>
          <w:lang w:eastAsia="zh-CN" w:bidi="hi-IN"/>
        </w:rPr>
        <w:t> </w:t>
      </w:r>
      <w:r w:rsidRPr="008B7DFC">
        <w:rPr>
          <w:rFonts w:ascii="Times New Roman" w:eastAsia="SimSun" w:hAnsi="Times New Roman" w:cs="Times New Roman"/>
          <w:kern w:val="2"/>
          <w:sz w:val="24"/>
          <w:szCs w:val="24"/>
          <w:lang w:eastAsia="zh-CN" w:bidi="hi-IN"/>
        </w:rPr>
        <w:t xml:space="preserve">budowy kanalizacji w </w:t>
      </w:r>
      <w:proofErr w:type="spellStart"/>
      <w:r w:rsidRPr="008B7DFC">
        <w:rPr>
          <w:rFonts w:ascii="Times New Roman" w:eastAsia="SimSun" w:hAnsi="Times New Roman" w:cs="Times New Roman"/>
          <w:kern w:val="2"/>
          <w:sz w:val="24"/>
          <w:szCs w:val="24"/>
          <w:lang w:eastAsia="zh-CN" w:bidi="hi-IN"/>
        </w:rPr>
        <w:t>Uradzu</w:t>
      </w:r>
      <w:proofErr w:type="spellEnd"/>
      <w:r w:rsidR="00F87316">
        <w:rPr>
          <w:rFonts w:ascii="Times New Roman" w:eastAsia="SimSun" w:hAnsi="Times New Roman" w:cs="Times New Roman"/>
          <w:kern w:val="2"/>
          <w:sz w:val="24"/>
          <w:szCs w:val="24"/>
          <w:lang w:eastAsia="zh-CN" w:bidi="hi-IN"/>
        </w:rPr>
        <w:t xml:space="preserve">, </w:t>
      </w:r>
      <w:r w:rsidRPr="008B7DFC">
        <w:rPr>
          <w:rFonts w:ascii="Times New Roman" w:eastAsia="SimSun" w:hAnsi="Times New Roman" w:cs="Times New Roman"/>
          <w:kern w:val="2"/>
          <w:sz w:val="24"/>
          <w:szCs w:val="24"/>
          <w:lang w:eastAsia="zh-CN" w:bidi="hi-IN"/>
        </w:rPr>
        <w:t xml:space="preserve"> środki zostały zdjęte z inwestycji dotyczącej przebudowy drogi do miejscowości </w:t>
      </w:r>
      <w:proofErr w:type="spellStart"/>
      <w:r w:rsidRPr="008B7DFC">
        <w:rPr>
          <w:rFonts w:ascii="Times New Roman" w:eastAsia="SimSun" w:hAnsi="Times New Roman" w:cs="Times New Roman"/>
          <w:kern w:val="2"/>
          <w:sz w:val="24"/>
          <w:szCs w:val="24"/>
          <w:lang w:eastAsia="zh-CN" w:bidi="hi-IN"/>
        </w:rPr>
        <w:t>Tar</w:t>
      </w:r>
      <w:r w:rsidR="00F87316">
        <w:rPr>
          <w:rFonts w:ascii="Times New Roman" w:eastAsia="SimSun" w:hAnsi="Times New Roman" w:cs="Times New Roman"/>
          <w:kern w:val="2"/>
          <w:sz w:val="24"/>
          <w:szCs w:val="24"/>
          <w:lang w:eastAsia="zh-CN" w:bidi="hi-IN"/>
        </w:rPr>
        <w:t>mno</w:t>
      </w:r>
      <w:proofErr w:type="spellEnd"/>
      <w:r w:rsidRPr="008B7DFC">
        <w:rPr>
          <w:rFonts w:ascii="Times New Roman" w:eastAsia="SimSun" w:hAnsi="Times New Roman" w:cs="Times New Roman"/>
          <w:kern w:val="2"/>
          <w:sz w:val="24"/>
          <w:szCs w:val="24"/>
          <w:lang w:eastAsia="zh-CN" w:bidi="hi-IN"/>
        </w:rPr>
        <w:t>.</w:t>
      </w:r>
      <w:r w:rsidR="004B3C90">
        <w:rPr>
          <w:rFonts w:ascii="Times New Roman" w:eastAsia="SimSun" w:hAnsi="Times New Roman" w:cs="Times New Roman"/>
          <w:kern w:val="2"/>
          <w:sz w:val="24"/>
          <w:szCs w:val="24"/>
          <w:lang w:eastAsia="zh-CN" w:bidi="hi-IN"/>
        </w:rPr>
        <w:t xml:space="preserve"> </w:t>
      </w:r>
      <w:r w:rsidRPr="008B7DFC">
        <w:rPr>
          <w:rFonts w:ascii="Times New Roman" w:eastAsia="SimSun" w:hAnsi="Times New Roman" w:cs="Times New Roman"/>
          <w:kern w:val="2"/>
          <w:sz w:val="24"/>
          <w:szCs w:val="24"/>
          <w:lang w:eastAsia="zh-CN" w:bidi="hi-IN"/>
        </w:rPr>
        <w:t>Kolejne zwiększenie dotyczyło środków otrzymanych z BGK dla KZN. Skarbnik wyjaśniła, że SIM KZN nie mógł samodzielnie wnioskować o środki z Funduszu Dopłat, dlatego wniosek został złożony za</w:t>
      </w:r>
      <w:r w:rsidR="004B3C90">
        <w:rPr>
          <w:rFonts w:ascii="Times New Roman" w:eastAsia="SimSun" w:hAnsi="Times New Roman" w:cs="Times New Roman"/>
          <w:kern w:val="2"/>
          <w:sz w:val="24"/>
          <w:szCs w:val="24"/>
          <w:lang w:eastAsia="zh-CN" w:bidi="hi-IN"/>
        </w:rPr>
        <w:t> </w:t>
      </w:r>
      <w:r w:rsidRPr="008B7DFC">
        <w:rPr>
          <w:rFonts w:ascii="Times New Roman" w:eastAsia="SimSun" w:hAnsi="Times New Roman" w:cs="Times New Roman"/>
          <w:kern w:val="2"/>
          <w:sz w:val="24"/>
          <w:szCs w:val="24"/>
          <w:lang w:eastAsia="zh-CN" w:bidi="hi-IN"/>
        </w:rPr>
        <w:t xml:space="preserve">pośrednictwem </w:t>
      </w:r>
      <w:r w:rsidR="004B3C90">
        <w:rPr>
          <w:rFonts w:ascii="Times New Roman" w:eastAsia="SimSun" w:hAnsi="Times New Roman" w:cs="Times New Roman"/>
          <w:kern w:val="2"/>
          <w:sz w:val="24"/>
          <w:szCs w:val="24"/>
          <w:lang w:eastAsia="zh-CN" w:bidi="hi-IN"/>
        </w:rPr>
        <w:t>G</w:t>
      </w:r>
      <w:r w:rsidRPr="008B7DFC">
        <w:rPr>
          <w:rFonts w:ascii="Times New Roman" w:eastAsia="SimSun" w:hAnsi="Times New Roman" w:cs="Times New Roman"/>
          <w:kern w:val="2"/>
          <w:sz w:val="24"/>
          <w:szCs w:val="24"/>
          <w:lang w:eastAsia="zh-CN" w:bidi="hi-IN"/>
        </w:rPr>
        <w:t xml:space="preserve">miny. Środki te wpłynęły w poprzednim roku, jednak ze względu na konieczność przeprowadzenia procedur formalnych po stronie SIM-u, w tym zwołania </w:t>
      </w:r>
      <w:r w:rsidRPr="008B7DFC">
        <w:rPr>
          <w:rFonts w:ascii="Times New Roman" w:eastAsia="SimSun" w:hAnsi="Times New Roman" w:cs="Times New Roman"/>
          <w:kern w:val="2"/>
          <w:sz w:val="24"/>
          <w:szCs w:val="24"/>
          <w:lang w:eastAsia="zh-CN" w:bidi="hi-IN"/>
        </w:rPr>
        <w:lastRenderedPageBreak/>
        <w:t>zgromadzenia i podjęcia uchwały o zwiększeniu udziałów, zostały one ujęte w przychodach i</w:t>
      </w:r>
      <w:r w:rsidR="004B3C90">
        <w:rPr>
          <w:rFonts w:ascii="Times New Roman" w:eastAsia="SimSun" w:hAnsi="Times New Roman" w:cs="Times New Roman"/>
          <w:kern w:val="2"/>
          <w:sz w:val="24"/>
          <w:szCs w:val="24"/>
          <w:lang w:eastAsia="zh-CN" w:bidi="hi-IN"/>
        </w:rPr>
        <w:t> </w:t>
      </w:r>
      <w:r w:rsidRPr="008B7DFC">
        <w:rPr>
          <w:rFonts w:ascii="Times New Roman" w:eastAsia="SimSun" w:hAnsi="Times New Roman" w:cs="Times New Roman"/>
          <w:kern w:val="2"/>
          <w:sz w:val="24"/>
          <w:szCs w:val="24"/>
          <w:lang w:eastAsia="zh-CN" w:bidi="hi-IN"/>
        </w:rPr>
        <w:t>wydatkach w bieżącej uchwale.</w:t>
      </w:r>
      <w:r w:rsidR="00850B1F">
        <w:rPr>
          <w:rFonts w:ascii="Times New Roman" w:eastAsia="SimSun" w:hAnsi="Times New Roman" w:cs="Times New Roman"/>
          <w:kern w:val="2"/>
          <w:sz w:val="24"/>
          <w:szCs w:val="24"/>
          <w:lang w:eastAsia="zh-CN" w:bidi="hi-IN"/>
        </w:rPr>
        <w:t xml:space="preserve"> </w:t>
      </w:r>
      <w:r w:rsidRPr="008B7DFC">
        <w:rPr>
          <w:rFonts w:ascii="Times New Roman" w:eastAsia="SimSun" w:hAnsi="Times New Roman" w:cs="Times New Roman"/>
          <w:kern w:val="2"/>
          <w:sz w:val="24"/>
          <w:szCs w:val="24"/>
          <w:lang w:eastAsia="zh-CN" w:bidi="hi-IN"/>
        </w:rPr>
        <w:t>Wyjaśniła również, że środki z wpływów z najmu zostały rozdysponowane po stronie wydatków</w:t>
      </w:r>
      <w:r w:rsidR="007F798A">
        <w:rPr>
          <w:rFonts w:ascii="Times New Roman" w:eastAsia="SimSun" w:hAnsi="Times New Roman" w:cs="Times New Roman"/>
          <w:kern w:val="2"/>
          <w:sz w:val="24"/>
          <w:szCs w:val="24"/>
          <w:lang w:eastAsia="zh-CN" w:bidi="hi-IN"/>
        </w:rPr>
        <w:t xml:space="preserve">, </w:t>
      </w:r>
      <w:r w:rsidRPr="008B7DFC">
        <w:rPr>
          <w:rFonts w:ascii="Times New Roman" w:eastAsia="SimSun" w:hAnsi="Times New Roman" w:cs="Times New Roman"/>
          <w:kern w:val="2"/>
          <w:sz w:val="24"/>
          <w:szCs w:val="24"/>
          <w:lang w:eastAsia="zh-CN" w:bidi="hi-IN"/>
        </w:rPr>
        <w:t>część w paragrafie 415 jako koszty administrowania i</w:t>
      </w:r>
      <w:r w:rsidR="00850B1F">
        <w:rPr>
          <w:rFonts w:ascii="Times New Roman" w:eastAsia="SimSun" w:hAnsi="Times New Roman" w:cs="Times New Roman"/>
          <w:kern w:val="2"/>
          <w:sz w:val="24"/>
          <w:szCs w:val="24"/>
          <w:lang w:eastAsia="zh-CN" w:bidi="hi-IN"/>
        </w:rPr>
        <w:t> </w:t>
      </w:r>
      <w:r w:rsidRPr="008B7DFC">
        <w:rPr>
          <w:rFonts w:ascii="Times New Roman" w:eastAsia="SimSun" w:hAnsi="Times New Roman" w:cs="Times New Roman"/>
          <w:kern w:val="2"/>
          <w:sz w:val="24"/>
          <w:szCs w:val="24"/>
          <w:lang w:eastAsia="zh-CN" w:bidi="hi-IN"/>
        </w:rPr>
        <w:t>obsługi zadania a pozostała część w paragrafie 430 na opłaty eksploatacyjne, przy zachowaniu równowagi po stronie dochodów i wydatków.</w:t>
      </w:r>
      <w:r w:rsidR="00850B1F">
        <w:rPr>
          <w:rFonts w:ascii="Times New Roman" w:eastAsia="SimSun" w:hAnsi="Times New Roman" w:cs="Times New Roman"/>
          <w:kern w:val="2"/>
          <w:sz w:val="24"/>
          <w:szCs w:val="24"/>
          <w:lang w:eastAsia="zh-CN" w:bidi="hi-IN"/>
        </w:rPr>
        <w:t xml:space="preserve"> </w:t>
      </w:r>
      <w:r w:rsidRPr="008B7DFC">
        <w:rPr>
          <w:rFonts w:ascii="Times New Roman" w:eastAsia="SimSun" w:hAnsi="Times New Roman" w:cs="Times New Roman"/>
          <w:kern w:val="2"/>
          <w:sz w:val="24"/>
          <w:szCs w:val="24"/>
          <w:lang w:eastAsia="zh-CN" w:bidi="hi-IN"/>
        </w:rPr>
        <w:t>Kolejne zmiany dotyczyły rozdysponowania środków na zajęcia klubowe oraz wprowadzenia środków na budowę kanalizacji w</w:t>
      </w:r>
      <w:r w:rsidR="00850B1F">
        <w:rPr>
          <w:rFonts w:ascii="Times New Roman" w:eastAsia="SimSun" w:hAnsi="Times New Roman" w:cs="Times New Roman"/>
          <w:kern w:val="2"/>
          <w:sz w:val="24"/>
          <w:szCs w:val="24"/>
          <w:lang w:eastAsia="zh-CN" w:bidi="hi-IN"/>
        </w:rPr>
        <w:t> </w:t>
      </w:r>
      <w:r w:rsidRPr="008B7DFC">
        <w:rPr>
          <w:rFonts w:ascii="Times New Roman" w:eastAsia="SimSun" w:hAnsi="Times New Roman" w:cs="Times New Roman"/>
          <w:kern w:val="2"/>
          <w:sz w:val="24"/>
          <w:szCs w:val="24"/>
          <w:lang w:eastAsia="zh-CN" w:bidi="hi-IN"/>
        </w:rPr>
        <w:t xml:space="preserve">miejscowości </w:t>
      </w:r>
      <w:proofErr w:type="spellStart"/>
      <w:r w:rsidRPr="008B7DFC">
        <w:rPr>
          <w:rFonts w:ascii="Times New Roman" w:eastAsia="SimSun" w:hAnsi="Times New Roman" w:cs="Times New Roman"/>
          <w:kern w:val="2"/>
          <w:sz w:val="24"/>
          <w:szCs w:val="24"/>
          <w:lang w:eastAsia="zh-CN" w:bidi="hi-IN"/>
        </w:rPr>
        <w:t>Uradz</w:t>
      </w:r>
      <w:proofErr w:type="spellEnd"/>
      <w:r w:rsidRPr="008B7DFC">
        <w:rPr>
          <w:rFonts w:ascii="Times New Roman" w:eastAsia="SimSun" w:hAnsi="Times New Roman" w:cs="Times New Roman"/>
          <w:kern w:val="2"/>
          <w:sz w:val="24"/>
          <w:szCs w:val="24"/>
          <w:lang w:eastAsia="zh-CN" w:bidi="hi-IN"/>
        </w:rPr>
        <w:t xml:space="preserve"> w rozdziale 901. W paragrafie 6057 zaplanowano środki zewnętrzne, które </w:t>
      </w:r>
      <w:r w:rsidR="007F798A">
        <w:rPr>
          <w:rFonts w:ascii="Times New Roman" w:eastAsia="SimSun" w:hAnsi="Times New Roman" w:cs="Times New Roman"/>
          <w:kern w:val="2"/>
          <w:sz w:val="24"/>
          <w:szCs w:val="24"/>
          <w:lang w:eastAsia="zh-CN" w:bidi="hi-IN"/>
        </w:rPr>
        <w:t>G</w:t>
      </w:r>
      <w:r w:rsidRPr="008B7DFC">
        <w:rPr>
          <w:rFonts w:ascii="Times New Roman" w:eastAsia="SimSun" w:hAnsi="Times New Roman" w:cs="Times New Roman"/>
          <w:kern w:val="2"/>
          <w:sz w:val="24"/>
          <w:szCs w:val="24"/>
          <w:lang w:eastAsia="zh-CN" w:bidi="hi-IN"/>
        </w:rPr>
        <w:t xml:space="preserve">mina planuje pozyskać, natomiast w paragrafie 6059 ujęto wkład własny </w:t>
      </w:r>
      <w:r w:rsidR="00344400">
        <w:rPr>
          <w:rFonts w:ascii="Times New Roman" w:eastAsia="SimSun" w:hAnsi="Times New Roman" w:cs="Times New Roman"/>
          <w:kern w:val="2"/>
          <w:sz w:val="24"/>
          <w:szCs w:val="24"/>
          <w:lang w:eastAsia="zh-CN" w:bidi="hi-IN"/>
        </w:rPr>
        <w:t>g</w:t>
      </w:r>
      <w:r w:rsidRPr="008B7DFC">
        <w:rPr>
          <w:rFonts w:ascii="Times New Roman" w:eastAsia="SimSun" w:hAnsi="Times New Roman" w:cs="Times New Roman"/>
          <w:kern w:val="2"/>
          <w:sz w:val="24"/>
          <w:szCs w:val="24"/>
          <w:lang w:eastAsia="zh-CN" w:bidi="hi-IN"/>
        </w:rPr>
        <w:t xml:space="preserve">miny, przeniesiony z rozdziału 616. Ostatnie zwiększenie w kwocie 50 </w:t>
      </w:r>
      <w:r w:rsidR="00D136D2">
        <w:rPr>
          <w:rFonts w:ascii="Times New Roman" w:eastAsia="SimSun" w:hAnsi="Times New Roman" w:cs="Times New Roman"/>
          <w:kern w:val="2"/>
          <w:sz w:val="24"/>
          <w:szCs w:val="24"/>
          <w:lang w:eastAsia="zh-CN" w:bidi="hi-IN"/>
        </w:rPr>
        <w:t>000</w:t>
      </w:r>
      <w:r w:rsidRPr="008B7DFC">
        <w:rPr>
          <w:rFonts w:ascii="Times New Roman" w:eastAsia="SimSun" w:hAnsi="Times New Roman" w:cs="Times New Roman"/>
          <w:kern w:val="2"/>
          <w:sz w:val="24"/>
          <w:szCs w:val="24"/>
          <w:lang w:eastAsia="zh-CN" w:bidi="hi-IN"/>
        </w:rPr>
        <w:t xml:space="preserve"> zł dotyczyło środków ze</w:t>
      </w:r>
      <w:r w:rsidR="00850B1F">
        <w:rPr>
          <w:rFonts w:ascii="Times New Roman" w:eastAsia="SimSun" w:hAnsi="Times New Roman" w:cs="Times New Roman"/>
          <w:kern w:val="2"/>
          <w:sz w:val="24"/>
          <w:szCs w:val="24"/>
          <w:lang w:eastAsia="zh-CN" w:bidi="hi-IN"/>
        </w:rPr>
        <w:t> </w:t>
      </w:r>
      <w:r w:rsidRPr="008B7DFC">
        <w:rPr>
          <w:rFonts w:ascii="Times New Roman" w:eastAsia="SimSun" w:hAnsi="Times New Roman" w:cs="Times New Roman"/>
          <w:kern w:val="2"/>
          <w:sz w:val="24"/>
          <w:szCs w:val="24"/>
          <w:lang w:eastAsia="zh-CN" w:bidi="hi-IN"/>
        </w:rPr>
        <w:t>starostwa przeznaczonych dla Ośrodka Kultury.</w:t>
      </w:r>
      <w:r w:rsidR="00B86C52">
        <w:rPr>
          <w:rFonts w:ascii="Times New Roman" w:eastAsia="SimSun" w:hAnsi="Times New Roman" w:cs="Times New Roman"/>
          <w:kern w:val="2"/>
          <w:sz w:val="24"/>
          <w:szCs w:val="24"/>
          <w:lang w:eastAsia="zh-CN" w:bidi="hi-IN"/>
        </w:rPr>
        <w:t xml:space="preserve"> </w:t>
      </w:r>
      <w:r w:rsidRPr="008B7DFC">
        <w:rPr>
          <w:rFonts w:ascii="Times New Roman" w:eastAsia="SimSun" w:hAnsi="Times New Roman" w:cs="Times New Roman"/>
          <w:kern w:val="2"/>
          <w:sz w:val="24"/>
          <w:szCs w:val="24"/>
          <w:lang w:eastAsia="zh-CN" w:bidi="hi-IN"/>
        </w:rPr>
        <w:t>Skarbnik odniosła się również do załącznika nr 3 wskazując, że dotyczy on przychodów i</w:t>
      </w:r>
      <w:r w:rsidR="00FA1128">
        <w:rPr>
          <w:rFonts w:ascii="Times New Roman" w:eastAsia="SimSun" w:hAnsi="Times New Roman" w:cs="Times New Roman"/>
          <w:kern w:val="2"/>
          <w:sz w:val="24"/>
          <w:szCs w:val="24"/>
          <w:lang w:eastAsia="zh-CN" w:bidi="hi-IN"/>
        </w:rPr>
        <w:t> </w:t>
      </w:r>
      <w:r w:rsidRPr="008B7DFC">
        <w:rPr>
          <w:rFonts w:ascii="Times New Roman" w:eastAsia="SimSun" w:hAnsi="Times New Roman" w:cs="Times New Roman"/>
          <w:kern w:val="2"/>
          <w:sz w:val="24"/>
          <w:szCs w:val="24"/>
          <w:lang w:eastAsia="zh-CN" w:bidi="hi-IN"/>
        </w:rPr>
        <w:t>rozchodów, przy czym w omawianej uchwale zwiększono jedynie przychody o kwotę ponad 2</w:t>
      </w:r>
      <w:r w:rsidR="00FA1128">
        <w:rPr>
          <w:rFonts w:ascii="Times New Roman" w:eastAsia="SimSun" w:hAnsi="Times New Roman" w:cs="Times New Roman"/>
          <w:kern w:val="2"/>
          <w:sz w:val="24"/>
          <w:szCs w:val="24"/>
          <w:lang w:eastAsia="zh-CN" w:bidi="hi-IN"/>
        </w:rPr>
        <w:t> 000 000</w:t>
      </w:r>
      <w:r w:rsidRPr="008B7DFC">
        <w:rPr>
          <w:rFonts w:ascii="Times New Roman" w:eastAsia="SimSun" w:hAnsi="Times New Roman" w:cs="Times New Roman"/>
          <w:kern w:val="2"/>
          <w:sz w:val="24"/>
          <w:szCs w:val="24"/>
          <w:lang w:eastAsia="zh-CN" w:bidi="hi-IN"/>
        </w:rPr>
        <w:t xml:space="preserve"> zł, stanowiącą środki z BGK dla KZN.</w:t>
      </w:r>
      <w:r w:rsidR="00887BD3">
        <w:rPr>
          <w:rFonts w:ascii="Times New Roman" w:eastAsia="SimSun" w:hAnsi="Times New Roman" w:cs="Times New Roman"/>
          <w:kern w:val="2"/>
          <w:sz w:val="24"/>
          <w:szCs w:val="24"/>
          <w:lang w:eastAsia="zh-CN" w:bidi="hi-IN"/>
        </w:rPr>
        <w:t xml:space="preserve"> </w:t>
      </w:r>
    </w:p>
    <w:p w14:paraId="2DFC3EBF" w14:textId="5E437468" w:rsidR="00B82CCB" w:rsidRPr="00B82CCB" w:rsidRDefault="00887BD3" w:rsidP="00B82CCB">
      <w:pPr>
        <w:spacing w:before="120" w:after="0" w:line="276" w:lineRule="auto"/>
        <w:jc w:val="both"/>
        <w:rPr>
          <w:rFonts w:ascii="Times New Roman" w:eastAsia="SimSun" w:hAnsi="Times New Roman" w:cs="Times New Roman"/>
          <w:kern w:val="2"/>
          <w:sz w:val="24"/>
          <w:szCs w:val="24"/>
          <w:lang w:eastAsia="zh-CN" w:bidi="hi-IN"/>
        </w:rPr>
      </w:pPr>
      <w:r w:rsidRPr="00B82CCB">
        <w:rPr>
          <w:rFonts w:ascii="Times New Roman" w:eastAsia="SimSun" w:hAnsi="Times New Roman" w:cs="Times New Roman"/>
          <w:kern w:val="2"/>
          <w:sz w:val="24"/>
          <w:szCs w:val="24"/>
          <w:lang w:eastAsia="zh-CN" w:bidi="hi-IN"/>
        </w:rPr>
        <w:t>Radna Joanna Owczarek</w:t>
      </w:r>
      <w:r w:rsidR="00B82CCB" w:rsidRPr="00B82CCB">
        <w:rPr>
          <w:rFonts w:ascii="Times New Roman" w:eastAsia="SimSun" w:hAnsi="Times New Roman" w:cs="Times New Roman"/>
          <w:kern w:val="2"/>
          <w:sz w:val="24"/>
          <w:szCs w:val="24"/>
          <w:lang w:eastAsia="zh-CN" w:bidi="hi-IN"/>
        </w:rPr>
        <w:t xml:space="preserve"> zwróciła się z pytaniem dotyczącym paragrafu 700 gospodarka mieszkaniowa. Wskazała na kwotę wpływów w wysokości 423 000 zł i zapytała z czego wynika potrzeba takiej zmiany, polegającej na przekazywaniu tych środków z ZGM do </w:t>
      </w:r>
      <w:r w:rsidR="00B82CCB">
        <w:rPr>
          <w:rFonts w:ascii="Times New Roman" w:eastAsia="SimSun" w:hAnsi="Times New Roman" w:cs="Times New Roman"/>
          <w:kern w:val="2"/>
          <w:sz w:val="24"/>
          <w:szCs w:val="24"/>
          <w:lang w:eastAsia="zh-CN" w:bidi="hi-IN"/>
        </w:rPr>
        <w:t>G</w:t>
      </w:r>
      <w:r w:rsidR="00B82CCB" w:rsidRPr="00B82CCB">
        <w:rPr>
          <w:rFonts w:ascii="Times New Roman" w:eastAsia="SimSun" w:hAnsi="Times New Roman" w:cs="Times New Roman"/>
          <w:kern w:val="2"/>
          <w:sz w:val="24"/>
          <w:szCs w:val="24"/>
          <w:lang w:eastAsia="zh-CN" w:bidi="hi-IN"/>
        </w:rPr>
        <w:t>miny. Dopytywała, czy jest to wymóg ustawowy, czy decyzja dobrowolna rady oraz jakie argumenty uzasadniają taką konieczność.</w:t>
      </w:r>
    </w:p>
    <w:p w14:paraId="40FFEDFE" w14:textId="705A12C8" w:rsidR="00B82CCB" w:rsidRPr="00B82CCB" w:rsidRDefault="00B82CCB" w:rsidP="00B82CCB">
      <w:pPr>
        <w:spacing w:before="120" w:after="0" w:line="276" w:lineRule="auto"/>
        <w:jc w:val="both"/>
        <w:rPr>
          <w:rFonts w:ascii="Times New Roman" w:eastAsia="SimSun" w:hAnsi="Times New Roman" w:cs="Times New Roman"/>
          <w:kern w:val="2"/>
          <w:sz w:val="24"/>
          <w:szCs w:val="24"/>
          <w:lang w:eastAsia="zh-CN" w:bidi="hi-IN"/>
        </w:rPr>
      </w:pPr>
      <w:r w:rsidRPr="00B82CCB">
        <w:rPr>
          <w:rFonts w:ascii="Times New Roman" w:eastAsia="SimSun" w:hAnsi="Times New Roman" w:cs="Times New Roman"/>
          <w:kern w:val="2"/>
          <w:sz w:val="24"/>
          <w:szCs w:val="24"/>
          <w:lang w:eastAsia="zh-CN" w:bidi="hi-IN"/>
        </w:rPr>
        <w:t>W odpowiedzi Burmistrz</w:t>
      </w:r>
      <w:r>
        <w:rPr>
          <w:rFonts w:ascii="Times New Roman" w:eastAsia="SimSun" w:hAnsi="Times New Roman" w:cs="Times New Roman"/>
          <w:kern w:val="2"/>
          <w:sz w:val="24"/>
          <w:szCs w:val="24"/>
          <w:lang w:eastAsia="zh-CN" w:bidi="hi-IN"/>
        </w:rPr>
        <w:t xml:space="preserve"> Barwic</w:t>
      </w:r>
      <w:r w:rsidRPr="00B82CCB">
        <w:rPr>
          <w:rFonts w:ascii="Times New Roman" w:eastAsia="SimSun" w:hAnsi="Times New Roman" w:cs="Times New Roman"/>
          <w:kern w:val="2"/>
          <w:sz w:val="24"/>
          <w:szCs w:val="24"/>
          <w:lang w:eastAsia="zh-CN" w:bidi="hi-IN"/>
        </w:rPr>
        <w:t xml:space="preserve"> wyjaśnił, że następuje zmiana umowy oraz formy władania zasobem mieszkaniowym co w konsekwencji przekłada się na sposób rozliczania tych środków.</w:t>
      </w:r>
    </w:p>
    <w:p w14:paraId="355A037D" w14:textId="0F200825" w:rsidR="00B82CCB" w:rsidRPr="00B82CCB" w:rsidRDefault="00B82CCB" w:rsidP="00B82CCB">
      <w:pPr>
        <w:spacing w:before="120" w:after="0" w:line="276" w:lineRule="auto"/>
        <w:jc w:val="both"/>
        <w:rPr>
          <w:rFonts w:ascii="Times New Roman" w:eastAsia="SimSun" w:hAnsi="Times New Roman" w:cs="Times New Roman"/>
          <w:kern w:val="2"/>
          <w:sz w:val="24"/>
          <w:szCs w:val="24"/>
          <w:lang w:eastAsia="zh-CN" w:bidi="hi-IN"/>
        </w:rPr>
      </w:pPr>
      <w:r w:rsidRPr="00B82CCB">
        <w:rPr>
          <w:rFonts w:ascii="Times New Roman" w:eastAsia="SimSun" w:hAnsi="Times New Roman" w:cs="Times New Roman"/>
          <w:kern w:val="2"/>
          <w:sz w:val="24"/>
          <w:szCs w:val="24"/>
          <w:lang w:eastAsia="zh-CN" w:bidi="hi-IN"/>
        </w:rPr>
        <w:t>Radna Joanna Owczarek ponownie zabrała głos wskazując, że z treści obowiązującego programu wynika zapis mówiący o braku zmiany sposobu zarządzania zasobem. Zapytała, czy</w:t>
      </w:r>
      <w:r w:rsidR="00A87E82">
        <w:rPr>
          <w:rFonts w:ascii="Times New Roman" w:eastAsia="SimSun" w:hAnsi="Times New Roman" w:cs="Times New Roman"/>
          <w:kern w:val="2"/>
          <w:sz w:val="24"/>
          <w:szCs w:val="24"/>
          <w:lang w:eastAsia="zh-CN" w:bidi="hi-IN"/>
        </w:rPr>
        <w:t> </w:t>
      </w:r>
      <w:r w:rsidRPr="00B82CCB">
        <w:rPr>
          <w:rFonts w:ascii="Times New Roman" w:eastAsia="SimSun" w:hAnsi="Times New Roman" w:cs="Times New Roman"/>
          <w:kern w:val="2"/>
          <w:sz w:val="24"/>
          <w:szCs w:val="24"/>
          <w:lang w:eastAsia="zh-CN" w:bidi="hi-IN"/>
        </w:rPr>
        <w:t xml:space="preserve">w związku ze zmianą umowy i współpracą </w:t>
      </w:r>
      <w:r w:rsidR="00344400">
        <w:rPr>
          <w:rFonts w:ascii="Times New Roman" w:eastAsia="SimSun" w:hAnsi="Times New Roman" w:cs="Times New Roman"/>
          <w:kern w:val="2"/>
          <w:sz w:val="24"/>
          <w:szCs w:val="24"/>
          <w:lang w:eastAsia="zh-CN" w:bidi="hi-IN"/>
        </w:rPr>
        <w:t>G</w:t>
      </w:r>
      <w:r w:rsidRPr="00B82CCB">
        <w:rPr>
          <w:rFonts w:ascii="Times New Roman" w:eastAsia="SimSun" w:hAnsi="Times New Roman" w:cs="Times New Roman"/>
          <w:kern w:val="2"/>
          <w:sz w:val="24"/>
          <w:szCs w:val="24"/>
          <w:lang w:eastAsia="zh-CN" w:bidi="hi-IN"/>
        </w:rPr>
        <w:t>miny z ZGM</w:t>
      </w:r>
      <w:r w:rsidR="00344400">
        <w:rPr>
          <w:rFonts w:ascii="Times New Roman" w:eastAsia="SimSun" w:hAnsi="Times New Roman" w:cs="Times New Roman"/>
          <w:kern w:val="2"/>
          <w:sz w:val="24"/>
          <w:szCs w:val="24"/>
          <w:lang w:eastAsia="zh-CN" w:bidi="hi-IN"/>
        </w:rPr>
        <w:t>,</w:t>
      </w:r>
      <w:r w:rsidRPr="00B82CCB">
        <w:rPr>
          <w:rFonts w:ascii="Times New Roman" w:eastAsia="SimSun" w:hAnsi="Times New Roman" w:cs="Times New Roman"/>
          <w:kern w:val="2"/>
          <w:sz w:val="24"/>
          <w:szCs w:val="24"/>
          <w:lang w:eastAsia="zh-CN" w:bidi="hi-IN"/>
        </w:rPr>
        <w:t xml:space="preserve"> ten zapis w projekcie pozostanie nadal prawidłowy.</w:t>
      </w:r>
    </w:p>
    <w:p w14:paraId="5944A08F" w14:textId="2C8466B7" w:rsidR="00B82CCB" w:rsidRDefault="00B82CCB" w:rsidP="00B82CCB">
      <w:pPr>
        <w:spacing w:before="120" w:after="0" w:line="276" w:lineRule="auto"/>
        <w:jc w:val="both"/>
        <w:rPr>
          <w:rFonts w:ascii="Times New Roman" w:eastAsia="SimSun" w:hAnsi="Times New Roman" w:cs="Times New Roman"/>
          <w:kern w:val="2"/>
          <w:sz w:val="24"/>
          <w:szCs w:val="24"/>
          <w:lang w:eastAsia="zh-CN" w:bidi="hi-IN"/>
        </w:rPr>
      </w:pPr>
      <w:r w:rsidRPr="00B82CCB">
        <w:rPr>
          <w:rFonts w:ascii="Times New Roman" w:eastAsia="SimSun" w:hAnsi="Times New Roman" w:cs="Times New Roman"/>
          <w:kern w:val="2"/>
          <w:sz w:val="24"/>
          <w:szCs w:val="24"/>
          <w:lang w:eastAsia="zh-CN" w:bidi="hi-IN"/>
        </w:rPr>
        <w:t>Burmistrz</w:t>
      </w:r>
      <w:r w:rsidR="00D47742">
        <w:rPr>
          <w:rFonts w:ascii="Times New Roman" w:eastAsia="SimSun" w:hAnsi="Times New Roman" w:cs="Times New Roman"/>
          <w:kern w:val="2"/>
          <w:sz w:val="24"/>
          <w:szCs w:val="24"/>
          <w:lang w:eastAsia="zh-CN" w:bidi="hi-IN"/>
        </w:rPr>
        <w:t xml:space="preserve"> Barwic</w:t>
      </w:r>
      <w:r w:rsidRPr="00B82CCB">
        <w:rPr>
          <w:rFonts w:ascii="Times New Roman" w:eastAsia="SimSun" w:hAnsi="Times New Roman" w:cs="Times New Roman"/>
          <w:kern w:val="2"/>
          <w:sz w:val="24"/>
          <w:szCs w:val="24"/>
          <w:lang w:eastAsia="zh-CN" w:bidi="hi-IN"/>
        </w:rPr>
        <w:t xml:space="preserve"> odpowiedział, że zapis ten pozostanie aktualny.</w:t>
      </w:r>
      <w:r w:rsidR="009B6154">
        <w:rPr>
          <w:rFonts w:ascii="Times New Roman" w:eastAsia="SimSun" w:hAnsi="Times New Roman" w:cs="Times New Roman"/>
          <w:kern w:val="2"/>
          <w:sz w:val="24"/>
          <w:szCs w:val="24"/>
          <w:lang w:eastAsia="zh-CN" w:bidi="hi-IN"/>
        </w:rPr>
        <w:t xml:space="preserve"> </w:t>
      </w:r>
    </w:p>
    <w:p w14:paraId="3CC8C8D9" w14:textId="0DA41E68" w:rsidR="009B6154" w:rsidRDefault="009B6154" w:rsidP="009A5736">
      <w:pPr>
        <w:spacing w:before="120" w:after="0" w:line="276" w:lineRule="auto"/>
        <w:jc w:val="both"/>
        <w:rPr>
          <w:rFonts w:ascii="Times New Roman" w:eastAsia="SimSun" w:hAnsi="Times New Roman" w:cs="Times New Roman"/>
          <w:kern w:val="2"/>
          <w:sz w:val="24"/>
          <w:szCs w:val="24"/>
          <w:lang w:eastAsia="zh-CN" w:bidi="hi-IN"/>
        </w:rPr>
      </w:pPr>
      <w:r>
        <w:rPr>
          <w:rFonts w:ascii="Times New Roman" w:eastAsia="SimSun" w:hAnsi="Times New Roman" w:cs="Times New Roman"/>
          <w:kern w:val="2"/>
          <w:sz w:val="24"/>
          <w:szCs w:val="24"/>
          <w:lang w:eastAsia="zh-CN" w:bidi="hi-IN"/>
        </w:rPr>
        <w:t>Radna Małgorzata Kucharska-Kazirod</w:t>
      </w:r>
      <w:r w:rsidR="009A5736">
        <w:rPr>
          <w:rFonts w:ascii="Times New Roman" w:eastAsia="SimSun" w:hAnsi="Times New Roman" w:cs="Times New Roman"/>
          <w:kern w:val="2"/>
          <w:sz w:val="24"/>
          <w:szCs w:val="24"/>
          <w:lang w:eastAsia="zh-CN" w:bidi="hi-IN"/>
        </w:rPr>
        <w:t xml:space="preserve"> </w:t>
      </w:r>
      <w:r w:rsidR="009A5736" w:rsidRPr="009A5736">
        <w:rPr>
          <w:rFonts w:ascii="Times New Roman" w:eastAsia="SimSun" w:hAnsi="Times New Roman" w:cs="Times New Roman"/>
          <w:kern w:val="2"/>
          <w:sz w:val="24"/>
          <w:szCs w:val="24"/>
          <w:lang w:eastAsia="zh-CN" w:bidi="hi-IN"/>
        </w:rPr>
        <w:t>zgłosiła wniosek o udostępnienie treści umowy o której była mowa. Następnie podziękowała za dokumenty przekazane po posiedzeniu Komisji Budżetu i Finansów wskazując, że jednym z nich jest umowa dotycząca kwoty przekazanej na</w:t>
      </w:r>
      <w:r w:rsidR="009A0EB3">
        <w:rPr>
          <w:rFonts w:ascii="Times New Roman" w:eastAsia="SimSun" w:hAnsi="Times New Roman" w:cs="Times New Roman"/>
          <w:kern w:val="2"/>
          <w:sz w:val="24"/>
          <w:szCs w:val="24"/>
          <w:lang w:eastAsia="zh-CN" w:bidi="hi-IN"/>
        </w:rPr>
        <w:t> </w:t>
      </w:r>
      <w:r w:rsidR="009A5736" w:rsidRPr="009A5736">
        <w:rPr>
          <w:rFonts w:ascii="Times New Roman" w:eastAsia="SimSun" w:hAnsi="Times New Roman" w:cs="Times New Roman"/>
          <w:kern w:val="2"/>
          <w:sz w:val="24"/>
          <w:szCs w:val="24"/>
          <w:lang w:eastAsia="zh-CN" w:bidi="hi-IN"/>
        </w:rPr>
        <w:t>SIM.</w:t>
      </w:r>
      <w:r w:rsidR="00F40D7D">
        <w:rPr>
          <w:rFonts w:ascii="Times New Roman" w:eastAsia="SimSun" w:hAnsi="Times New Roman" w:cs="Times New Roman"/>
          <w:kern w:val="2"/>
          <w:sz w:val="24"/>
          <w:szCs w:val="24"/>
          <w:lang w:eastAsia="zh-CN" w:bidi="hi-IN"/>
        </w:rPr>
        <w:t xml:space="preserve"> </w:t>
      </w:r>
      <w:r w:rsidR="009A5736" w:rsidRPr="009A5736">
        <w:rPr>
          <w:rFonts w:ascii="Times New Roman" w:eastAsia="SimSun" w:hAnsi="Times New Roman" w:cs="Times New Roman"/>
          <w:kern w:val="2"/>
          <w:sz w:val="24"/>
          <w:szCs w:val="24"/>
          <w:lang w:eastAsia="zh-CN" w:bidi="hi-IN"/>
        </w:rPr>
        <w:t>Radna odniosła się do § 1 ust. 3 umowy w którym wskazano przewidywany koszt przedsięwzięcia według wniosku beneficjenta wsparcia w</w:t>
      </w:r>
      <w:r w:rsidR="00F40D7D">
        <w:rPr>
          <w:rFonts w:ascii="Times New Roman" w:eastAsia="SimSun" w:hAnsi="Times New Roman" w:cs="Times New Roman"/>
          <w:kern w:val="2"/>
          <w:sz w:val="24"/>
          <w:szCs w:val="24"/>
          <w:lang w:eastAsia="zh-CN" w:bidi="hi-IN"/>
        </w:rPr>
        <w:t> </w:t>
      </w:r>
      <w:r w:rsidR="009A5736" w:rsidRPr="009A5736">
        <w:rPr>
          <w:rFonts w:ascii="Times New Roman" w:eastAsia="SimSun" w:hAnsi="Times New Roman" w:cs="Times New Roman"/>
          <w:kern w:val="2"/>
          <w:sz w:val="24"/>
          <w:szCs w:val="24"/>
          <w:lang w:eastAsia="zh-CN" w:bidi="hi-IN"/>
        </w:rPr>
        <w:t>wysokości 6 880 433,93 zł z czego finansowe wsparcie BGK wynosi 2 233 858 zł. Zauważyła, że kwota ta została ujęta w</w:t>
      </w:r>
      <w:r w:rsidR="009A0EB3">
        <w:rPr>
          <w:rFonts w:ascii="Times New Roman" w:eastAsia="SimSun" w:hAnsi="Times New Roman" w:cs="Times New Roman"/>
          <w:kern w:val="2"/>
          <w:sz w:val="24"/>
          <w:szCs w:val="24"/>
          <w:lang w:eastAsia="zh-CN" w:bidi="hi-IN"/>
        </w:rPr>
        <w:t> </w:t>
      </w:r>
      <w:r w:rsidR="009A5736" w:rsidRPr="009A5736">
        <w:rPr>
          <w:rFonts w:ascii="Times New Roman" w:eastAsia="SimSun" w:hAnsi="Times New Roman" w:cs="Times New Roman"/>
          <w:kern w:val="2"/>
          <w:sz w:val="24"/>
          <w:szCs w:val="24"/>
          <w:lang w:eastAsia="zh-CN" w:bidi="hi-IN"/>
        </w:rPr>
        <w:t>zmianach budżetu oraz po stronie przychodów, zwiększając deficyt.</w:t>
      </w:r>
      <w:r w:rsidR="00F40D7D">
        <w:rPr>
          <w:rFonts w:ascii="Times New Roman" w:eastAsia="SimSun" w:hAnsi="Times New Roman" w:cs="Times New Roman"/>
          <w:kern w:val="2"/>
          <w:sz w:val="24"/>
          <w:szCs w:val="24"/>
          <w:lang w:eastAsia="zh-CN" w:bidi="hi-IN"/>
        </w:rPr>
        <w:t xml:space="preserve"> </w:t>
      </w:r>
      <w:r w:rsidR="009A5736" w:rsidRPr="009A5736">
        <w:rPr>
          <w:rFonts w:ascii="Times New Roman" w:eastAsia="SimSun" w:hAnsi="Times New Roman" w:cs="Times New Roman"/>
          <w:kern w:val="2"/>
          <w:sz w:val="24"/>
          <w:szCs w:val="24"/>
          <w:lang w:eastAsia="zh-CN" w:bidi="hi-IN"/>
        </w:rPr>
        <w:t>Następnie radna zadała pytanie dotyczące § 1 ust. 7 umowy, zgodnie z którym BGK udziela finansowego wsparcia w</w:t>
      </w:r>
      <w:r w:rsidR="009A0EB3">
        <w:rPr>
          <w:rFonts w:ascii="Times New Roman" w:eastAsia="SimSun" w:hAnsi="Times New Roman" w:cs="Times New Roman"/>
          <w:kern w:val="2"/>
          <w:sz w:val="24"/>
          <w:szCs w:val="24"/>
          <w:lang w:eastAsia="zh-CN" w:bidi="hi-IN"/>
        </w:rPr>
        <w:t> </w:t>
      </w:r>
      <w:r w:rsidR="009A5736" w:rsidRPr="009A5736">
        <w:rPr>
          <w:rFonts w:ascii="Times New Roman" w:eastAsia="SimSun" w:hAnsi="Times New Roman" w:cs="Times New Roman"/>
          <w:kern w:val="2"/>
          <w:sz w:val="24"/>
          <w:szCs w:val="24"/>
          <w:lang w:eastAsia="zh-CN" w:bidi="hi-IN"/>
        </w:rPr>
        <w:t>ramach planu rozwojowego do wnioskowanej przez beneficjenta kwoty wsparcia w</w:t>
      </w:r>
      <w:r w:rsidR="009A0EB3">
        <w:rPr>
          <w:rFonts w:ascii="Times New Roman" w:eastAsia="SimSun" w:hAnsi="Times New Roman" w:cs="Times New Roman"/>
          <w:kern w:val="2"/>
          <w:sz w:val="24"/>
          <w:szCs w:val="24"/>
          <w:lang w:eastAsia="zh-CN" w:bidi="hi-IN"/>
        </w:rPr>
        <w:t> </w:t>
      </w:r>
      <w:r w:rsidR="009A5736" w:rsidRPr="009A5736">
        <w:rPr>
          <w:rFonts w:ascii="Times New Roman" w:eastAsia="SimSun" w:hAnsi="Times New Roman" w:cs="Times New Roman"/>
          <w:kern w:val="2"/>
          <w:sz w:val="24"/>
          <w:szCs w:val="24"/>
          <w:lang w:eastAsia="zh-CN" w:bidi="hi-IN"/>
        </w:rPr>
        <w:t>wysokości 1 389 201,56 zł. Zapytała czym są te środki finansowe</w:t>
      </w:r>
      <w:r w:rsidR="00F40D7D">
        <w:rPr>
          <w:rFonts w:ascii="Times New Roman" w:eastAsia="SimSun" w:hAnsi="Times New Roman" w:cs="Times New Roman"/>
          <w:kern w:val="2"/>
          <w:sz w:val="24"/>
          <w:szCs w:val="24"/>
          <w:lang w:eastAsia="zh-CN" w:bidi="hi-IN"/>
        </w:rPr>
        <w:t>,</w:t>
      </w:r>
      <w:r w:rsidR="009A5736" w:rsidRPr="009A5736">
        <w:rPr>
          <w:rFonts w:ascii="Times New Roman" w:eastAsia="SimSun" w:hAnsi="Times New Roman" w:cs="Times New Roman"/>
          <w:kern w:val="2"/>
          <w:sz w:val="24"/>
          <w:szCs w:val="24"/>
          <w:lang w:eastAsia="zh-CN" w:bidi="hi-IN"/>
        </w:rPr>
        <w:t xml:space="preserve"> z czego wynikają oraz jak wygląda cały montaż finansowy przedsięwzięcia o łącznej wartości około 6</w:t>
      </w:r>
      <w:r w:rsidR="00F40D7D">
        <w:rPr>
          <w:rFonts w:ascii="Times New Roman" w:eastAsia="SimSun" w:hAnsi="Times New Roman" w:cs="Times New Roman"/>
          <w:kern w:val="2"/>
          <w:sz w:val="24"/>
          <w:szCs w:val="24"/>
          <w:lang w:eastAsia="zh-CN" w:bidi="hi-IN"/>
        </w:rPr>
        <w:t> 000 000</w:t>
      </w:r>
      <w:r w:rsidR="009A5736" w:rsidRPr="009A5736">
        <w:rPr>
          <w:rFonts w:ascii="Times New Roman" w:eastAsia="SimSun" w:hAnsi="Times New Roman" w:cs="Times New Roman"/>
          <w:kern w:val="2"/>
          <w:sz w:val="24"/>
          <w:szCs w:val="24"/>
          <w:lang w:eastAsia="zh-CN" w:bidi="hi-IN"/>
        </w:rPr>
        <w:t xml:space="preserve"> zł.</w:t>
      </w:r>
      <w:r w:rsidR="009F6884">
        <w:rPr>
          <w:rFonts w:ascii="Times New Roman" w:eastAsia="SimSun" w:hAnsi="Times New Roman" w:cs="Times New Roman"/>
          <w:kern w:val="2"/>
          <w:sz w:val="24"/>
          <w:szCs w:val="24"/>
          <w:lang w:eastAsia="zh-CN" w:bidi="hi-IN"/>
        </w:rPr>
        <w:t xml:space="preserve"> </w:t>
      </w:r>
    </w:p>
    <w:p w14:paraId="76C94845" w14:textId="09982948" w:rsidR="009F6884" w:rsidRDefault="009F6884" w:rsidP="008F6F3C">
      <w:pPr>
        <w:spacing w:before="120" w:after="0" w:line="276" w:lineRule="auto"/>
        <w:jc w:val="both"/>
        <w:rPr>
          <w:rFonts w:ascii="Times New Roman" w:eastAsia="SimSun" w:hAnsi="Times New Roman" w:cs="Times New Roman"/>
          <w:kern w:val="2"/>
          <w:sz w:val="24"/>
          <w:szCs w:val="24"/>
          <w:lang w:eastAsia="zh-CN" w:bidi="hi-IN"/>
        </w:rPr>
      </w:pPr>
      <w:r>
        <w:rPr>
          <w:rFonts w:ascii="Times New Roman" w:eastAsia="SimSun" w:hAnsi="Times New Roman" w:cs="Times New Roman"/>
          <w:kern w:val="2"/>
          <w:sz w:val="24"/>
          <w:szCs w:val="24"/>
          <w:lang w:eastAsia="zh-CN" w:bidi="hi-IN"/>
        </w:rPr>
        <w:t>Burmistrz Barwic</w:t>
      </w:r>
      <w:r w:rsidR="008F6F3C">
        <w:rPr>
          <w:rFonts w:ascii="Times New Roman" w:eastAsia="SimSun" w:hAnsi="Times New Roman" w:cs="Times New Roman"/>
          <w:kern w:val="2"/>
          <w:sz w:val="24"/>
          <w:szCs w:val="24"/>
          <w:lang w:eastAsia="zh-CN" w:bidi="hi-IN"/>
        </w:rPr>
        <w:t xml:space="preserve"> </w:t>
      </w:r>
      <w:r w:rsidR="008F6F3C" w:rsidRPr="008F6F3C">
        <w:rPr>
          <w:rFonts w:ascii="Times New Roman" w:eastAsia="SimSun" w:hAnsi="Times New Roman" w:cs="Times New Roman"/>
          <w:kern w:val="2"/>
          <w:sz w:val="24"/>
          <w:szCs w:val="24"/>
          <w:lang w:eastAsia="zh-CN" w:bidi="hi-IN"/>
        </w:rPr>
        <w:t>odpowiadając na pytanie radnej, wyjaśnił kolejno montaż finansowy przedsięwzięcia. Poinformował, że pierwsza wpłata w wysokości 3</w:t>
      </w:r>
      <w:r w:rsidR="008F6F3C">
        <w:rPr>
          <w:rFonts w:ascii="Times New Roman" w:eastAsia="SimSun" w:hAnsi="Times New Roman" w:cs="Times New Roman"/>
          <w:kern w:val="2"/>
          <w:sz w:val="24"/>
          <w:szCs w:val="24"/>
          <w:lang w:eastAsia="zh-CN" w:bidi="hi-IN"/>
        </w:rPr>
        <w:t> 000 000</w:t>
      </w:r>
      <w:r w:rsidR="008F6F3C" w:rsidRPr="008F6F3C">
        <w:rPr>
          <w:rFonts w:ascii="Times New Roman" w:eastAsia="SimSun" w:hAnsi="Times New Roman" w:cs="Times New Roman"/>
          <w:kern w:val="2"/>
          <w:sz w:val="24"/>
          <w:szCs w:val="24"/>
          <w:lang w:eastAsia="zh-CN" w:bidi="hi-IN"/>
        </w:rPr>
        <w:t xml:space="preserve"> zł została przekazana do spółki KZN SIM przez poprzednią radę. Następnie </w:t>
      </w:r>
      <w:r w:rsidR="008F6F3C">
        <w:rPr>
          <w:rFonts w:ascii="Times New Roman" w:eastAsia="SimSun" w:hAnsi="Times New Roman" w:cs="Times New Roman"/>
          <w:kern w:val="2"/>
          <w:sz w:val="24"/>
          <w:szCs w:val="24"/>
          <w:lang w:eastAsia="zh-CN" w:bidi="hi-IN"/>
        </w:rPr>
        <w:t>G</w:t>
      </w:r>
      <w:r w:rsidR="008F6F3C" w:rsidRPr="008F6F3C">
        <w:rPr>
          <w:rFonts w:ascii="Times New Roman" w:eastAsia="SimSun" w:hAnsi="Times New Roman" w:cs="Times New Roman"/>
          <w:kern w:val="2"/>
          <w:sz w:val="24"/>
          <w:szCs w:val="24"/>
          <w:lang w:eastAsia="zh-CN" w:bidi="hi-IN"/>
        </w:rPr>
        <w:t>mina objęła udziały w</w:t>
      </w:r>
      <w:r w:rsidR="008F6F3C">
        <w:rPr>
          <w:rFonts w:ascii="Times New Roman" w:eastAsia="SimSun" w:hAnsi="Times New Roman" w:cs="Times New Roman"/>
          <w:kern w:val="2"/>
          <w:sz w:val="24"/>
          <w:szCs w:val="24"/>
          <w:lang w:eastAsia="zh-CN" w:bidi="hi-IN"/>
        </w:rPr>
        <w:t> </w:t>
      </w:r>
      <w:r w:rsidR="008F6F3C" w:rsidRPr="008F6F3C">
        <w:rPr>
          <w:rFonts w:ascii="Times New Roman" w:eastAsia="SimSun" w:hAnsi="Times New Roman" w:cs="Times New Roman"/>
          <w:kern w:val="2"/>
          <w:sz w:val="24"/>
          <w:szCs w:val="24"/>
          <w:lang w:eastAsia="zh-CN" w:bidi="hi-IN"/>
        </w:rPr>
        <w:t xml:space="preserve">kwocie około 623 </w:t>
      </w:r>
      <w:r w:rsidR="008F6F3C">
        <w:rPr>
          <w:rFonts w:ascii="Times New Roman" w:eastAsia="SimSun" w:hAnsi="Times New Roman" w:cs="Times New Roman"/>
          <w:kern w:val="2"/>
          <w:sz w:val="24"/>
          <w:szCs w:val="24"/>
          <w:lang w:eastAsia="zh-CN" w:bidi="hi-IN"/>
        </w:rPr>
        <w:t>000</w:t>
      </w:r>
      <w:r w:rsidR="008F6F3C" w:rsidRPr="008F6F3C">
        <w:rPr>
          <w:rFonts w:ascii="Times New Roman" w:eastAsia="SimSun" w:hAnsi="Times New Roman" w:cs="Times New Roman"/>
          <w:kern w:val="2"/>
          <w:sz w:val="24"/>
          <w:szCs w:val="24"/>
          <w:lang w:eastAsia="zh-CN" w:bidi="hi-IN"/>
        </w:rPr>
        <w:t xml:space="preserve"> zł a obecnie przekazywane są kolejne środki w wysokości około 2,3</w:t>
      </w:r>
      <w:r w:rsidR="009E0EDD">
        <w:rPr>
          <w:rFonts w:ascii="Times New Roman" w:eastAsia="SimSun" w:hAnsi="Times New Roman" w:cs="Times New Roman"/>
          <w:kern w:val="2"/>
          <w:sz w:val="24"/>
          <w:szCs w:val="24"/>
          <w:lang w:eastAsia="zh-CN" w:bidi="hi-IN"/>
        </w:rPr>
        <w:t> </w:t>
      </w:r>
      <w:r w:rsidR="008F6F3C" w:rsidRPr="008F6F3C">
        <w:rPr>
          <w:rFonts w:ascii="Times New Roman" w:eastAsia="SimSun" w:hAnsi="Times New Roman" w:cs="Times New Roman"/>
          <w:kern w:val="2"/>
          <w:sz w:val="24"/>
          <w:szCs w:val="24"/>
          <w:lang w:eastAsia="zh-CN" w:bidi="hi-IN"/>
        </w:rPr>
        <w:t>mln zł.</w:t>
      </w:r>
      <w:r w:rsidR="00DF3664">
        <w:rPr>
          <w:rFonts w:ascii="Times New Roman" w:eastAsia="SimSun" w:hAnsi="Times New Roman" w:cs="Times New Roman"/>
          <w:kern w:val="2"/>
          <w:sz w:val="24"/>
          <w:szCs w:val="24"/>
          <w:lang w:eastAsia="zh-CN" w:bidi="hi-IN"/>
        </w:rPr>
        <w:t xml:space="preserve"> P</w:t>
      </w:r>
      <w:r w:rsidR="008F6F3C" w:rsidRPr="008F6F3C">
        <w:rPr>
          <w:rFonts w:ascii="Times New Roman" w:eastAsia="SimSun" w:hAnsi="Times New Roman" w:cs="Times New Roman"/>
          <w:kern w:val="2"/>
          <w:sz w:val="24"/>
          <w:szCs w:val="24"/>
          <w:lang w:eastAsia="zh-CN" w:bidi="hi-IN"/>
        </w:rPr>
        <w:t xml:space="preserve">odkreślił, że budowa trwa a budynki są realizowane zgodnie z zaplanowanymi standardami, obejmującymi m.in. odpowiednie materiały wykończeniowe, </w:t>
      </w:r>
      <w:proofErr w:type="spellStart"/>
      <w:r w:rsidR="008F6F3C" w:rsidRPr="008F6F3C">
        <w:rPr>
          <w:rFonts w:ascii="Times New Roman" w:eastAsia="SimSun" w:hAnsi="Times New Roman" w:cs="Times New Roman"/>
          <w:kern w:val="2"/>
          <w:sz w:val="24"/>
          <w:szCs w:val="24"/>
          <w:lang w:eastAsia="zh-CN" w:bidi="hi-IN"/>
        </w:rPr>
        <w:t>fotowoltaikę</w:t>
      </w:r>
      <w:proofErr w:type="spellEnd"/>
      <w:r w:rsidR="008F6F3C" w:rsidRPr="008F6F3C">
        <w:rPr>
          <w:rFonts w:ascii="Times New Roman" w:eastAsia="SimSun" w:hAnsi="Times New Roman" w:cs="Times New Roman"/>
          <w:kern w:val="2"/>
          <w:sz w:val="24"/>
          <w:szCs w:val="24"/>
          <w:lang w:eastAsia="zh-CN" w:bidi="hi-IN"/>
        </w:rPr>
        <w:t xml:space="preserve"> oraz </w:t>
      </w:r>
      <w:r w:rsidR="008F6F3C" w:rsidRPr="008F6F3C">
        <w:rPr>
          <w:rFonts w:ascii="Times New Roman" w:eastAsia="SimSun" w:hAnsi="Times New Roman" w:cs="Times New Roman"/>
          <w:kern w:val="2"/>
          <w:sz w:val="24"/>
          <w:szCs w:val="24"/>
          <w:lang w:eastAsia="zh-CN" w:bidi="hi-IN"/>
        </w:rPr>
        <w:lastRenderedPageBreak/>
        <w:t>pompy ciepła. Oświadczył również, że spółka posiada środki na realizację inwestycji i finansuje ją zarówno z wcześniej przekazanych funduszy, jak i ze środków własnych</w:t>
      </w:r>
      <w:r w:rsidR="001D5B28">
        <w:rPr>
          <w:rFonts w:ascii="Times New Roman" w:eastAsia="SimSun" w:hAnsi="Times New Roman" w:cs="Times New Roman"/>
          <w:kern w:val="2"/>
          <w:sz w:val="24"/>
          <w:szCs w:val="24"/>
          <w:lang w:eastAsia="zh-CN" w:bidi="hi-IN"/>
        </w:rPr>
        <w:t xml:space="preserve"> </w:t>
      </w:r>
      <w:r w:rsidR="001D5B28" w:rsidRPr="001D5B28">
        <w:rPr>
          <w:rFonts w:ascii="Times New Roman" w:eastAsia="SimSun" w:hAnsi="Times New Roman" w:cs="Times New Roman"/>
          <w:kern w:val="2"/>
          <w:sz w:val="24"/>
          <w:szCs w:val="24"/>
          <w:lang w:eastAsia="zh-CN" w:bidi="hi-IN"/>
        </w:rPr>
        <w:t>w tym pochodzących z zawieranych umów najmu.</w:t>
      </w:r>
      <w:r w:rsidR="008F6F3C" w:rsidRPr="008F6F3C">
        <w:rPr>
          <w:rFonts w:ascii="Times New Roman" w:eastAsia="SimSun" w:hAnsi="Times New Roman" w:cs="Times New Roman"/>
          <w:kern w:val="2"/>
          <w:sz w:val="24"/>
          <w:szCs w:val="24"/>
          <w:lang w:eastAsia="zh-CN" w:bidi="hi-IN"/>
        </w:rPr>
        <w:t xml:space="preserve"> Dodał, że </w:t>
      </w:r>
      <w:r w:rsidR="00DF3664">
        <w:rPr>
          <w:rFonts w:ascii="Times New Roman" w:eastAsia="SimSun" w:hAnsi="Times New Roman" w:cs="Times New Roman"/>
          <w:kern w:val="2"/>
          <w:sz w:val="24"/>
          <w:szCs w:val="24"/>
          <w:lang w:eastAsia="zh-CN" w:bidi="hi-IN"/>
        </w:rPr>
        <w:t>G</w:t>
      </w:r>
      <w:r w:rsidR="008F6F3C" w:rsidRPr="008F6F3C">
        <w:rPr>
          <w:rFonts w:ascii="Times New Roman" w:eastAsia="SimSun" w:hAnsi="Times New Roman" w:cs="Times New Roman"/>
          <w:kern w:val="2"/>
          <w:sz w:val="24"/>
          <w:szCs w:val="24"/>
          <w:lang w:eastAsia="zh-CN" w:bidi="hi-IN"/>
        </w:rPr>
        <w:t>mina jest jedną z 22 współwłaścicieli spółki SIM Zachodniopomorski.</w:t>
      </w:r>
      <w:r w:rsidR="001D5B28">
        <w:rPr>
          <w:rFonts w:ascii="Times New Roman" w:eastAsia="SimSun" w:hAnsi="Times New Roman" w:cs="Times New Roman"/>
          <w:kern w:val="2"/>
          <w:sz w:val="24"/>
          <w:szCs w:val="24"/>
          <w:lang w:eastAsia="zh-CN" w:bidi="hi-IN"/>
        </w:rPr>
        <w:t xml:space="preserve"> </w:t>
      </w:r>
    </w:p>
    <w:p w14:paraId="4BF79E3D" w14:textId="64D2FED5" w:rsidR="001D5B28" w:rsidRDefault="001D5B28" w:rsidP="001D5B28">
      <w:pPr>
        <w:spacing w:before="120" w:after="0" w:line="276" w:lineRule="auto"/>
        <w:jc w:val="both"/>
        <w:rPr>
          <w:rFonts w:ascii="Times New Roman" w:eastAsia="SimSun" w:hAnsi="Times New Roman" w:cs="Times New Roman"/>
          <w:kern w:val="2"/>
          <w:sz w:val="24"/>
          <w:szCs w:val="24"/>
          <w:lang w:eastAsia="zh-CN" w:bidi="hi-IN"/>
        </w:rPr>
      </w:pPr>
      <w:r w:rsidRPr="001D5B28">
        <w:rPr>
          <w:rFonts w:ascii="Times New Roman" w:eastAsia="SimSun" w:hAnsi="Times New Roman" w:cs="Times New Roman"/>
          <w:kern w:val="2"/>
          <w:sz w:val="24"/>
          <w:szCs w:val="24"/>
          <w:lang w:eastAsia="zh-CN" w:bidi="hi-IN"/>
        </w:rPr>
        <w:t xml:space="preserve">Wiceprzewodniczący Rady Edward Trejnis zwrócił uwagę, że wskazane środki zwiększające deficyt są środkami znaczonymi. Podkreślił, że </w:t>
      </w:r>
      <w:r w:rsidR="000D5FB7">
        <w:rPr>
          <w:rFonts w:ascii="Times New Roman" w:eastAsia="SimSun" w:hAnsi="Times New Roman" w:cs="Times New Roman"/>
          <w:kern w:val="2"/>
          <w:sz w:val="24"/>
          <w:szCs w:val="24"/>
          <w:lang w:eastAsia="zh-CN" w:bidi="hi-IN"/>
        </w:rPr>
        <w:t>G</w:t>
      </w:r>
      <w:r w:rsidRPr="001D5B28">
        <w:rPr>
          <w:rFonts w:ascii="Times New Roman" w:eastAsia="SimSun" w:hAnsi="Times New Roman" w:cs="Times New Roman"/>
          <w:kern w:val="2"/>
          <w:sz w:val="24"/>
          <w:szCs w:val="24"/>
          <w:lang w:eastAsia="zh-CN" w:bidi="hi-IN"/>
        </w:rPr>
        <w:t>mina otrzymała je w poprzednim roku i mogą zostać przeznaczone wyłącznie na SIM a więc nie jest to świadome zwiększanie deficytu na dowolny cel, lecz realizacja wcześniej określonego przeznaczenia wynikającego</w:t>
      </w:r>
      <w:r w:rsidR="000D5FB7">
        <w:rPr>
          <w:rFonts w:ascii="Times New Roman" w:eastAsia="SimSun" w:hAnsi="Times New Roman" w:cs="Times New Roman"/>
          <w:kern w:val="2"/>
          <w:sz w:val="24"/>
          <w:szCs w:val="24"/>
          <w:lang w:eastAsia="zh-CN" w:bidi="hi-IN"/>
        </w:rPr>
        <w:t xml:space="preserve"> </w:t>
      </w:r>
      <w:r w:rsidRPr="001D5B28">
        <w:rPr>
          <w:rFonts w:ascii="Times New Roman" w:eastAsia="SimSun" w:hAnsi="Times New Roman" w:cs="Times New Roman"/>
          <w:kern w:val="2"/>
          <w:sz w:val="24"/>
          <w:szCs w:val="24"/>
          <w:lang w:eastAsia="zh-CN" w:bidi="hi-IN"/>
        </w:rPr>
        <w:t>z</w:t>
      </w:r>
      <w:r>
        <w:rPr>
          <w:rFonts w:ascii="Times New Roman" w:eastAsia="SimSun" w:hAnsi="Times New Roman" w:cs="Times New Roman"/>
          <w:kern w:val="2"/>
          <w:sz w:val="24"/>
          <w:szCs w:val="24"/>
          <w:lang w:eastAsia="zh-CN" w:bidi="hi-IN"/>
        </w:rPr>
        <w:t> </w:t>
      </w:r>
      <w:r w:rsidRPr="001D5B28">
        <w:rPr>
          <w:rFonts w:ascii="Times New Roman" w:eastAsia="SimSun" w:hAnsi="Times New Roman" w:cs="Times New Roman"/>
          <w:kern w:val="2"/>
          <w:sz w:val="24"/>
          <w:szCs w:val="24"/>
          <w:lang w:eastAsia="zh-CN" w:bidi="hi-IN"/>
        </w:rPr>
        <w:t>obowiązujących procedur.</w:t>
      </w:r>
      <w:r w:rsidR="00230982">
        <w:rPr>
          <w:rFonts w:ascii="Times New Roman" w:eastAsia="SimSun" w:hAnsi="Times New Roman" w:cs="Times New Roman"/>
          <w:kern w:val="2"/>
          <w:sz w:val="24"/>
          <w:szCs w:val="24"/>
          <w:lang w:eastAsia="zh-CN" w:bidi="hi-IN"/>
        </w:rPr>
        <w:t xml:space="preserve"> </w:t>
      </w:r>
    </w:p>
    <w:p w14:paraId="155B0041" w14:textId="6440BACC" w:rsidR="00230982" w:rsidRDefault="00230982" w:rsidP="001D5B28">
      <w:pPr>
        <w:spacing w:before="120" w:after="0" w:line="276" w:lineRule="auto"/>
        <w:jc w:val="both"/>
        <w:rPr>
          <w:rFonts w:ascii="Times New Roman" w:eastAsia="SimSun" w:hAnsi="Times New Roman" w:cs="Times New Roman"/>
          <w:kern w:val="2"/>
          <w:sz w:val="24"/>
          <w:szCs w:val="24"/>
          <w:lang w:eastAsia="zh-CN" w:bidi="hi-IN"/>
        </w:rPr>
      </w:pPr>
      <w:r>
        <w:rPr>
          <w:rFonts w:ascii="Times New Roman" w:eastAsia="SimSun" w:hAnsi="Times New Roman" w:cs="Times New Roman"/>
          <w:kern w:val="2"/>
          <w:sz w:val="24"/>
          <w:szCs w:val="24"/>
          <w:lang w:eastAsia="zh-CN" w:bidi="hi-IN"/>
        </w:rPr>
        <w:t>Radna Małgorzata Kucharska-Kazirod</w:t>
      </w:r>
      <w:r w:rsidR="00AD2E7F">
        <w:rPr>
          <w:rFonts w:ascii="Times New Roman" w:eastAsia="SimSun" w:hAnsi="Times New Roman" w:cs="Times New Roman"/>
          <w:kern w:val="2"/>
          <w:sz w:val="24"/>
          <w:szCs w:val="24"/>
          <w:lang w:eastAsia="zh-CN" w:bidi="hi-IN"/>
        </w:rPr>
        <w:t xml:space="preserve"> </w:t>
      </w:r>
      <w:r w:rsidR="00AD2E7F" w:rsidRPr="00AD2E7F">
        <w:rPr>
          <w:rFonts w:ascii="Times New Roman" w:eastAsia="SimSun" w:hAnsi="Times New Roman" w:cs="Times New Roman"/>
          <w:kern w:val="2"/>
          <w:sz w:val="24"/>
          <w:szCs w:val="24"/>
          <w:lang w:eastAsia="zh-CN" w:bidi="hi-IN"/>
        </w:rPr>
        <w:t xml:space="preserve">ad vocem, odniosła się do wypowiedzi wiceprzewodniczącego, wskazując, że nie została wcześniej poinformowana o środkach finansowych o których była mowa. Przypomniała, że podczas połączonego posiedzenia Komisji Budżetu i Finansów z przewodniczącymi pozostałych </w:t>
      </w:r>
      <w:r w:rsidR="00AD2E7F">
        <w:rPr>
          <w:rFonts w:ascii="Times New Roman" w:eastAsia="SimSun" w:hAnsi="Times New Roman" w:cs="Times New Roman"/>
          <w:kern w:val="2"/>
          <w:sz w:val="24"/>
          <w:szCs w:val="24"/>
          <w:lang w:eastAsia="zh-CN" w:bidi="hi-IN"/>
        </w:rPr>
        <w:t>K</w:t>
      </w:r>
      <w:r w:rsidR="00AD2E7F" w:rsidRPr="00AD2E7F">
        <w:rPr>
          <w:rFonts w:ascii="Times New Roman" w:eastAsia="SimSun" w:hAnsi="Times New Roman" w:cs="Times New Roman"/>
          <w:kern w:val="2"/>
          <w:sz w:val="24"/>
          <w:szCs w:val="24"/>
          <w:lang w:eastAsia="zh-CN" w:bidi="hi-IN"/>
        </w:rPr>
        <w:t>omisji taka informacja nie została radnym przekazana. Podziękowała za wyjaśnienie dotyczące kwoty około 2</w:t>
      </w:r>
      <w:r w:rsidR="00AD2E7F">
        <w:rPr>
          <w:rFonts w:ascii="Times New Roman" w:eastAsia="SimSun" w:hAnsi="Times New Roman" w:cs="Times New Roman"/>
          <w:kern w:val="2"/>
          <w:sz w:val="24"/>
          <w:szCs w:val="24"/>
          <w:lang w:eastAsia="zh-CN" w:bidi="hi-IN"/>
        </w:rPr>
        <w:t xml:space="preserve"> </w:t>
      </w:r>
      <w:r w:rsidR="00AD2E7F" w:rsidRPr="00AD2E7F">
        <w:rPr>
          <w:rFonts w:ascii="Times New Roman" w:eastAsia="SimSun" w:hAnsi="Times New Roman" w:cs="Times New Roman"/>
          <w:kern w:val="2"/>
          <w:sz w:val="24"/>
          <w:szCs w:val="24"/>
          <w:lang w:eastAsia="zh-CN" w:bidi="hi-IN"/>
        </w:rPr>
        <w:t>2</w:t>
      </w:r>
      <w:r w:rsidR="00AD2E7F">
        <w:rPr>
          <w:rFonts w:ascii="Times New Roman" w:eastAsia="SimSun" w:hAnsi="Times New Roman" w:cs="Times New Roman"/>
          <w:kern w:val="2"/>
          <w:sz w:val="24"/>
          <w:szCs w:val="24"/>
          <w:lang w:eastAsia="zh-CN" w:bidi="hi-IN"/>
        </w:rPr>
        <w:t>00 000</w:t>
      </w:r>
      <w:r w:rsidR="00AD2E7F" w:rsidRPr="00AD2E7F">
        <w:rPr>
          <w:rFonts w:ascii="Times New Roman" w:eastAsia="SimSun" w:hAnsi="Times New Roman" w:cs="Times New Roman"/>
          <w:kern w:val="2"/>
          <w:sz w:val="24"/>
          <w:szCs w:val="24"/>
          <w:lang w:eastAsia="zh-CN" w:bidi="hi-IN"/>
        </w:rPr>
        <w:t xml:space="preserve"> zł, jednak podkreśliła, że nadal nie uzyskała odpowiedzi, czym są środki w wysokości około 1</w:t>
      </w:r>
      <w:r w:rsidR="00832C5D">
        <w:rPr>
          <w:rFonts w:ascii="Times New Roman" w:eastAsia="SimSun" w:hAnsi="Times New Roman" w:cs="Times New Roman"/>
          <w:kern w:val="2"/>
          <w:sz w:val="24"/>
          <w:szCs w:val="24"/>
          <w:lang w:eastAsia="zh-CN" w:bidi="hi-IN"/>
        </w:rPr>
        <w:t> </w:t>
      </w:r>
      <w:r w:rsidR="00AD2E7F" w:rsidRPr="00AD2E7F">
        <w:rPr>
          <w:rFonts w:ascii="Times New Roman" w:eastAsia="SimSun" w:hAnsi="Times New Roman" w:cs="Times New Roman"/>
          <w:kern w:val="2"/>
          <w:sz w:val="24"/>
          <w:szCs w:val="24"/>
          <w:lang w:eastAsia="zh-CN" w:bidi="hi-IN"/>
        </w:rPr>
        <w:t>389</w:t>
      </w:r>
      <w:r w:rsidR="00832C5D">
        <w:rPr>
          <w:rFonts w:ascii="Times New Roman" w:eastAsia="SimSun" w:hAnsi="Times New Roman" w:cs="Times New Roman"/>
          <w:kern w:val="2"/>
          <w:sz w:val="24"/>
          <w:szCs w:val="24"/>
          <w:lang w:eastAsia="zh-CN" w:bidi="hi-IN"/>
        </w:rPr>
        <w:t> 000</w:t>
      </w:r>
      <w:r w:rsidR="00AD2E7F" w:rsidRPr="00AD2E7F">
        <w:rPr>
          <w:rFonts w:ascii="Times New Roman" w:eastAsia="SimSun" w:hAnsi="Times New Roman" w:cs="Times New Roman"/>
          <w:kern w:val="2"/>
          <w:sz w:val="24"/>
          <w:szCs w:val="24"/>
          <w:lang w:eastAsia="zh-CN" w:bidi="hi-IN"/>
        </w:rPr>
        <w:t xml:space="preserve"> zł oraz jak wygląda pełny montaż finansowy przedsięwzięcia w odniesieniu do</w:t>
      </w:r>
      <w:r w:rsidR="009E0EDD">
        <w:rPr>
          <w:rFonts w:ascii="Times New Roman" w:eastAsia="SimSun" w:hAnsi="Times New Roman" w:cs="Times New Roman"/>
          <w:kern w:val="2"/>
          <w:sz w:val="24"/>
          <w:szCs w:val="24"/>
          <w:lang w:eastAsia="zh-CN" w:bidi="hi-IN"/>
        </w:rPr>
        <w:t> </w:t>
      </w:r>
      <w:r w:rsidR="00AD2E7F" w:rsidRPr="00AD2E7F">
        <w:rPr>
          <w:rFonts w:ascii="Times New Roman" w:eastAsia="SimSun" w:hAnsi="Times New Roman" w:cs="Times New Roman"/>
          <w:kern w:val="2"/>
          <w:sz w:val="24"/>
          <w:szCs w:val="24"/>
          <w:lang w:eastAsia="zh-CN" w:bidi="hi-IN"/>
        </w:rPr>
        <w:t>całkowitej kwoty wnioskowanej, tj. blisko 6</w:t>
      </w:r>
      <w:r w:rsidR="00832C5D">
        <w:rPr>
          <w:rFonts w:ascii="Times New Roman" w:eastAsia="SimSun" w:hAnsi="Times New Roman" w:cs="Times New Roman"/>
          <w:kern w:val="2"/>
          <w:sz w:val="24"/>
          <w:szCs w:val="24"/>
          <w:lang w:eastAsia="zh-CN" w:bidi="hi-IN"/>
        </w:rPr>
        <w:t> 000 000</w:t>
      </w:r>
      <w:r w:rsidR="00AD2E7F" w:rsidRPr="00AD2E7F">
        <w:rPr>
          <w:rFonts w:ascii="Times New Roman" w:eastAsia="SimSun" w:hAnsi="Times New Roman" w:cs="Times New Roman"/>
          <w:kern w:val="2"/>
          <w:sz w:val="24"/>
          <w:szCs w:val="24"/>
          <w:lang w:eastAsia="zh-CN" w:bidi="hi-IN"/>
        </w:rPr>
        <w:t xml:space="preserve"> zł.</w:t>
      </w:r>
      <w:r w:rsidR="00AA5766">
        <w:rPr>
          <w:rFonts w:ascii="Times New Roman" w:eastAsia="SimSun" w:hAnsi="Times New Roman" w:cs="Times New Roman"/>
          <w:kern w:val="2"/>
          <w:sz w:val="24"/>
          <w:szCs w:val="24"/>
          <w:lang w:eastAsia="zh-CN" w:bidi="hi-IN"/>
        </w:rPr>
        <w:t xml:space="preserve"> </w:t>
      </w:r>
    </w:p>
    <w:p w14:paraId="5D65B7EC" w14:textId="7E0107B0" w:rsidR="00AA5766" w:rsidRPr="00AA5766" w:rsidRDefault="00AA5766" w:rsidP="00AA5766">
      <w:pPr>
        <w:spacing w:before="120" w:after="0" w:line="276" w:lineRule="auto"/>
        <w:jc w:val="both"/>
        <w:rPr>
          <w:rFonts w:ascii="Times New Roman" w:eastAsia="SimSun" w:hAnsi="Times New Roman" w:cs="Times New Roman"/>
          <w:kern w:val="2"/>
          <w:sz w:val="24"/>
          <w:szCs w:val="24"/>
          <w:lang w:eastAsia="zh-CN" w:bidi="hi-IN"/>
        </w:rPr>
      </w:pPr>
      <w:r>
        <w:rPr>
          <w:rFonts w:ascii="Times New Roman" w:eastAsia="SimSun" w:hAnsi="Times New Roman" w:cs="Times New Roman"/>
          <w:kern w:val="2"/>
          <w:sz w:val="24"/>
          <w:szCs w:val="24"/>
          <w:lang w:eastAsia="zh-CN" w:bidi="hi-IN"/>
        </w:rPr>
        <w:t>R</w:t>
      </w:r>
      <w:r w:rsidRPr="00AA5766">
        <w:rPr>
          <w:rFonts w:ascii="Times New Roman" w:eastAsia="SimSun" w:hAnsi="Times New Roman" w:cs="Times New Roman"/>
          <w:kern w:val="2"/>
          <w:sz w:val="24"/>
          <w:szCs w:val="24"/>
          <w:lang w:eastAsia="zh-CN" w:bidi="hi-IN"/>
        </w:rPr>
        <w:t>adna Joanna Owczarek</w:t>
      </w:r>
      <w:r>
        <w:rPr>
          <w:rFonts w:ascii="Times New Roman" w:eastAsia="SimSun" w:hAnsi="Times New Roman" w:cs="Times New Roman"/>
          <w:kern w:val="2"/>
          <w:sz w:val="24"/>
          <w:szCs w:val="24"/>
          <w:lang w:eastAsia="zh-CN" w:bidi="hi-IN"/>
        </w:rPr>
        <w:t xml:space="preserve"> </w:t>
      </w:r>
      <w:r w:rsidRPr="00AA5766">
        <w:rPr>
          <w:rFonts w:ascii="Times New Roman" w:eastAsia="SimSun" w:hAnsi="Times New Roman" w:cs="Times New Roman"/>
          <w:kern w:val="2"/>
          <w:sz w:val="24"/>
          <w:szCs w:val="24"/>
          <w:lang w:eastAsia="zh-CN" w:bidi="hi-IN"/>
        </w:rPr>
        <w:t>zapytała o realizację inwestycji i zapisy umowy dotyczące ewentualnych opóźnień lub niewykonania zadania przez SIM. Dopytywała, czy w takiej sytuacji środki podlegałyby zwrotowi oraz kto ponosiłby odpowiedzialność finansową</w:t>
      </w:r>
      <w:r>
        <w:rPr>
          <w:rFonts w:ascii="Times New Roman" w:eastAsia="SimSun" w:hAnsi="Times New Roman" w:cs="Times New Roman"/>
          <w:kern w:val="2"/>
          <w:sz w:val="24"/>
          <w:szCs w:val="24"/>
          <w:lang w:eastAsia="zh-CN" w:bidi="hi-IN"/>
        </w:rPr>
        <w:t xml:space="preserve">, </w:t>
      </w:r>
      <w:r w:rsidRPr="00AA5766">
        <w:rPr>
          <w:rFonts w:ascii="Times New Roman" w:eastAsia="SimSun" w:hAnsi="Times New Roman" w:cs="Times New Roman"/>
          <w:kern w:val="2"/>
          <w:sz w:val="24"/>
          <w:szCs w:val="24"/>
          <w:lang w:eastAsia="zh-CN" w:bidi="hi-IN"/>
        </w:rPr>
        <w:t xml:space="preserve">spółka czy </w:t>
      </w:r>
      <w:r w:rsidR="009E0EDD">
        <w:rPr>
          <w:rFonts w:ascii="Times New Roman" w:eastAsia="SimSun" w:hAnsi="Times New Roman" w:cs="Times New Roman"/>
          <w:kern w:val="2"/>
          <w:sz w:val="24"/>
          <w:szCs w:val="24"/>
          <w:lang w:eastAsia="zh-CN" w:bidi="hi-IN"/>
        </w:rPr>
        <w:t>G</w:t>
      </w:r>
      <w:r w:rsidRPr="00AA5766">
        <w:rPr>
          <w:rFonts w:ascii="Times New Roman" w:eastAsia="SimSun" w:hAnsi="Times New Roman" w:cs="Times New Roman"/>
          <w:kern w:val="2"/>
          <w:sz w:val="24"/>
          <w:szCs w:val="24"/>
          <w:lang w:eastAsia="zh-CN" w:bidi="hi-IN"/>
        </w:rPr>
        <w:t>mina.</w:t>
      </w:r>
    </w:p>
    <w:p w14:paraId="224DD39E" w14:textId="78AE7AA6" w:rsidR="00AA5766" w:rsidRPr="00AA5766" w:rsidRDefault="00AA5766" w:rsidP="00AA5766">
      <w:pPr>
        <w:spacing w:before="120" w:after="0" w:line="276" w:lineRule="auto"/>
        <w:jc w:val="both"/>
        <w:rPr>
          <w:rFonts w:ascii="Times New Roman" w:eastAsia="SimSun" w:hAnsi="Times New Roman" w:cs="Times New Roman"/>
          <w:kern w:val="2"/>
          <w:sz w:val="24"/>
          <w:szCs w:val="24"/>
          <w:lang w:eastAsia="zh-CN" w:bidi="hi-IN"/>
        </w:rPr>
      </w:pPr>
      <w:r w:rsidRPr="00AA5766">
        <w:rPr>
          <w:rFonts w:ascii="Times New Roman" w:eastAsia="SimSun" w:hAnsi="Times New Roman" w:cs="Times New Roman"/>
          <w:kern w:val="2"/>
          <w:sz w:val="24"/>
          <w:szCs w:val="24"/>
          <w:lang w:eastAsia="zh-CN" w:bidi="hi-IN"/>
        </w:rPr>
        <w:t>Burmistrz</w:t>
      </w:r>
      <w:r w:rsidR="00867A7F">
        <w:rPr>
          <w:rFonts w:ascii="Times New Roman" w:eastAsia="SimSun" w:hAnsi="Times New Roman" w:cs="Times New Roman"/>
          <w:kern w:val="2"/>
          <w:sz w:val="24"/>
          <w:szCs w:val="24"/>
          <w:lang w:eastAsia="zh-CN" w:bidi="hi-IN"/>
        </w:rPr>
        <w:t xml:space="preserve"> Barwic</w:t>
      </w:r>
      <w:r w:rsidRPr="00AA5766">
        <w:rPr>
          <w:rFonts w:ascii="Times New Roman" w:eastAsia="SimSun" w:hAnsi="Times New Roman" w:cs="Times New Roman"/>
          <w:kern w:val="2"/>
          <w:sz w:val="24"/>
          <w:szCs w:val="24"/>
          <w:lang w:eastAsia="zh-CN" w:bidi="hi-IN"/>
        </w:rPr>
        <w:t xml:space="preserve"> wyjaśnił, że inwestorem jest spółka SIM w której </w:t>
      </w:r>
      <w:r w:rsidR="00867A7F">
        <w:rPr>
          <w:rFonts w:ascii="Times New Roman" w:eastAsia="SimSun" w:hAnsi="Times New Roman" w:cs="Times New Roman"/>
          <w:kern w:val="2"/>
          <w:sz w:val="24"/>
          <w:szCs w:val="24"/>
          <w:lang w:eastAsia="zh-CN" w:bidi="hi-IN"/>
        </w:rPr>
        <w:t>G</w:t>
      </w:r>
      <w:r w:rsidRPr="00AA5766">
        <w:rPr>
          <w:rFonts w:ascii="Times New Roman" w:eastAsia="SimSun" w:hAnsi="Times New Roman" w:cs="Times New Roman"/>
          <w:kern w:val="2"/>
          <w:sz w:val="24"/>
          <w:szCs w:val="24"/>
          <w:lang w:eastAsia="zh-CN" w:bidi="hi-IN"/>
        </w:rPr>
        <w:t>mina Barwice jest udziałowcem a środki przekazywane są w zamian za objęcie udziałów. Podkreślił, że nic nie wskazuje na zagrożenie terminów realizacji inwestycji. W odpowiedzi na dalsze pytanie radnej wskazał, że przekazanie środków nie jest warunkowane ewentualnym poślizgiem a środki są</w:t>
      </w:r>
      <w:r w:rsidR="00867A7F">
        <w:rPr>
          <w:rFonts w:ascii="Times New Roman" w:eastAsia="SimSun" w:hAnsi="Times New Roman" w:cs="Times New Roman"/>
          <w:kern w:val="2"/>
          <w:sz w:val="24"/>
          <w:szCs w:val="24"/>
          <w:lang w:eastAsia="zh-CN" w:bidi="hi-IN"/>
        </w:rPr>
        <w:t> </w:t>
      </w:r>
      <w:r w:rsidRPr="00AA5766">
        <w:rPr>
          <w:rFonts w:ascii="Times New Roman" w:eastAsia="SimSun" w:hAnsi="Times New Roman" w:cs="Times New Roman"/>
          <w:kern w:val="2"/>
          <w:sz w:val="24"/>
          <w:szCs w:val="24"/>
          <w:lang w:eastAsia="zh-CN" w:bidi="hi-IN"/>
        </w:rPr>
        <w:t>przeznaczone na Społeczną Inicjatywę Mieszkaniową i nie podlegają zwrotowi.</w:t>
      </w:r>
    </w:p>
    <w:p w14:paraId="1EBC2A0B" w14:textId="536195D4" w:rsidR="00AA5766" w:rsidRPr="00AA5766" w:rsidRDefault="00AA5766" w:rsidP="00AA5766">
      <w:pPr>
        <w:spacing w:before="120" w:after="0" w:line="276" w:lineRule="auto"/>
        <w:jc w:val="both"/>
        <w:rPr>
          <w:rFonts w:ascii="Times New Roman" w:eastAsia="SimSun" w:hAnsi="Times New Roman" w:cs="Times New Roman"/>
          <w:kern w:val="2"/>
          <w:sz w:val="24"/>
          <w:szCs w:val="24"/>
          <w:lang w:eastAsia="zh-CN" w:bidi="hi-IN"/>
        </w:rPr>
      </w:pPr>
      <w:r w:rsidRPr="00AA5766">
        <w:rPr>
          <w:rFonts w:ascii="Times New Roman" w:eastAsia="SimSun" w:hAnsi="Times New Roman" w:cs="Times New Roman"/>
          <w:kern w:val="2"/>
          <w:sz w:val="24"/>
          <w:szCs w:val="24"/>
          <w:lang w:eastAsia="zh-CN" w:bidi="hi-IN"/>
        </w:rPr>
        <w:t>Radna Joanna Owczarek dopytała czy w umowie istnieje zapis przewidujący zwrot środków w</w:t>
      </w:r>
      <w:r w:rsidR="00867A7F">
        <w:rPr>
          <w:rFonts w:ascii="Times New Roman" w:eastAsia="SimSun" w:hAnsi="Times New Roman" w:cs="Times New Roman"/>
          <w:kern w:val="2"/>
          <w:sz w:val="24"/>
          <w:szCs w:val="24"/>
          <w:lang w:eastAsia="zh-CN" w:bidi="hi-IN"/>
        </w:rPr>
        <w:t> </w:t>
      </w:r>
      <w:r w:rsidRPr="00AA5766">
        <w:rPr>
          <w:rFonts w:ascii="Times New Roman" w:eastAsia="SimSun" w:hAnsi="Times New Roman" w:cs="Times New Roman"/>
          <w:kern w:val="2"/>
          <w:sz w:val="24"/>
          <w:szCs w:val="24"/>
          <w:lang w:eastAsia="zh-CN" w:bidi="hi-IN"/>
        </w:rPr>
        <w:t>przypadku niewykonania inwestycji w terminie. Burmistrz odpowiedział, że nie zna wszystkich zapisów umowy na pamięć i zaproponował, aby szczegółowa odpowiedź została przygotowana</w:t>
      </w:r>
      <w:r w:rsidR="00867A7F">
        <w:rPr>
          <w:rFonts w:ascii="Times New Roman" w:eastAsia="SimSun" w:hAnsi="Times New Roman" w:cs="Times New Roman"/>
          <w:kern w:val="2"/>
          <w:sz w:val="24"/>
          <w:szCs w:val="24"/>
          <w:lang w:eastAsia="zh-CN" w:bidi="hi-IN"/>
        </w:rPr>
        <w:t xml:space="preserve"> radnej</w:t>
      </w:r>
      <w:r w:rsidRPr="00AA5766">
        <w:rPr>
          <w:rFonts w:ascii="Times New Roman" w:eastAsia="SimSun" w:hAnsi="Times New Roman" w:cs="Times New Roman"/>
          <w:kern w:val="2"/>
          <w:sz w:val="24"/>
          <w:szCs w:val="24"/>
          <w:lang w:eastAsia="zh-CN" w:bidi="hi-IN"/>
        </w:rPr>
        <w:t xml:space="preserve"> piśmie.</w:t>
      </w:r>
    </w:p>
    <w:p w14:paraId="33A5B313" w14:textId="19DBF46C" w:rsidR="00AA5766" w:rsidRPr="00AA5766" w:rsidRDefault="00AA5766" w:rsidP="00AA5766">
      <w:pPr>
        <w:spacing w:before="120" w:after="0" w:line="276" w:lineRule="auto"/>
        <w:jc w:val="both"/>
        <w:rPr>
          <w:rFonts w:ascii="Times New Roman" w:eastAsia="SimSun" w:hAnsi="Times New Roman" w:cs="Times New Roman"/>
          <w:kern w:val="2"/>
          <w:sz w:val="24"/>
          <w:szCs w:val="24"/>
          <w:lang w:eastAsia="zh-CN" w:bidi="hi-IN"/>
        </w:rPr>
      </w:pPr>
      <w:r w:rsidRPr="00AA5766">
        <w:rPr>
          <w:rFonts w:ascii="Times New Roman" w:eastAsia="SimSun" w:hAnsi="Times New Roman" w:cs="Times New Roman"/>
          <w:kern w:val="2"/>
          <w:sz w:val="24"/>
          <w:szCs w:val="24"/>
          <w:lang w:eastAsia="zh-CN" w:bidi="hi-IN"/>
        </w:rPr>
        <w:t>Radna Małgorzata Kucharska-K</w:t>
      </w:r>
      <w:r w:rsidR="00867A7F">
        <w:rPr>
          <w:rFonts w:ascii="Times New Roman" w:eastAsia="SimSun" w:hAnsi="Times New Roman" w:cs="Times New Roman"/>
          <w:kern w:val="2"/>
          <w:sz w:val="24"/>
          <w:szCs w:val="24"/>
          <w:lang w:eastAsia="zh-CN" w:bidi="hi-IN"/>
        </w:rPr>
        <w:t>azirod</w:t>
      </w:r>
      <w:r w:rsidRPr="00AA5766">
        <w:rPr>
          <w:rFonts w:ascii="Times New Roman" w:eastAsia="SimSun" w:hAnsi="Times New Roman" w:cs="Times New Roman"/>
          <w:kern w:val="2"/>
          <w:sz w:val="24"/>
          <w:szCs w:val="24"/>
          <w:lang w:eastAsia="zh-CN" w:bidi="hi-IN"/>
        </w:rPr>
        <w:t xml:space="preserve"> podkreśliła, że nadal nie uzyskała informacji o pełnym montażu finansowym inwestycji w szczególności dotyczącym kwoty około 1,4 mln zł. Wskazała, że z udostępnionej jej umowy wynika zakres odpowiedzialności </w:t>
      </w:r>
      <w:r w:rsidR="009E0EDD">
        <w:rPr>
          <w:rFonts w:ascii="Times New Roman" w:eastAsia="SimSun" w:hAnsi="Times New Roman" w:cs="Times New Roman"/>
          <w:kern w:val="2"/>
          <w:sz w:val="24"/>
          <w:szCs w:val="24"/>
          <w:lang w:eastAsia="zh-CN" w:bidi="hi-IN"/>
        </w:rPr>
        <w:t>G</w:t>
      </w:r>
      <w:r w:rsidRPr="00AA5766">
        <w:rPr>
          <w:rFonts w:ascii="Times New Roman" w:eastAsia="SimSun" w:hAnsi="Times New Roman" w:cs="Times New Roman"/>
          <w:kern w:val="2"/>
          <w:sz w:val="24"/>
          <w:szCs w:val="24"/>
          <w:lang w:eastAsia="zh-CN" w:bidi="hi-IN"/>
        </w:rPr>
        <w:t>miny, mimo że</w:t>
      </w:r>
      <w:r w:rsidR="001772FD">
        <w:rPr>
          <w:rFonts w:ascii="Times New Roman" w:eastAsia="SimSun" w:hAnsi="Times New Roman" w:cs="Times New Roman"/>
          <w:kern w:val="2"/>
          <w:sz w:val="24"/>
          <w:szCs w:val="24"/>
          <w:lang w:eastAsia="zh-CN" w:bidi="hi-IN"/>
        </w:rPr>
        <w:t> </w:t>
      </w:r>
      <w:r w:rsidRPr="00AA5766">
        <w:rPr>
          <w:rFonts w:ascii="Times New Roman" w:eastAsia="SimSun" w:hAnsi="Times New Roman" w:cs="Times New Roman"/>
          <w:kern w:val="2"/>
          <w:sz w:val="24"/>
          <w:szCs w:val="24"/>
          <w:lang w:eastAsia="zh-CN" w:bidi="hi-IN"/>
        </w:rPr>
        <w:t xml:space="preserve">inwestorem jest SIM oraz że istnieje dodatkowa umowa pomiędzy </w:t>
      </w:r>
      <w:r w:rsidR="009E0EDD">
        <w:rPr>
          <w:rFonts w:ascii="Times New Roman" w:eastAsia="SimSun" w:hAnsi="Times New Roman" w:cs="Times New Roman"/>
          <w:kern w:val="2"/>
          <w:sz w:val="24"/>
          <w:szCs w:val="24"/>
          <w:lang w:eastAsia="zh-CN" w:bidi="hi-IN"/>
        </w:rPr>
        <w:t>G</w:t>
      </w:r>
      <w:r w:rsidRPr="00AA5766">
        <w:rPr>
          <w:rFonts w:ascii="Times New Roman" w:eastAsia="SimSun" w:hAnsi="Times New Roman" w:cs="Times New Roman"/>
          <w:kern w:val="2"/>
          <w:sz w:val="24"/>
          <w:szCs w:val="24"/>
          <w:lang w:eastAsia="zh-CN" w:bidi="hi-IN"/>
        </w:rPr>
        <w:t>miną a SIM, której treść nie jest radnym znana. Zwróciła uwagę, że radni podejmują decyzję dotyczącą znacznej kwoty i ponoszą za nią odpowiedzialność. Zapytała również, kto będzie właścicielem budynku po</w:t>
      </w:r>
      <w:r w:rsidR="009E0EDD">
        <w:rPr>
          <w:rFonts w:ascii="Times New Roman" w:eastAsia="SimSun" w:hAnsi="Times New Roman" w:cs="Times New Roman"/>
          <w:kern w:val="2"/>
          <w:sz w:val="24"/>
          <w:szCs w:val="24"/>
          <w:lang w:eastAsia="zh-CN" w:bidi="hi-IN"/>
        </w:rPr>
        <w:t> </w:t>
      </w:r>
      <w:r w:rsidRPr="00AA5766">
        <w:rPr>
          <w:rFonts w:ascii="Times New Roman" w:eastAsia="SimSun" w:hAnsi="Times New Roman" w:cs="Times New Roman"/>
          <w:kern w:val="2"/>
          <w:sz w:val="24"/>
          <w:szCs w:val="24"/>
          <w:lang w:eastAsia="zh-CN" w:bidi="hi-IN"/>
        </w:rPr>
        <w:t>zakończeniu inwestycji, kto będzie pobierał czynsze oraz na czyje konto będą one wpływać a</w:t>
      </w:r>
      <w:r w:rsidR="00E42C87">
        <w:rPr>
          <w:rFonts w:ascii="Times New Roman" w:eastAsia="SimSun" w:hAnsi="Times New Roman" w:cs="Times New Roman"/>
          <w:kern w:val="2"/>
          <w:sz w:val="24"/>
          <w:szCs w:val="24"/>
          <w:lang w:eastAsia="zh-CN" w:bidi="hi-IN"/>
        </w:rPr>
        <w:t> </w:t>
      </w:r>
      <w:r w:rsidRPr="00AA5766">
        <w:rPr>
          <w:rFonts w:ascii="Times New Roman" w:eastAsia="SimSun" w:hAnsi="Times New Roman" w:cs="Times New Roman"/>
          <w:kern w:val="2"/>
          <w:sz w:val="24"/>
          <w:szCs w:val="24"/>
          <w:lang w:eastAsia="zh-CN" w:bidi="hi-IN"/>
        </w:rPr>
        <w:t>także co stanie się po zakończeniu 15-letniego okresu trwałości projektu.</w:t>
      </w:r>
    </w:p>
    <w:p w14:paraId="31162947" w14:textId="77777777" w:rsidR="00E42C87" w:rsidRDefault="00AA5766" w:rsidP="00AA5766">
      <w:pPr>
        <w:spacing w:before="120" w:after="0" w:line="276" w:lineRule="auto"/>
        <w:jc w:val="both"/>
        <w:rPr>
          <w:rFonts w:ascii="Times New Roman" w:eastAsia="SimSun" w:hAnsi="Times New Roman" w:cs="Times New Roman"/>
          <w:kern w:val="2"/>
          <w:sz w:val="24"/>
          <w:szCs w:val="24"/>
          <w:lang w:eastAsia="zh-CN" w:bidi="hi-IN"/>
        </w:rPr>
      </w:pPr>
      <w:r w:rsidRPr="00AA5766">
        <w:rPr>
          <w:rFonts w:ascii="Times New Roman" w:eastAsia="SimSun" w:hAnsi="Times New Roman" w:cs="Times New Roman"/>
          <w:kern w:val="2"/>
          <w:sz w:val="24"/>
          <w:szCs w:val="24"/>
          <w:lang w:eastAsia="zh-CN" w:bidi="hi-IN"/>
        </w:rPr>
        <w:t>Burmistrz</w:t>
      </w:r>
      <w:r w:rsidR="00E42C87">
        <w:rPr>
          <w:rFonts w:ascii="Times New Roman" w:eastAsia="SimSun" w:hAnsi="Times New Roman" w:cs="Times New Roman"/>
          <w:kern w:val="2"/>
          <w:sz w:val="24"/>
          <w:szCs w:val="24"/>
          <w:lang w:eastAsia="zh-CN" w:bidi="hi-IN"/>
        </w:rPr>
        <w:t xml:space="preserve"> Barwic</w:t>
      </w:r>
      <w:r w:rsidRPr="00AA5766">
        <w:rPr>
          <w:rFonts w:ascii="Times New Roman" w:eastAsia="SimSun" w:hAnsi="Times New Roman" w:cs="Times New Roman"/>
          <w:kern w:val="2"/>
          <w:sz w:val="24"/>
          <w:szCs w:val="24"/>
          <w:lang w:eastAsia="zh-CN" w:bidi="hi-IN"/>
        </w:rPr>
        <w:t xml:space="preserve"> stwierdził, że inwestorem jest SIM i że to spółka będzie pobierała czynsze, odsyłając do zapisów umowy. </w:t>
      </w:r>
    </w:p>
    <w:p w14:paraId="76D3B9E3" w14:textId="2F6EFFA6" w:rsidR="00AA5766" w:rsidRPr="00AA5766" w:rsidRDefault="00454DA7" w:rsidP="00AA5766">
      <w:pPr>
        <w:spacing w:before="120" w:after="0" w:line="276" w:lineRule="auto"/>
        <w:jc w:val="both"/>
        <w:rPr>
          <w:rFonts w:ascii="Times New Roman" w:eastAsia="SimSun" w:hAnsi="Times New Roman" w:cs="Times New Roman"/>
          <w:kern w:val="2"/>
          <w:sz w:val="24"/>
          <w:szCs w:val="24"/>
          <w:lang w:eastAsia="zh-CN" w:bidi="hi-IN"/>
        </w:rPr>
      </w:pPr>
      <w:r>
        <w:rPr>
          <w:rFonts w:ascii="Times New Roman" w:eastAsia="SimSun" w:hAnsi="Times New Roman" w:cs="Times New Roman"/>
          <w:kern w:val="2"/>
          <w:sz w:val="24"/>
          <w:szCs w:val="24"/>
          <w:lang w:eastAsia="zh-CN" w:bidi="hi-IN"/>
        </w:rPr>
        <w:lastRenderedPageBreak/>
        <w:t>S</w:t>
      </w:r>
      <w:r w:rsidR="00AA5766" w:rsidRPr="00AA5766">
        <w:rPr>
          <w:rFonts w:ascii="Times New Roman" w:eastAsia="SimSun" w:hAnsi="Times New Roman" w:cs="Times New Roman"/>
          <w:kern w:val="2"/>
          <w:sz w:val="24"/>
          <w:szCs w:val="24"/>
          <w:lang w:eastAsia="zh-CN" w:bidi="hi-IN"/>
        </w:rPr>
        <w:t>karbnik</w:t>
      </w:r>
      <w:r w:rsidR="009E0EDD">
        <w:rPr>
          <w:rFonts w:ascii="Times New Roman" w:eastAsia="SimSun" w:hAnsi="Times New Roman" w:cs="Times New Roman"/>
          <w:kern w:val="2"/>
          <w:sz w:val="24"/>
          <w:szCs w:val="24"/>
          <w:lang w:eastAsia="zh-CN" w:bidi="hi-IN"/>
        </w:rPr>
        <w:t xml:space="preserve"> Gminy</w:t>
      </w:r>
      <w:r w:rsidR="00AA5766" w:rsidRPr="00AA5766">
        <w:rPr>
          <w:rFonts w:ascii="Times New Roman" w:eastAsia="SimSun" w:hAnsi="Times New Roman" w:cs="Times New Roman"/>
          <w:kern w:val="2"/>
          <w:sz w:val="24"/>
          <w:szCs w:val="24"/>
          <w:lang w:eastAsia="zh-CN" w:bidi="hi-IN"/>
        </w:rPr>
        <w:t xml:space="preserve"> wyjaśniła, że kwota 1</w:t>
      </w:r>
      <w:r>
        <w:rPr>
          <w:rFonts w:ascii="Times New Roman" w:eastAsia="SimSun" w:hAnsi="Times New Roman" w:cs="Times New Roman"/>
          <w:kern w:val="2"/>
          <w:sz w:val="24"/>
          <w:szCs w:val="24"/>
          <w:lang w:eastAsia="zh-CN" w:bidi="hi-IN"/>
        </w:rPr>
        <w:t> </w:t>
      </w:r>
      <w:r w:rsidR="00AA5766" w:rsidRPr="00AA5766">
        <w:rPr>
          <w:rFonts w:ascii="Times New Roman" w:eastAsia="SimSun" w:hAnsi="Times New Roman" w:cs="Times New Roman"/>
          <w:kern w:val="2"/>
          <w:sz w:val="24"/>
          <w:szCs w:val="24"/>
          <w:lang w:eastAsia="zh-CN" w:bidi="hi-IN"/>
        </w:rPr>
        <w:t>3</w:t>
      </w:r>
      <w:r>
        <w:rPr>
          <w:rFonts w:ascii="Times New Roman" w:eastAsia="SimSun" w:hAnsi="Times New Roman" w:cs="Times New Roman"/>
          <w:kern w:val="2"/>
          <w:sz w:val="24"/>
          <w:szCs w:val="24"/>
          <w:lang w:eastAsia="zh-CN" w:bidi="hi-IN"/>
        </w:rPr>
        <w:t>00 000</w:t>
      </w:r>
      <w:r w:rsidR="00AA5766" w:rsidRPr="00AA5766">
        <w:rPr>
          <w:rFonts w:ascii="Times New Roman" w:eastAsia="SimSun" w:hAnsi="Times New Roman" w:cs="Times New Roman"/>
          <w:kern w:val="2"/>
          <w:sz w:val="24"/>
          <w:szCs w:val="24"/>
          <w:lang w:eastAsia="zh-CN" w:bidi="hi-IN"/>
        </w:rPr>
        <w:t xml:space="preserve"> zł dotyczy finansowego wsparcia w ramach planu rozwojowego, wypłacanego jednorazowo po rozliczeniu kosztów przedsięwzięcia, zgodnie z</w:t>
      </w:r>
      <w:r>
        <w:rPr>
          <w:rFonts w:ascii="Times New Roman" w:eastAsia="SimSun" w:hAnsi="Times New Roman" w:cs="Times New Roman"/>
          <w:kern w:val="2"/>
          <w:sz w:val="24"/>
          <w:szCs w:val="24"/>
          <w:lang w:eastAsia="zh-CN" w:bidi="hi-IN"/>
        </w:rPr>
        <w:t> </w:t>
      </w:r>
      <w:r w:rsidR="00AA5766" w:rsidRPr="00AA5766">
        <w:rPr>
          <w:rFonts w:ascii="Times New Roman" w:eastAsia="SimSun" w:hAnsi="Times New Roman" w:cs="Times New Roman"/>
          <w:kern w:val="2"/>
          <w:sz w:val="24"/>
          <w:szCs w:val="24"/>
          <w:lang w:eastAsia="zh-CN" w:bidi="hi-IN"/>
        </w:rPr>
        <w:t>zapisami umowy z BGK. Dodała, że środki te zostaną przekazane gminie a następnie spółce SIM, jednak na tym etapie nie są jeszcze wprowadzane do budżetu, ponieważ nie jest znany termin ich wypłaty.</w:t>
      </w:r>
    </w:p>
    <w:p w14:paraId="338F3F70" w14:textId="60243DD0" w:rsidR="00AA5766" w:rsidRPr="00AA5766" w:rsidRDefault="00AA5766" w:rsidP="00AA5766">
      <w:pPr>
        <w:spacing w:before="120" w:after="0" w:line="276" w:lineRule="auto"/>
        <w:jc w:val="both"/>
        <w:rPr>
          <w:rFonts w:ascii="Times New Roman" w:eastAsia="SimSun" w:hAnsi="Times New Roman" w:cs="Times New Roman"/>
          <w:kern w:val="2"/>
          <w:sz w:val="24"/>
          <w:szCs w:val="24"/>
          <w:lang w:eastAsia="zh-CN" w:bidi="hi-IN"/>
        </w:rPr>
      </w:pPr>
      <w:r w:rsidRPr="00AA5766">
        <w:rPr>
          <w:rFonts w:ascii="Times New Roman" w:eastAsia="SimSun" w:hAnsi="Times New Roman" w:cs="Times New Roman"/>
          <w:kern w:val="2"/>
          <w:sz w:val="24"/>
          <w:szCs w:val="24"/>
          <w:lang w:eastAsia="zh-CN" w:bidi="hi-IN"/>
        </w:rPr>
        <w:t xml:space="preserve">Na zakończenie radna Joanna Owczarek podkreśliła, że każda kwota wydatkowana z budżetu </w:t>
      </w:r>
      <w:r w:rsidR="00EA307E">
        <w:rPr>
          <w:rFonts w:ascii="Times New Roman" w:eastAsia="SimSun" w:hAnsi="Times New Roman" w:cs="Times New Roman"/>
          <w:kern w:val="2"/>
          <w:sz w:val="24"/>
          <w:szCs w:val="24"/>
          <w:lang w:eastAsia="zh-CN" w:bidi="hi-IN"/>
        </w:rPr>
        <w:t>G</w:t>
      </w:r>
      <w:r w:rsidRPr="00AA5766">
        <w:rPr>
          <w:rFonts w:ascii="Times New Roman" w:eastAsia="SimSun" w:hAnsi="Times New Roman" w:cs="Times New Roman"/>
          <w:kern w:val="2"/>
          <w:sz w:val="24"/>
          <w:szCs w:val="24"/>
          <w:lang w:eastAsia="zh-CN" w:bidi="hi-IN"/>
        </w:rPr>
        <w:t>miny budzi jej obawy, ponieważ są to środki publiczne pochodzące z podatków mieszkańców, i dlatego będzie zawsze dopytywać o szczegóły oraz nie poprze decyzji bez pełnej wiedzy.</w:t>
      </w:r>
    </w:p>
    <w:p w14:paraId="1C08BD67" w14:textId="32ECE29E" w:rsidR="004D16AC" w:rsidRPr="003318FD" w:rsidRDefault="004D16AC" w:rsidP="003C3CEB">
      <w:pPr>
        <w:pStyle w:val="Standard"/>
        <w:spacing w:before="120" w:line="276" w:lineRule="auto"/>
        <w:jc w:val="both"/>
        <w:rPr>
          <w:rFonts w:ascii="Times New Roman" w:hAnsi="Times New Roman" w:cs="Times New Roman"/>
          <w:b/>
          <w:bCs/>
        </w:rPr>
      </w:pPr>
      <w:r w:rsidRPr="003318FD">
        <w:rPr>
          <w:rFonts w:ascii="Times New Roman" w:hAnsi="Times New Roman" w:cs="Times New Roman"/>
          <w:b/>
          <w:bCs/>
        </w:rPr>
        <w:t>Głosowanie</w:t>
      </w:r>
      <w:r w:rsidR="003A0B67">
        <w:rPr>
          <w:rFonts w:ascii="Times New Roman" w:hAnsi="Times New Roman" w:cs="Times New Roman"/>
          <w:b/>
          <w:bCs/>
        </w:rPr>
        <w:t xml:space="preserve"> uchwał</w:t>
      </w:r>
      <w:r w:rsidR="00655676">
        <w:rPr>
          <w:rFonts w:ascii="Times New Roman" w:hAnsi="Times New Roman" w:cs="Times New Roman"/>
          <w:b/>
          <w:bCs/>
        </w:rPr>
        <w:t>y</w:t>
      </w:r>
      <w:r w:rsidRPr="003318FD">
        <w:rPr>
          <w:rFonts w:ascii="Times New Roman" w:hAnsi="Times New Roman" w:cs="Times New Roman"/>
          <w:b/>
          <w:bCs/>
        </w:rPr>
        <w:t>:</w:t>
      </w:r>
    </w:p>
    <w:p w14:paraId="0FBBD6DD" w14:textId="505242C5" w:rsidR="003C3CEB" w:rsidRDefault="004D16AC" w:rsidP="00BE306B">
      <w:pPr>
        <w:pStyle w:val="Standard"/>
        <w:spacing w:line="276" w:lineRule="auto"/>
        <w:jc w:val="both"/>
        <w:rPr>
          <w:rFonts w:ascii="Times New Roman" w:hAnsi="Times New Roman" w:cs="Times New Roman"/>
        </w:rPr>
      </w:pPr>
      <w:r w:rsidRPr="004D16AC">
        <w:rPr>
          <w:rFonts w:ascii="Times New Roman" w:hAnsi="Times New Roman" w:cs="Times New Roman"/>
        </w:rPr>
        <w:t xml:space="preserve">Uchwała została podjęta </w:t>
      </w:r>
      <w:r w:rsidR="00707926">
        <w:rPr>
          <w:rFonts w:ascii="Times New Roman" w:hAnsi="Times New Roman" w:cs="Times New Roman"/>
        </w:rPr>
        <w:t>9</w:t>
      </w:r>
      <w:r w:rsidRPr="004D16AC">
        <w:rPr>
          <w:rFonts w:ascii="Times New Roman" w:hAnsi="Times New Roman" w:cs="Times New Roman"/>
        </w:rPr>
        <w:t xml:space="preserve"> głosami za, przy </w:t>
      </w:r>
      <w:r w:rsidR="00707926">
        <w:rPr>
          <w:rFonts w:ascii="Times New Roman" w:hAnsi="Times New Roman" w:cs="Times New Roman"/>
        </w:rPr>
        <w:t>4</w:t>
      </w:r>
      <w:r w:rsidRPr="004D16AC">
        <w:rPr>
          <w:rFonts w:ascii="Times New Roman" w:hAnsi="Times New Roman" w:cs="Times New Roman"/>
        </w:rPr>
        <w:t xml:space="preserve"> głos</w:t>
      </w:r>
      <w:r w:rsidR="00707926">
        <w:rPr>
          <w:rFonts w:ascii="Times New Roman" w:hAnsi="Times New Roman" w:cs="Times New Roman"/>
        </w:rPr>
        <w:t>ach</w:t>
      </w:r>
      <w:r w:rsidRPr="004D16AC">
        <w:rPr>
          <w:rFonts w:ascii="Times New Roman" w:hAnsi="Times New Roman" w:cs="Times New Roman"/>
        </w:rPr>
        <w:t xml:space="preserve"> przeciw i </w:t>
      </w:r>
      <w:r w:rsidR="00707926">
        <w:rPr>
          <w:rFonts w:ascii="Times New Roman" w:hAnsi="Times New Roman" w:cs="Times New Roman"/>
        </w:rPr>
        <w:t>1</w:t>
      </w:r>
      <w:r w:rsidRPr="004D16AC">
        <w:rPr>
          <w:rFonts w:ascii="Times New Roman" w:hAnsi="Times New Roman" w:cs="Times New Roman"/>
        </w:rPr>
        <w:t xml:space="preserve"> głos</w:t>
      </w:r>
      <w:r w:rsidR="00707926">
        <w:rPr>
          <w:rFonts w:ascii="Times New Roman" w:hAnsi="Times New Roman" w:cs="Times New Roman"/>
        </w:rPr>
        <w:t>ie</w:t>
      </w:r>
      <w:r w:rsidRPr="004D16AC">
        <w:rPr>
          <w:rFonts w:ascii="Times New Roman" w:hAnsi="Times New Roman" w:cs="Times New Roman"/>
        </w:rPr>
        <w:t xml:space="preserve"> wstrzymujących się. Wyniki głosowania zobrazowane są na załączniku wydrukowanym z systemu rada</w:t>
      </w:r>
      <w:r w:rsidR="0007495A">
        <w:rPr>
          <w:rFonts w:ascii="Times New Roman" w:hAnsi="Times New Roman" w:cs="Times New Roman"/>
        </w:rPr>
        <w:t>.</w:t>
      </w:r>
    </w:p>
    <w:p w14:paraId="60C69146" w14:textId="5B9AF90B" w:rsidR="00B42F80" w:rsidRDefault="00F55BD5" w:rsidP="00B42F80">
      <w:pPr>
        <w:pStyle w:val="Akapitzlist"/>
        <w:numPr>
          <w:ilvl w:val="0"/>
          <w:numId w:val="2"/>
        </w:numPr>
        <w:spacing w:before="240" w:after="0" w:line="276" w:lineRule="auto"/>
        <w:jc w:val="both"/>
        <w:rPr>
          <w:rFonts w:ascii="Times New Roman" w:hAnsi="Times New Roman" w:cs="Times New Roman"/>
          <w:b/>
          <w:bCs/>
          <w:sz w:val="24"/>
          <w:szCs w:val="24"/>
        </w:rPr>
      </w:pPr>
      <w:r w:rsidRPr="003119CE">
        <w:rPr>
          <w:rFonts w:ascii="Times New Roman" w:hAnsi="Times New Roman" w:cs="Times New Roman"/>
          <w:b/>
          <w:bCs/>
          <w:sz w:val="24"/>
          <w:szCs w:val="24"/>
        </w:rPr>
        <w:t xml:space="preserve">w sprawie </w:t>
      </w:r>
      <w:bookmarkStart w:id="7" w:name="_Hlk139355212"/>
      <w:r w:rsidR="000A203B" w:rsidRPr="003119CE">
        <w:rPr>
          <w:rFonts w:ascii="Times New Roman" w:hAnsi="Times New Roman" w:cs="Times New Roman"/>
          <w:b/>
          <w:bCs/>
          <w:sz w:val="24"/>
          <w:szCs w:val="24"/>
        </w:rPr>
        <w:t>uchwalenia zmiany wieloletniej prognozy finansowej Gminy Barwice na lata 2025- 2032</w:t>
      </w:r>
      <w:r w:rsidR="00B42F80">
        <w:rPr>
          <w:rFonts w:ascii="Times New Roman" w:hAnsi="Times New Roman" w:cs="Times New Roman"/>
          <w:b/>
          <w:bCs/>
          <w:sz w:val="24"/>
          <w:szCs w:val="24"/>
        </w:rPr>
        <w:t xml:space="preserve"> </w:t>
      </w:r>
    </w:p>
    <w:p w14:paraId="3329AEC9" w14:textId="77777777" w:rsidR="00B42F80" w:rsidRPr="00B42F80" w:rsidRDefault="00B42F80" w:rsidP="00B42F80">
      <w:pPr>
        <w:pStyle w:val="Akapitzlist"/>
        <w:spacing w:before="240" w:after="0" w:line="276" w:lineRule="auto"/>
        <w:jc w:val="both"/>
        <w:rPr>
          <w:rFonts w:ascii="Times New Roman" w:hAnsi="Times New Roman" w:cs="Times New Roman"/>
          <w:b/>
          <w:bCs/>
          <w:sz w:val="24"/>
          <w:szCs w:val="24"/>
        </w:rPr>
      </w:pPr>
    </w:p>
    <w:p w14:paraId="0E2AB911" w14:textId="77777777" w:rsidR="0090334C" w:rsidRPr="003119CE" w:rsidRDefault="0090334C" w:rsidP="003119CE">
      <w:pPr>
        <w:pStyle w:val="Akapitzlist"/>
        <w:numPr>
          <w:ilvl w:val="0"/>
          <w:numId w:val="5"/>
        </w:numPr>
        <w:spacing w:before="120" w:after="0" w:line="276" w:lineRule="auto"/>
        <w:jc w:val="both"/>
        <w:rPr>
          <w:rFonts w:ascii="Times New Roman" w:hAnsi="Times New Roman" w:cs="Times New Roman"/>
          <w:b/>
          <w:bCs/>
          <w:sz w:val="24"/>
          <w:szCs w:val="24"/>
        </w:rPr>
      </w:pPr>
      <w:r w:rsidRPr="003119CE">
        <w:rPr>
          <w:rFonts w:ascii="Times New Roman" w:hAnsi="Times New Roman" w:cs="Times New Roman"/>
          <w:b/>
          <w:bCs/>
          <w:sz w:val="24"/>
          <w:szCs w:val="24"/>
        </w:rPr>
        <w:t>Opinie Komisji:</w:t>
      </w:r>
    </w:p>
    <w:p w14:paraId="180A8331" w14:textId="77777777" w:rsidR="00057473" w:rsidRPr="00057473" w:rsidRDefault="00057473" w:rsidP="00BE306B">
      <w:pPr>
        <w:spacing w:after="0" w:line="276" w:lineRule="auto"/>
        <w:jc w:val="both"/>
        <w:rPr>
          <w:rFonts w:ascii="Times New Roman" w:eastAsia="Calibri" w:hAnsi="Times New Roman" w:cs="Times New Roman"/>
          <w:sz w:val="24"/>
          <w:szCs w:val="24"/>
        </w:rPr>
      </w:pPr>
      <w:r w:rsidRPr="00057473">
        <w:rPr>
          <w:rFonts w:ascii="Times New Roman" w:eastAsia="Calibri" w:hAnsi="Times New Roman" w:cs="Times New Roman"/>
          <w:sz w:val="24"/>
          <w:szCs w:val="24"/>
        </w:rPr>
        <w:t>Komisja Budżetu i Finansów zaopiniowała pozytywnie projekt uchwały o czym poinformowała Przewodnicząca Pani Karolina Bujak- Kruszyna.</w:t>
      </w:r>
    </w:p>
    <w:p w14:paraId="4B1EADC9" w14:textId="524D40B6" w:rsidR="0020247D" w:rsidRPr="007E2633" w:rsidRDefault="004D16AC" w:rsidP="00D41956">
      <w:pPr>
        <w:pStyle w:val="Standard"/>
        <w:numPr>
          <w:ilvl w:val="0"/>
          <w:numId w:val="1"/>
        </w:numPr>
        <w:spacing w:before="120" w:line="276" w:lineRule="auto"/>
        <w:jc w:val="both"/>
        <w:rPr>
          <w:rFonts w:ascii="Times New Roman" w:hAnsi="Times New Roman" w:cs="Times New Roman"/>
          <w:b/>
          <w:bCs/>
        </w:rPr>
      </w:pPr>
      <w:bookmarkStart w:id="8" w:name="_Hlk171065443"/>
      <w:bookmarkEnd w:id="7"/>
      <w:r w:rsidRPr="003318FD">
        <w:rPr>
          <w:rFonts w:ascii="Times New Roman" w:hAnsi="Times New Roman" w:cs="Times New Roman"/>
          <w:b/>
          <w:bCs/>
        </w:rPr>
        <w:t>Dyskusja:</w:t>
      </w:r>
      <w:r w:rsidR="00395D18">
        <w:rPr>
          <w:rFonts w:ascii="Times New Roman" w:hAnsi="Times New Roman" w:cs="Times New Roman"/>
          <w:b/>
          <w:bCs/>
        </w:rPr>
        <w:t xml:space="preserve"> </w:t>
      </w:r>
      <w:r w:rsidR="007E2633">
        <w:rPr>
          <w:rFonts w:ascii="Times New Roman" w:hAnsi="Times New Roman" w:cs="Times New Roman"/>
        </w:rPr>
        <w:t>brak</w:t>
      </w:r>
      <w:r w:rsidR="0020247D" w:rsidRPr="007E2633">
        <w:rPr>
          <w:rFonts w:ascii="Arial" w:eastAsia="Times New Roman" w:hAnsi="Arial"/>
          <w:vanish/>
          <w:sz w:val="16"/>
          <w:szCs w:val="16"/>
          <w:lang w:eastAsia="pl-PL"/>
        </w:rPr>
        <w:t>Początek formularza</w:t>
      </w:r>
    </w:p>
    <w:p w14:paraId="1E6D5839" w14:textId="77777777" w:rsidR="00B42F80" w:rsidRPr="0020247D" w:rsidRDefault="00B42F80" w:rsidP="00D41956">
      <w:pPr>
        <w:pStyle w:val="Standard"/>
        <w:spacing w:before="120" w:line="276" w:lineRule="auto"/>
        <w:jc w:val="both"/>
        <w:rPr>
          <w:rFonts w:ascii="Arial" w:eastAsia="Times New Roman" w:hAnsi="Arial"/>
          <w:vanish/>
          <w:sz w:val="16"/>
          <w:szCs w:val="16"/>
          <w:lang w:eastAsia="pl-PL"/>
        </w:rPr>
      </w:pPr>
    </w:p>
    <w:bookmarkEnd w:id="8"/>
    <w:p w14:paraId="72FDC232" w14:textId="77777777" w:rsidR="004D16AC" w:rsidRDefault="004D16AC" w:rsidP="002A3F0C">
      <w:pPr>
        <w:pStyle w:val="Standard"/>
        <w:spacing w:before="120" w:line="276" w:lineRule="auto"/>
        <w:jc w:val="both"/>
        <w:rPr>
          <w:rFonts w:ascii="Times New Roman" w:hAnsi="Times New Roman" w:cs="Times New Roman"/>
          <w:b/>
          <w:bCs/>
        </w:rPr>
      </w:pPr>
      <w:r w:rsidRPr="003318FD">
        <w:rPr>
          <w:rFonts w:ascii="Times New Roman" w:hAnsi="Times New Roman" w:cs="Times New Roman"/>
          <w:b/>
          <w:bCs/>
        </w:rPr>
        <w:t>Głosowanie:</w:t>
      </w:r>
    </w:p>
    <w:p w14:paraId="5AB8A373" w14:textId="3907CCE3" w:rsidR="007E0EA1" w:rsidRDefault="006B5324" w:rsidP="006B39F7">
      <w:pPr>
        <w:pStyle w:val="Standard"/>
        <w:spacing w:line="276" w:lineRule="auto"/>
        <w:jc w:val="both"/>
        <w:rPr>
          <w:rFonts w:ascii="Times New Roman" w:hAnsi="Times New Roman" w:cs="Times New Roman"/>
        </w:rPr>
      </w:pPr>
      <w:r w:rsidRPr="004D16AC">
        <w:rPr>
          <w:rFonts w:ascii="Times New Roman" w:hAnsi="Times New Roman" w:cs="Times New Roman"/>
        </w:rPr>
        <w:t xml:space="preserve">Uchwała została podjęta </w:t>
      </w:r>
      <w:r w:rsidR="007E2633">
        <w:rPr>
          <w:rFonts w:ascii="Times New Roman" w:hAnsi="Times New Roman" w:cs="Times New Roman"/>
        </w:rPr>
        <w:t>9</w:t>
      </w:r>
      <w:r w:rsidRPr="004D16AC">
        <w:rPr>
          <w:rFonts w:ascii="Times New Roman" w:hAnsi="Times New Roman" w:cs="Times New Roman"/>
        </w:rPr>
        <w:t xml:space="preserve"> głosami za, przy </w:t>
      </w:r>
      <w:r w:rsidR="007E2633">
        <w:rPr>
          <w:rFonts w:ascii="Times New Roman" w:hAnsi="Times New Roman" w:cs="Times New Roman"/>
        </w:rPr>
        <w:t>5</w:t>
      </w:r>
      <w:r w:rsidRPr="004D16AC">
        <w:rPr>
          <w:rFonts w:ascii="Times New Roman" w:hAnsi="Times New Roman" w:cs="Times New Roman"/>
        </w:rPr>
        <w:t xml:space="preserve"> głos</w:t>
      </w:r>
      <w:r w:rsidR="00304270">
        <w:rPr>
          <w:rFonts w:ascii="Times New Roman" w:hAnsi="Times New Roman" w:cs="Times New Roman"/>
        </w:rPr>
        <w:t>ach</w:t>
      </w:r>
      <w:r w:rsidRPr="004D16AC">
        <w:rPr>
          <w:rFonts w:ascii="Times New Roman" w:hAnsi="Times New Roman" w:cs="Times New Roman"/>
        </w:rPr>
        <w:t xml:space="preserve"> przeciw i </w:t>
      </w:r>
      <w:r w:rsidR="002A3F0C">
        <w:rPr>
          <w:rFonts w:ascii="Times New Roman" w:hAnsi="Times New Roman" w:cs="Times New Roman"/>
        </w:rPr>
        <w:t>0</w:t>
      </w:r>
      <w:r w:rsidRPr="004D16AC">
        <w:rPr>
          <w:rFonts w:ascii="Times New Roman" w:hAnsi="Times New Roman" w:cs="Times New Roman"/>
        </w:rPr>
        <w:t xml:space="preserve"> głos</w:t>
      </w:r>
      <w:r w:rsidR="002A3F0C">
        <w:rPr>
          <w:rFonts w:ascii="Times New Roman" w:hAnsi="Times New Roman" w:cs="Times New Roman"/>
        </w:rPr>
        <w:t>ach</w:t>
      </w:r>
      <w:r w:rsidRPr="004D16AC">
        <w:rPr>
          <w:rFonts w:ascii="Times New Roman" w:hAnsi="Times New Roman" w:cs="Times New Roman"/>
        </w:rPr>
        <w:t xml:space="preserve"> wstrzymujący</w:t>
      </w:r>
      <w:r w:rsidR="002A3F0C">
        <w:rPr>
          <w:rFonts w:ascii="Times New Roman" w:hAnsi="Times New Roman" w:cs="Times New Roman"/>
        </w:rPr>
        <w:t>ch</w:t>
      </w:r>
      <w:r w:rsidRPr="004D16AC">
        <w:rPr>
          <w:rFonts w:ascii="Times New Roman" w:hAnsi="Times New Roman" w:cs="Times New Roman"/>
        </w:rPr>
        <w:t xml:space="preserve"> się. Wyniki głosowania zobrazowane są na załączniku wydrukowanym z systemu rada</w:t>
      </w:r>
      <w:r>
        <w:rPr>
          <w:rFonts w:ascii="Times New Roman" w:hAnsi="Times New Roman" w:cs="Times New Roman"/>
        </w:rPr>
        <w:t>.</w:t>
      </w:r>
      <w:r w:rsidR="00A82394">
        <w:rPr>
          <w:rFonts w:ascii="Times New Roman" w:hAnsi="Times New Roman" w:cs="Times New Roman"/>
        </w:rPr>
        <w:t xml:space="preserve"> </w:t>
      </w:r>
    </w:p>
    <w:p w14:paraId="535EEB73" w14:textId="67932DD1" w:rsidR="00A82394" w:rsidRDefault="00A82394" w:rsidP="00A82394">
      <w:pPr>
        <w:pStyle w:val="Akapitzlist"/>
        <w:numPr>
          <w:ilvl w:val="0"/>
          <w:numId w:val="2"/>
        </w:numPr>
        <w:spacing w:before="240" w:after="0" w:line="276" w:lineRule="auto"/>
        <w:jc w:val="both"/>
        <w:rPr>
          <w:rFonts w:ascii="Times New Roman" w:hAnsi="Times New Roman" w:cs="Times New Roman"/>
          <w:b/>
          <w:bCs/>
          <w:sz w:val="24"/>
          <w:szCs w:val="24"/>
        </w:rPr>
      </w:pPr>
      <w:r w:rsidRPr="003119CE">
        <w:rPr>
          <w:rFonts w:ascii="Times New Roman" w:hAnsi="Times New Roman" w:cs="Times New Roman"/>
          <w:b/>
          <w:bCs/>
          <w:sz w:val="24"/>
          <w:szCs w:val="24"/>
        </w:rPr>
        <w:t xml:space="preserve">w sprawie </w:t>
      </w:r>
      <w:r w:rsidR="004B6AE5" w:rsidRPr="004B6AE5">
        <w:rPr>
          <w:rFonts w:ascii="Times New Roman" w:hAnsi="Times New Roman" w:cs="Times New Roman"/>
          <w:b/>
          <w:bCs/>
          <w:sz w:val="24"/>
          <w:szCs w:val="24"/>
        </w:rPr>
        <w:t>zmiany Uchwały Nr XXI/112/16 Rady Miejskiej w Barwicach z dnia 30</w:t>
      </w:r>
      <w:r w:rsidR="00BF738C">
        <w:rPr>
          <w:rFonts w:ascii="Times New Roman" w:hAnsi="Times New Roman" w:cs="Times New Roman"/>
          <w:b/>
          <w:bCs/>
          <w:sz w:val="24"/>
          <w:szCs w:val="24"/>
        </w:rPr>
        <w:t> </w:t>
      </w:r>
      <w:r w:rsidR="004B6AE5" w:rsidRPr="004B6AE5">
        <w:rPr>
          <w:rFonts w:ascii="Times New Roman" w:hAnsi="Times New Roman" w:cs="Times New Roman"/>
          <w:b/>
          <w:bCs/>
          <w:sz w:val="24"/>
          <w:szCs w:val="24"/>
        </w:rPr>
        <w:t>czerwca 2016 r. w sprawie określenia przystanków komunikacyjnych oraz warunków i zasad korzystania z nich</w:t>
      </w:r>
    </w:p>
    <w:p w14:paraId="7B7B7DD4" w14:textId="77777777" w:rsidR="00A82394" w:rsidRPr="00B42F80" w:rsidRDefault="00A82394" w:rsidP="00A82394">
      <w:pPr>
        <w:pStyle w:val="Akapitzlist"/>
        <w:spacing w:before="240" w:after="0" w:line="276" w:lineRule="auto"/>
        <w:jc w:val="both"/>
        <w:rPr>
          <w:rFonts w:ascii="Times New Roman" w:hAnsi="Times New Roman" w:cs="Times New Roman"/>
          <w:b/>
          <w:bCs/>
          <w:sz w:val="24"/>
          <w:szCs w:val="24"/>
        </w:rPr>
      </w:pPr>
    </w:p>
    <w:p w14:paraId="1BB6153A" w14:textId="77777777" w:rsidR="000C13A7" w:rsidRPr="000C13A7" w:rsidRDefault="00A82394" w:rsidP="000C13A7">
      <w:pPr>
        <w:pStyle w:val="Akapitzlist"/>
        <w:numPr>
          <w:ilvl w:val="0"/>
          <w:numId w:val="5"/>
        </w:numPr>
        <w:spacing w:before="120" w:after="0" w:line="276" w:lineRule="auto"/>
        <w:jc w:val="both"/>
        <w:rPr>
          <w:rFonts w:ascii="Times New Roman" w:hAnsi="Times New Roman" w:cs="Times New Roman"/>
          <w:b/>
          <w:bCs/>
          <w:sz w:val="24"/>
          <w:szCs w:val="24"/>
        </w:rPr>
      </w:pPr>
      <w:r w:rsidRPr="003119CE">
        <w:rPr>
          <w:rFonts w:ascii="Times New Roman" w:hAnsi="Times New Roman" w:cs="Times New Roman"/>
          <w:b/>
          <w:bCs/>
          <w:sz w:val="24"/>
          <w:szCs w:val="24"/>
        </w:rPr>
        <w:t>Opinie Komisji:</w:t>
      </w:r>
      <w:r w:rsidR="004B6AE5">
        <w:rPr>
          <w:rFonts w:ascii="Times New Roman" w:hAnsi="Times New Roman" w:cs="Times New Roman"/>
          <w:b/>
          <w:bCs/>
          <w:sz w:val="24"/>
          <w:szCs w:val="24"/>
        </w:rPr>
        <w:t xml:space="preserve"> </w:t>
      </w:r>
      <w:r w:rsidR="004B6AE5">
        <w:rPr>
          <w:rFonts w:ascii="Times New Roman" w:hAnsi="Times New Roman" w:cs="Times New Roman"/>
          <w:sz w:val="24"/>
          <w:szCs w:val="24"/>
        </w:rPr>
        <w:t>brak</w:t>
      </w:r>
      <w:r w:rsidR="000C13A7">
        <w:rPr>
          <w:rFonts w:ascii="Times New Roman" w:hAnsi="Times New Roman" w:cs="Times New Roman"/>
          <w:sz w:val="24"/>
          <w:szCs w:val="24"/>
        </w:rPr>
        <w:t xml:space="preserve"> </w:t>
      </w:r>
    </w:p>
    <w:p w14:paraId="6C57F9F8" w14:textId="7044D541" w:rsidR="00A82394" w:rsidRDefault="00A82394" w:rsidP="000C13A7">
      <w:pPr>
        <w:pStyle w:val="Akapitzlist"/>
        <w:numPr>
          <w:ilvl w:val="0"/>
          <w:numId w:val="5"/>
        </w:numPr>
        <w:spacing w:before="120" w:after="0" w:line="276" w:lineRule="auto"/>
        <w:jc w:val="both"/>
        <w:rPr>
          <w:rFonts w:ascii="Times New Roman" w:hAnsi="Times New Roman" w:cs="Times New Roman"/>
          <w:b/>
          <w:bCs/>
          <w:sz w:val="24"/>
          <w:szCs w:val="24"/>
        </w:rPr>
      </w:pPr>
      <w:r w:rsidRPr="000C13A7">
        <w:rPr>
          <w:rFonts w:ascii="Times New Roman" w:hAnsi="Times New Roman" w:cs="Times New Roman"/>
          <w:b/>
          <w:bCs/>
          <w:sz w:val="24"/>
          <w:szCs w:val="24"/>
        </w:rPr>
        <w:t xml:space="preserve">Dyskusja: </w:t>
      </w:r>
    </w:p>
    <w:p w14:paraId="5262E88C" w14:textId="719DB84F" w:rsidR="00BF738C" w:rsidRDefault="00BF738C" w:rsidP="00BF738C">
      <w:pPr>
        <w:spacing w:before="120" w:after="0" w:line="276" w:lineRule="auto"/>
        <w:jc w:val="both"/>
        <w:rPr>
          <w:rFonts w:ascii="Times New Roman" w:eastAsiaTheme="minorHAnsi" w:hAnsi="Times New Roman" w:cs="Times New Roman"/>
          <w:sz w:val="24"/>
          <w:szCs w:val="24"/>
        </w:rPr>
      </w:pPr>
      <w:r w:rsidRPr="00BF738C">
        <w:rPr>
          <w:rFonts w:ascii="Times New Roman" w:eastAsiaTheme="minorHAnsi" w:hAnsi="Times New Roman" w:cs="Times New Roman"/>
          <w:sz w:val="24"/>
          <w:szCs w:val="24"/>
        </w:rPr>
        <w:t>Burmistrz</w:t>
      </w:r>
      <w:r>
        <w:rPr>
          <w:rFonts w:ascii="Times New Roman" w:eastAsiaTheme="minorHAnsi" w:hAnsi="Times New Roman" w:cs="Times New Roman"/>
          <w:sz w:val="24"/>
          <w:szCs w:val="24"/>
        </w:rPr>
        <w:t xml:space="preserve"> Barwic</w:t>
      </w:r>
      <w:r w:rsidRPr="00BF738C">
        <w:rPr>
          <w:rFonts w:ascii="Times New Roman" w:eastAsiaTheme="minorHAnsi" w:hAnsi="Times New Roman" w:cs="Times New Roman"/>
          <w:sz w:val="24"/>
          <w:szCs w:val="24"/>
        </w:rPr>
        <w:t xml:space="preserve"> wyjaśnił, że projekt uchwały dotyczy uzupełnienia wykazu przystanków komunikacyjnych o przystanek zlokalizowany przy ul. Rzecznej, po prawej stronie, patrząc od</w:t>
      </w:r>
      <w:r w:rsidR="0018028F">
        <w:rPr>
          <w:rFonts w:ascii="Times New Roman" w:eastAsiaTheme="minorHAnsi" w:hAnsi="Times New Roman" w:cs="Times New Roman"/>
          <w:sz w:val="24"/>
          <w:szCs w:val="24"/>
        </w:rPr>
        <w:t> </w:t>
      </w:r>
      <w:r w:rsidRPr="00BF738C">
        <w:rPr>
          <w:rFonts w:ascii="Times New Roman" w:eastAsiaTheme="minorHAnsi" w:hAnsi="Times New Roman" w:cs="Times New Roman"/>
          <w:sz w:val="24"/>
          <w:szCs w:val="24"/>
        </w:rPr>
        <w:t>strony stacji diagnostycznej, przy drodze wewnętrznej. Wskazał, że przystanek ten nie był dotychczas ujęty w wykazie, dlatego zwrócił się z prośbą o jego uzupełnienie poprzez przyjęcie uchwały.</w:t>
      </w:r>
      <w:r w:rsidR="00EE6C9C">
        <w:rPr>
          <w:rFonts w:ascii="Times New Roman" w:eastAsiaTheme="minorHAnsi" w:hAnsi="Times New Roman" w:cs="Times New Roman"/>
          <w:sz w:val="24"/>
          <w:szCs w:val="24"/>
        </w:rPr>
        <w:t xml:space="preserve"> </w:t>
      </w:r>
    </w:p>
    <w:p w14:paraId="37F9E7DE" w14:textId="114A7E39" w:rsidR="00EE6C9C" w:rsidRPr="00EE6C9C" w:rsidRDefault="00EE6C9C" w:rsidP="00EE6C9C">
      <w:pPr>
        <w:spacing w:before="120" w:after="0" w:line="276" w:lineRule="auto"/>
        <w:jc w:val="both"/>
        <w:rPr>
          <w:rFonts w:ascii="Times New Roman" w:eastAsiaTheme="minorHAnsi" w:hAnsi="Times New Roman" w:cs="Times New Roman"/>
          <w:sz w:val="24"/>
          <w:szCs w:val="24"/>
        </w:rPr>
      </w:pPr>
      <w:r w:rsidRPr="00EE6C9C">
        <w:rPr>
          <w:rFonts w:ascii="Times New Roman" w:eastAsiaTheme="minorHAnsi" w:hAnsi="Times New Roman" w:cs="Times New Roman"/>
          <w:sz w:val="24"/>
          <w:szCs w:val="24"/>
        </w:rPr>
        <w:t>Radna Joanna Owczarek zwróciła uwagę, że w przedstawionym wykazie przystanków nie ujęto m.in. przystanku w miejscowości Knyki przy drodze powiatowej, wskazując, że w zestawieniu widoczne są przystanki przy drogach gminnych i wojewódzkich. Zapytała, czy wykaz ma</w:t>
      </w:r>
      <w:r w:rsidR="0018028F">
        <w:rPr>
          <w:rFonts w:ascii="Times New Roman" w:eastAsiaTheme="minorHAnsi" w:hAnsi="Times New Roman" w:cs="Times New Roman"/>
          <w:sz w:val="24"/>
          <w:szCs w:val="24"/>
        </w:rPr>
        <w:t> </w:t>
      </w:r>
      <w:r w:rsidRPr="00EE6C9C">
        <w:rPr>
          <w:rFonts w:ascii="Times New Roman" w:eastAsiaTheme="minorHAnsi" w:hAnsi="Times New Roman" w:cs="Times New Roman"/>
          <w:sz w:val="24"/>
          <w:szCs w:val="24"/>
        </w:rPr>
        <w:t xml:space="preserve">charakter całościowy, czy obejmuje jedynie wybrane drogi oraz czy brak przystanków przy drogach powiatowych jest działaniem celowym, czy wymaga </w:t>
      </w:r>
      <w:r w:rsidR="00000ABC">
        <w:rPr>
          <w:rFonts w:ascii="Times New Roman" w:eastAsiaTheme="minorHAnsi" w:hAnsi="Times New Roman" w:cs="Times New Roman"/>
          <w:sz w:val="24"/>
          <w:szCs w:val="24"/>
        </w:rPr>
        <w:t>poprawki</w:t>
      </w:r>
      <w:r w:rsidRPr="00EE6C9C">
        <w:rPr>
          <w:rFonts w:ascii="Times New Roman" w:eastAsiaTheme="minorHAnsi" w:hAnsi="Times New Roman" w:cs="Times New Roman"/>
          <w:sz w:val="24"/>
          <w:szCs w:val="24"/>
        </w:rPr>
        <w:t>.</w:t>
      </w:r>
    </w:p>
    <w:p w14:paraId="3B092BFB" w14:textId="77777777" w:rsidR="00762803" w:rsidRDefault="00EE6C9C" w:rsidP="00EE6C9C">
      <w:pPr>
        <w:spacing w:before="120" w:after="0" w:line="276" w:lineRule="auto"/>
        <w:jc w:val="both"/>
        <w:rPr>
          <w:rFonts w:ascii="Times New Roman" w:eastAsiaTheme="minorHAnsi" w:hAnsi="Times New Roman" w:cs="Times New Roman"/>
          <w:sz w:val="24"/>
          <w:szCs w:val="24"/>
        </w:rPr>
      </w:pPr>
      <w:r w:rsidRPr="00EE6C9C">
        <w:rPr>
          <w:rFonts w:ascii="Times New Roman" w:eastAsiaTheme="minorHAnsi" w:hAnsi="Times New Roman" w:cs="Times New Roman"/>
          <w:sz w:val="24"/>
          <w:szCs w:val="24"/>
        </w:rPr>
        <w:t>Burmistrz</w:t>
      </w:r>
      <w:r>
        <w:rPr>
          <w:rFonts w:ascii="Times New Roman" w:eastAsiaTheme="minorHAnsi" w:hAnsi="Times New Roman" w:cs="Times New Roman"/>
          <w:sz w:val="24"/>
          <w:szCs w:val="24"/>
        </w:rPr>
        <w:t xml:space="preserve"> Barwic</w:t>
      </w:r>
      <w:r w:rsidRPr="00EE6C9C">
        <w:rPr>
          <w:rFonts w:ascii="Times New Roman" w:eastAsiaTheme="minorHAnsi" w:hAnsi="Times New Roman" w:cs="Times New Roman"/>
          <w:sz w:val="24"/>
          <w:szCs w:val="24"/>
        </w:rPr>
        <w:t xml:space="preserve"> wyjaśnił, że wykaz obejmuje wyłącznie przystanki, którymi gmina zarządza lub w stosunku do których posiada uprawnienia. </w:t>
      </w:r>
    </w:p>
    <w:p w14:paraId="22CF9181" w14:textId="2CBBF9AC" w:rsidR="000C13A7" w:rsidRDefault="005F41F4" w:rsidP="00B35246">
      <w:pPr>
        <w:spacing w:before="120" w:after="0" w:line="276" w:lineRule="auto"/>
        <w:jc w:val="both"/>
        <w:rPr>
          <w:rFonts w:ascii="Times New Roman" w:eastAsiaTheme="minorHAnsi" w:hAnsi="Times New Roman" w:cs="Times New Roman"/>
          <w:sz w:val="24"/>
          <w:szCs w:val="24"/>
        </w:rPr>
      </w:pPr>
      <w:r>
        <w:rPr>
          <w:rFonts w:ascii="Times New Roman" w:eastAsiaTheme="minorHAnsi" w:hAnsi="Times New Roman" w:cs="Times New Roman"/>
          <w:sz w:val="24"/>
          <w:szCs w:val="24"/>
        </w:rPr>
        <w:lastRenderedPageBreak/>
        <w:t>Kierownik Promocji i Rozwoju w</w:t>
      </w:r>
      <w:r w:rsidR="00EE6C9C" w:rsidRPr="00EE6C9C">
        <w:rPr>
          <w:rFonts w:ascii="Times New Roman" w:eastAsiaTheme="minorHAnsi" w:hAnsi="Times New Roman" w:cs="Times New Roman"/>
          <w:sz w:val="24"/>
          <w:szCs w:val="24"/>
        </w:rPr>
        <w:t>skazał</w:t>
      </w:r>
      <w:r>
        <w:rPr>
          <w:rFonts w:ascii="Times New Roman" w:eastAsiaTheme="minorHAnsi" w:hAnsi="Times New Roman" w:cs="Times New Roman"/>
          <w:sz w:val="24"/>
          <w:szCs w:val="24"/>
        </w:rPr>
        <w:t>a</w:t>
      </w:r>
      <w:r w:rsidR="00EE6C9C" w:rsidRPr="00EE6C9C">
        <w:rPr>
          <w:rFonts w:ascii="Times New Roman" w:eastAsiaTheme="minorHAnsi" w:hAnsi="Times New Roman" w:cs="Times New Roman"/>
          <w:sz w:val="24"/>
          <w:szCs w:val="24"/>
        </w:rPr>
        <w:t>, że w przypadku dróg powiatowych zgody na</w:t>
      </w:r>
      <w:r w:rsidR="0018028F">
        <w:rPr>
          <w:rFonts w:ascii="Times New Roman" w:eastAsiaTheme="minorHAnsi" w:hAnsi="Times New Roman" w:cs="Times New Roman"/>
          <w:sz w:val="24"/>
          <w:szCs w:val="24"/>
        </w:rPr>
        <w:t> </w:t>
      </w:r>
      <w:r w:rsidR="00EE6C9C" w:rsidRPr="00EE6C9C">
        <w:rPr>
          <w:rFonts w:ascii="Times New Roman" w:eastAsiaTheme="minorHAnsi" w:hAnsi="Times New Roman" w:cs="Times New Roman"/>
          <w:sz w:val="24"/>
          <w:szCs w:val="24"/>
        </w:rPr>
        <w:t xml:space="preserve">korzystanie z przystanków udziela starosta, natomiast </w:t>
      </w:r>
      <w:r w:rsidR="00B35246">
        <w:rPr>
          <w:rFonts w:ascii="Times New Roman" w:eastAsiaTheme="minorHAnsi" w:hAnsi="Times New Roman" w:cs="Times New Roman"/>
          <w:sz w:val="24"/>
          <w:szCs w:val="24"/>
        </w:rPr>
        <w:t>G</w:t>
      </w:r>
      <w:r w:rsidR="00EE6C9C" w:rsidRPr="00EE6C9C">
        <w:rPr>
          <w:rFonts w:ascii="Times New Roman" w:eastAsiaTheme="minorHAnsi" w:hAnsi="Times New Roman" w:cs="Times New Roman"/>
          <w:sz w:val="24"/>
          <w:szCs w:val="24"/>
        </w:rPr>
        <w:t>mina udziela zgód jedynie w</w:t>
      </w:r>
      <w:r w:rsidR="00B35246">
        <w:rPr>
          <w:rFonts w:ascii="Times New Roman" w:eastAsiaTheme="minorHAnsi" w:hAnsi="Times New Roman" w:cs="Times New Roman"/>
          <w:sz w:val="24"/>
          <w:szCs w:val="24"/>
        </w:rPr>
        <w:t> </w:t>
      </w:r>
      <w:r w:rsidR="00EE6C9C" w:rsidRPr="00EE6C9C">
        <w:rPr>
          <w:rFonts w:ascii="Times New Roman" w:eastAsiaTheme="minorHAnsi" w:hAnsi="Times New Roman" w:cs="Times New Roman"/>
          <w:sz w:val="24"/>
          <w:szCs w:val="24"/>
        </w:rPr>
        <w:t xml:space="preserve">odniesieniu do przystanków znajdujących się w jej zasobach oraz tych, które zostały objęte porozumieniami z Urzędem Wojewódzkim. </w:t>
      </w:r>
    </w:p>
    <w:p w14:paraId="5BA8D060" w14:textId="77777777" w:rsidR="00B35246" w:rsidRPr="000C13A7" w:rsidRDefault="00B35246" w:rsidP="00B35246">
      <w:pPr>
        <w:spacing w:before="120" w:after="0" w:line="276" w:lineRule="auto"/>
        <w:jc w:val="both"/>
        <w:rPr>
          <w:rFonts w:ascii="Arial" w:eastAsia="Times New Roman" w:hAnsi="Arial"/>
          <w:vanish/>
          <w:sz w:val="16"/>
          <w:szCs w:val="16"/>
          <w:lang w:eastAsia="pl-PL"/>
        </w:rPr>
      </w:pPr>
    </w:p>
    <w:p w14:paraId="061D7FFB" w14:textId="08A7D7C0" w:rsidR="00A82394" w:rsidRPr="000C13A7" w:rsidRDefault="00A82394" w:rsidP="000C13A7">
      <w:pPr>
        <w:pStyle w:val="Standard"/>
        <w:spacing w:before="120" w:line="276" w:lineRule="auto"/>
        <w:jc w:val="both"/>
        <w:rPr>
          <w:rFonts w:ascii="Times New Roman" w:hAnsi="Times New Roman" w:cs="Times New Roman"/>
          <w:b/>
          <w:bCs/>
        </w:rPr>
      </w:pPr>
      <w:r w:rsidRPr="000C13A7">
        <w:rPr>
          <w:rFonts w:ascii="Times New Roman" w:hAnsi="Times New Roman" w:cs="Times New Roman"/>
          <w:b/>
          <w:bCs/>
        </w:rPr>
        <w:t>Głosowanie</w:t>
      </w:r>
      <w:r w:rsidR="0018028F">
        <w:rPr>
          <w:rFonts w:ascii="Times New Roman" w:hAnsi="Times New Roman" w:cs="Times New Roman"/>
          <w:b/>
          <w:bCs/>
        </w:rPr>
        <w:t xml:space="preserve"> uchwały</w:t>
      </w:r>
      <w:r w:rsidRPr="000C13A7">
        <w:rPr>
          <w:rFonts w:ascii="Times New Roman" w:hAnsi="Times New Roman" w:cs="Times New Roman"/>
          <w:b/>
          <w:bCs/>
        </w:rPr>
        <w:t>:</w:t>
      </w:r>
    </w:p>
    <w:p w14:paraId="34C36E6A" w14:textId="0E17EC9D" w:rsidR="00A82394" w:rsidRPr="006B39F7" w:rsidRDefault="00A82394" w:rsidP="00A82394">
      <w:pPr>
        <w:pStyle w:val="Standard"/>
        <w:spacing w:line="276" w:lineRule="auto"/>
        <w:jc w:val="both"/>
        <w:rPr>
          <w:rFonts w:ascii="Times New Roman" w:hAnsi="Times New Roman" w:cs="Times New Roman"/>
        </w:rPr>
      </w:pPr>
      <w:r w:rsidRPr="004D16AC">
        <w:rPr>
          <w:rFonts w:ascii="Times New Roman" w:hAnsi="Times New Roman" w:cs="Times New Roman"/>
        </w:rPr>
        <w:t xml:space="preserve">Uchwała została podjęta </w:t>
      </w:r>
      <w:r w:rsidR="00B35246">
        <w:rPr>
          <w:rFonts w:ascii="Times New Roman" w:hAnsi="Times New Roman" w:cs="Times New Roman"/>
        </w:rPr>
        <w:t>14</w:t>
      </w:r>
      <w:r w:rsidRPr="004D16AC">
        <w:rPr>
          <w:rFonts w:ascii="Times New Roman" w:hAnsi="Times New Roman" w:cs="Times New Roman"/>
        </w:rPr>
        <w:t xml:space="preserve"> głosami za, przy </w:t>
      </w:r>
      <w:r w:rsidR="00B35246">
        <w:rPr>
          <w:rFonts w:ascii="Times New Roman" w:hAnsi="Times New Roman" w:cs="Times New Roman"/>
        </w:rPr>
        <w:t>0</w:t>
      </w:r>
      <w:r w:rsidRPr="004D16AC">
        <w:rPr>
          <w:rFonts w:ascii="Times New Roman" w:hAnsi="Times New Roman" w:cs="Times New Roman"/>
        </w:rPr>
        <w:t xml:space="preserve"> głos</w:t>
      </w:r>
      <w:r>
        <w:rPr>
          <w:rFonts w:ascii="Times New Roman" w:hAnsi="Times New Roman" w:cs="Times New Roman"/>
        </w:rPr>
        <w:t>ach</w:t>
      </w:r>
      <w:r w:rsidRPr="004D16AC">
        <w:rPr>
          <w:rFonts w:ascii="Times New Roman" w:hAnsi="Times New Roman" w:cs="Times New Roman"/>
        </w:rPr>
        <w:t xml:space="preserve"> przeciw i </w:t>
      </w:r>
      <w:r>
        <w:rPr>
          <w:rFonts w:ascii="Times New Roman" w:hAnsi="Times New Roman" w:cs="Times New Roman"/>
        </w:rPr>
        <w:t>0</w:t>
      </w:r>
      <w:r w:rsidRPr="004D16AC">
        <w:rPr>
          <w:rFonts w:ascii="Times New Roman" w:hAnsi="Times New Roman" w:cs="Times New Roman"/>
        </w:rPr>
        <w:t xml:space="preserve"> głos</w:t>
      </w:r>
      <w:r>
        <w:rPr>
          <w:rFonts w:ascii="Times New Roman" w:hAnsi="Times New Roman" w:cs="Times New Roman"/>
        </w:rPr>
        <w:t>ach</w:t>
      </w:r>
      <w:r w:rsidRPr="004D16AC">
        <w:rPr>
          <w:rFonts w:ascii="Times New Roman" w:hAnsi="Times New Roman" w:cs="Times New Roman"/>
        </w:rPr>
        <w:t xml:space="preserve"> wstrzymujący</w:t>
      </w:r>
      <w:r>
        <w:rPr>
          <w:rFonts w:ascii="Times New Roman" w:hAnsi="Times New Roman" w:cs="Times New Roman"/>
        </w:rPr>
        <w:t>ch</w:t>
      </w:r>
      <w:r w:rsidRPr="004D16AC">
        <w:rPr>
          <w:rFonts w:ascii="Times New Roman" w:hAnsi="Times New Roman" w:cs="Times New Roman"/>
        </w:rPr>
        <w:t xml:space="preserve"> się. Wyniki głosowania zobrazowane są na załączniku wydrukowanym z systemu rada</w:t>
      </w:r>
      <w:r>
        <w:rPr>
          <w:rFonts w:ascii="Times New Roman" w:hAnsi="Times New Roman" w:cs="Times New Roman"/>
        </w:rPr>
        <w:t>.</w:t>
      </w:r>
    </w:p>
    <w:p w14:paraId="2BDCDEDF" w14:textId="77777777" w:rsidR="00A82394" w:rsidRPr="006B39F7" w:rsidRDefault="00A82394" w:rsidP="006B39F7">
      <w:pPr>
        <w:pStyle w:val="Standard"/>
        <w:spacing w:line="276" w:lineRule="auto"/>
        <w:jc w:val="both"/>
        <w:rPr>
          <w:rFonts w:ascii="Times New Roman" w:hAnsi="Times New Roman" w:cs="Times New Roman"/>
        </w:rPr>
      </w:pPr>
    </w:p>
    <w:p w14:paraId="437BFAF0" w14:textId="07216F8B" w:rsidR="000926E9" w:rsidRPr="00371A8D" w:rsidRDefault="003D56D2" w:rsidP="00BF738C">
      <w:pPr>
        <w:spacing w:after="0" w:line="276" w:lineRule="auto"/>
        <w:rPr>
          <w:rFonts w:ascii="Times New Roman" w:hAnsi="Times New Roman" w:cs="Times New Roman"/>
          <w:b/>
          <w:bCs/>
          <w:sz w:val="24"/>
          <w:szCs w:val="24"/>
          <w:u w:val="single"/>
        </w:rPr>
      </w:pPr>
      <w:r>
        <w:rPr>
          <w:rFonts w:ascii="Times New Roman" w:hAnsi="Times New Roman" w:cs="Times New Roman"/>
          <w:b/>
          <w:bCs/>
          <w:sz w:val="24"/>
          <w:szCs w:val="24"/>
          <w:u w:val="single"/>
        </w:rPr>
        <w:t xml:space="preserve">Ad </w:t>
      </w:r>
      <w:r w:rsidR="006B39F7">
        <w:rPr>
          <w:rFonts w:ascii="Times New Roman" w:hAnsi="Times New Roman" w:cs="Times New Roman"/>
          <w:b/>
          <w:bCs/>
          <w:sz w:val="24"/>
          <w:szCs w:val="24"/>
          <w:u w:val="single"/>
        </w:rPr>
        <w:t>9</w:t>
      </w:r>
      <w:r>
        <w:rPr>
          <w:rFonts w:ascii="Times New Roman" w:hAnsi="Times New Roman" w:cs="Times New Roman"/>
          <w:b/>
          <w:bCs/>
          <w:sz w:val="24"/>
          <w:szCs w:val="24"/>
          <w:u w:val="single"/>
        </w:rPr>
        <w:t xml:space="preserve">. </w:t>
      </w:r>
      <w:r w:rsidR="006A4FE1" w:rsidRPr="00F55BD5">
        <w:rPr>
          <w:rFonts w:ascii="Times New Roman" w:hAnsi="Times New Roman" w:cs="Times New Roman"/>
          <w:b/>
          <w:bCs/>
          <w:sz w:val="24"/>
          <w:szCs w:val="24"/>
          <w:u w:val="single"/>
        </w:rPr>
        <w:t>Sprawozdanie Burmistrza z działalności pomiędzy sesjami zwłaszcza</w:t>
      </w:r>
      <w:r>
        <w:rPr>
          <w:rFonts w:ascii="Times New Roman" w:hAnsi="Times New Roman" w:cs="Times New Roman"/>
          <w:b/>
          <w:bCs/>
          <w:sz w:val="24"/>
          <w:szCs w:val="24"/>
          <w:u w:val="single"/>
        </w:rPr>
        <w:t xml:space="preserve"> </w:t>
      </w:r>
      <w:r w:rsidR="006A4FE1" w:rsidRPr="00F55BD5">
        <w:rPr>
          <w:rFonts w:ascii="Times New Roman" w:hAnsi="Times New Roman" w:cs="Times New Roman"/>
          <w:b/>
          <w:bCs/>
          <w:sz w:val="24"/>
          <w:szCs w:val="24"/>
          <w:u w:val="single"/>
        </w:rPr>
        <w:t>z</w:t>
      </w:r>
      <w:r w:rsidR="00F55BD5">
        <w:rPr>
          <w:rFonts w:ascii="Times New Roman" w:hAnsi="Times New Roman" w:cs="Times New Roman"/>
          <w:b/>
          <w:bCs/>
          <w:sz w:val="24"/>
          <w:szCs w:val="24"/>
          <w:u w:val="single"/>
        </w:rPr>
        <w:t> </w:t>
      </w:r>
      <w:r w:rsidR="006A4FE1" w:rsidRPr="00F55BD5">
        <w:rPr>
          <w:rFonts w:ascii="Times New Roman" w:hAnsi="Times New Roman" w:cs="Times New Roman"/>
          <w:b/>
          <w:bCs/>
          <w:sz w:val="24"/>
          <w:szCs w:val="24"/>
          <w:u w:val="single"/>
        </w:rPr>
        <w:t>wykonywania uchwał Rady.</w:t>
      </w:r>
    </w:p>
    <w:p w14:paraId="06568F8D" w14:textId="7A55622B" w:rsidR="00FC6E9C" w:rsidRDefault="000D6889" w:rsidP="00700E9B">
      <w:pPr>
        <w:spacing w:before="120" w:after="0" w:line="276"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H</w:t>
      </w:r>
      <w:r w:rsidRPr="000D6889">
        <w:rPr>
          <w:rFonts w:ascii="Times New Roman" w:eastAsia="Times New Roman" w:hAnsi="Times New Roman" w:cs="Times New Roman"/>
          <w:sz w:val="24"/>
          <w:szCs w:val="24"/>
          <w:lang w:eastAsia="pl-PL"/>
        </w:rPr>
        <w:t xml:space="preserve">armonogram wydarzeń, w którym znajdują się zarówno uroczystości jak i spotkania </w:t>
      </w:r>
      <w:r w:rsidRPr="00BE6F8A">
        <w:rPr>
          <w:rFonts w:ascii="Times New Roman" w:eastAsia="Times New Roman" w:hAnsi="Times New Roman" w:cs="Times New Roman"/>
          <w:sz w:val="24"/>
          <w:szCs w:val="24"/>
          <w:lang w:eastAsia="pl-PL"/>
        </w:rPr>
        <w:t>z</w:t>
      </w:r>
      <w:r w:rsidR="00336A56" w:rsidRPr="00BE6F8A">
        <w:rPr>
          <w:rFonts w:ascii="Times New Roman" w:eastAsia="Times New Roman" w:hAnsi="Times New Roman" w:cs="Times New Roman"/>
          <w:sz w:val="24"/>
          <w:szCs w:val="24"/>
          <w:lang w:eastAsia="pl-PL"/>
        </w:rPr>
        <w:t> </w:t>
      </w:r>
      <w:r w:rsidRPr="00BE6F8A">
        <w:rPr>
          <w:rFonts w:ascii="Times New Roman" w:eastAsia="Times New Roman" w:hAnsi="Times New Roman" w:cs="Times New Roman"/>
          <w:sz w:val="24"/>
          <w:szCs w:val="24"/>
          <w:lang w:eastAsia="pl-PL"/>
        </w:rPr>
        <w:t>różnymi instytucjami oraz inwestycje lokalne i wydarzenia kulturalne.</w:t>
      </w:r>
      <w:r w:rsidR="00474F0B">
        <w:rPr>
          <w:rFonts w:ascii="Times New Roman" w:eastAsia="Times New Roman" w:hAnsi="Times New Roman" w:cs="Times New Roman"/>
          <w:sz w:val="24"/>
          <w:szCs w:val="24"/>
          <w:lang w:eastAsia="pl-PL"/>
        </w:rPr>
        <w:t xml:space="preserve"> </w:t>
      </w:r>
    </w:p>
    <w:p w14:paraId="339C0C6D" w14:textId="77777777" w:rsidR="00474F0B" w:rsidRPr="00474F0B" w:rsidRDefault="00474F0B" w:rsidP="00474F0B">
      <w:pPr>
        <w:pStyle w:val="Akapitzlist"/>
        <w:numPr>
          <w:ilvl w:val="0"/>
          <w:numId w:val="4"/>
        </w:numPr>
        <w:spacing w:after="0" w:line="276" w:lineRule="auto"/>
        <w:jc w:val="both"/>
        <w:rPr>
          <w:rFonts w:ascii="Times New Roman" w:hAnsi="Times New Roman"/>
          <w:sz w:val="24"/>
          <w:szCs w:val="24"/>
        </w:rPr>
      </w:pPr>
      <w:r w:rsidRPr="00474F0B">
        <w:rPr>
          <w:rFonts w:ascii="Times New Roman" w:hAnsi="Times New Roman"/>
          <w:b/>
          <w:bCs/>
          <w:sz w:val="24"/>
          <w:szCs w:val="24"/>
        </w:rPr>
        <w:t>08.01.2026 –</w:t>
      </w:r>
      <w:r w:rsidRPr="00474F0B">
        <w:rPr>
          <w:rFonts w:ascii="Times New Roman" w:hAnsi="Times New Roman"/>
          <w:sz w:val="24"/>
          <w:szCs w:val="24"/>
        </w:rPr>
        <w:t xml:space="preserve"> Spotkanie świąteczno-noworoczne przedstawicieli samorządu lokalnego </w:t>
      </w:r>
      <w:r w:rsidRPr="00474F0B">
        <w:rPr>
          <w:rFonts w:ascii="Times New Roman" w:hAnsi="Times New Roman"/>
          <w:sz w:val="24"/>
          <w:szCs w:val="24"/>
        </w:rPr>
        <w:br/>
        <w:t>z terenu diecezji koszalińsko-kołobrzeskiej</w:t>
      </w:r>
    </w:p>
    <w:p w14:paraId="049579C2" w14:textId="2C4B5B10" w:rsidR="00474F0B" w:rsidRPr="00474F0B" w:rsidRDefault="00474F0B" w:rsidP="00474F0B">
      <w:pPr>
        <w:pStyle w:val="Akapitzlist"/>
        <w:numPr>
          <w:ilvl w:val="0"/>
          <w:numId w:val="4"/>
        </w:numPr>
        <w:spacing w:after="0" w:line="276" w:lineRule="auto"/>
        <w:jc w:val="both"/>
        <w:rPr>
          <w:rFonts w:ascii="Times New Roman" w:hAnsi="Times New Roman"/>
          <w:sz w:val="24"/>
          <w:szCs w:val="24"/>
        </w:rPr>
      </w:pPr>
      <w:r w:rsidRPr="00474F0B">
        <w:rPr>
          <w:rFonts w:ascii="Times New Roman" w:hAnsi="Times New Roman"/>
          <w:b/>
          <w:bCs/>
          <w:sz w:val="24"/>
          <w:szCs w:val="24"/>
        </w:rPr>
        <w:t>08.01.2026</w:t>
      </w:r>
      <w:r w:rsidRPr="00474F0B">
        <w:rPr>
          <w:rFonts w:ascii="Times New Roman" w:hAnsi="Times New Roman"/>
          <w:sz w:val="24"/>
          <w:szCs w:val="24"/>
        </w:rPr>
        <w:t xml:space="preserve"> – Spotkanie z lokalnymi Organizacjami pozarządowymi w Urzędzie Miejskim w Barwicach</w:t>
      </w:r>
    </w:p>
    <w:p w14:paraId="756CB7E1" w14:textId="77777777" w:rsidR="00474F0B" w:rsidRPr="00474F0B" w:rsidRDefault="00474F0B" w:rsidP="00474F0B">
      <w:pPr>
        <w:pStyle w:val="Akapitzlist"/>
        <w:numPr>
          <w:ilvl w:val="0"/>
          <w:numId w:val="4"/>
        </w:numPr>
        <w:spacing w:after="0" w:line="276" w:lineRule="auto"/>
        <w:jc w:val="both"/>
        <w:rPr>
          <w:rFonts w:ascii="Times New Roman" w:hAnsi="Times New Roman"/>
          <w:sz w:val="24"/>
          <w:szCs w:val="24"/>
        </w:rPr>
      </w:pPr>
      <w:r w:rsidRPr="00474F0B">
        <w:rPr>
          <w:rFonts w:ascii="Times New Roman" w:hAnsi="Times New Roman"/>
          <w:b/>
          <w:bCs/>
          <w:sz w:val="24"/>
          <w:szCs w:val="24"/>
        </w:rPr>
        <w:t>14.01.2026 –</w:t>
      </w:r>
      <w:r w:rsidRPr="00474F0B">
        <w:rPr>
          <w:rFonts w:ascii="Times New Roman" w:hAnsi="Times New Roman"/>
          <w:sz w:val="24"/>
          <w:szCs w:val="24"/>
        </w:rPr>
        <w:t xml:space="preserve"> Podpisanie umowy na realizację programu polityki zdrowotnej pn. „Rehabilitacja mieszkańców Gminy Barwice na lata 2019-2023” kontynuacja w latach 2024-2028</w:t>
      </w:r>
    </w:p>
    <w:p w14:paraId="66D7199D" w14:textId="2D7DD718" w:rsidR="00474F0B" w:rsidRPr="00474F0B" w:rsidRDefault="00474F0B" w:rsidP="00474F0B">
      <w:pPr>
        <w:pStyle w:val="Akapitzlist"/>
        <w:numPr>
          <w:ilvl w:val="0"/>
          <w:numId w:val="4"/>
        </w:numPr>
        <w:spacing w:after="0" w:line="276" w:lineRule="auto"/>
        <w:jc w:val="both"/>
        <w:rPr>
          <w:rFonts w:ascii="Times New Roman" w:hAnsi="Times New Roman"/>
          <w:sz w:val="24"/>
          <w:szCs w:val="24"/>
        </w:rPr>
      </w:pPr>
      <w:r w:rsidRPr="00474F0B">
        <w:rPr>
          <w:rFonts w:ascii="Times New Roman" w:hAnsi="Times New Roman"/>
          <w:b/>
          <w:bCs/>
          <w:sz w:val="24"/>
          <w:szCs w:val="24"/>
        </w:rPr>
        <w:t>15.01.2026</w:t>
      </w:r>
      <w:r w:rsidRPr="00474F0B">
        <w:rPr>
          <w:rFonts w:ascii="Times New Roman" w:hAnsi="Times New Roman"/>
          <w:sz w:val="24"/>
          <w:szCs w:val="24"/>
        </w:rPr>
        <w:t xml:space="preserve"> – VII Noworoczny Koncert Patriotyczny w Szkole Podstawowej w</w:t>
      </w:r>
      <w:r>
        <w:rPr>
          <w:rFonts w:ascii="Times New Roman" w:hAnsi="Times New Roman"/>
          <w:sz w:val="24"/>
          <w:szCs w:val="24"/>
        </w:rPr>
        <w:t> </w:t>
      </w:r>
      <w:r w:rsidRPr="00474F0B">
        <w:rPr>
          <w:rFonts w:ascii="Times New Roman" w:hAnsi="Times New Roman"/>
          <w:sz w:val="24"/>
          <w:szCs w:val="24"/>
        </w:rPr>
        <w:t>Barwicach</w:t>
      </w:r>
    </w:p>
    <w:p w14:paraId="64FE8502" w14:textId="77777777" w:rsidR="00474F0B" w:rsidRPr="00474F0B" w:rsidRDefault="00474F0B" w:rsidP="00474F0B">
      <w:pPr>
        <w:pStyle w:val="Akapitzlist"/>
        <w:numPr>
          <w:ilvl w:val="0"/>
          <w:numId w:val="4"/>
        </w:numPr>
        <w:spacing w:after="0" w:line="276" w:lineRule="auto"/>
        <w:jc w:val="both"/>
        <w:rPr>
          <w:rFonts w:ascii="Times New Roman" w:hAnsi="Times New Roman"/>
          <w:sz w:val="24"/>
          <w:szCs w:val="24"/>
        </w:rPr>
      </w:pPr>
      <w:r w:rsidRPr="00474F0B">
        <w:rPr>
          <w:rFonts w:ascii="Times New Roman" w:hAnsi="Times New Roman"/>
          <w:b/>
          <w:bCs/>
          <w:sz w:val="24"/>
          <w:szCs w:val="24"/>
        </w:rPr>
        <w:t>16.01.2026</w:t>
      </w:r>
      <w:r w:rsidRPr="00474F0B">
        <w:rPr>
          <w:rFonts w:ascii="Times New Roman" w:hAnsi="Times New Roman"/>
          <w:sz w:val="24"/>
          <w:szCs w:val="24"/>
        </w:rPr>
        <w:t xml:space="preserve"> – Śniadanie Przedsiębiorców w Dworze Pomorskim w Luboradzy</w:t>
      </w:r>
    </w:p>
    <w:p w14:paraId="134189ED" w14:textId="2BEFD617" w:rsidR="00474F0B" w:rsidRPr="00474F0B" w:rsidRDefault="00474F0B" w:rsidP="00474F0B">
      <w:pPr>
        <w:pStyle w:val="Akapitzlist"/>
        <w:numPr>
          <w:ilvl w:val="0"/>
          <w:numId w:val="4"/>
        </w:numPr>
        <w:spacing w:after="0" w:line="276" w:lineRule="auto"/>
        <w:jc w:val="both"/>
        <w:rPr>
          <w:rFonts w:ascii="Times New Roman" w:hAnsi="Times New Roman"/>
          <w:sz w:val="24"/>
          <w:szCs w:val="24"/>
        </w:rPr>
      </w:pPr>
      <w:r w:rsidRPr="00474F0B">
        <w:rPr>
          <w:rFonts w:ascii="Times New Roman" w:hAnsi="Times New Roman"/>
          <w:b/>
          <w:bCs/>
          <w:sz w:val="24"/>
          <w:szCs w:val="24"/>
        </w:rPr>
        <w:t>17.01.2026</w:t>
      </w:r>
      <w:r w:rsidRPr="00474F0B">
        <w:rPr>
          <w:rFonts w:ascii="Times New Roman" w:hAnsi="Times New Roman"/>
          <w:sz w:val="24"/>
          <w:szCs w:val="24"/>
        </w:rPr>
        <w:t xml:space="preserve"> – Jubileusz Złotych Godów </w:t>
      </w:r>
    </w:p>
    <w:p w14:paraId="545507A9" w14:textId="77777777" w:rsidR="00474F0B" w:rsidRPr="00474F0B" w:rsidRDefault="00474F0B" w:rsidP="00474F0B">
      <w:pPr>
        <w:pStyle w:val="Akapitzlist"/>
        <w:numPr>
          <w:ilvl w:val="0"/>
          <w:numId w:val="4"/>
        </w:numPr>
        <w:spacing w:after="0" w:line="276" w:lineRule="auto"/>
        <w:jc w:val="both"/>
        <w:rPr>
          <w:rStyle w:val="kma42e"/>
          <w:rFonts w:ascii="Times New Roman" w:hAnsi="Times New Roman"/>
          <w:sz w:val="24"/>
          <w:szCs w:val="24"/>
        </w:rPr>
      </w:pPr>
      <w:r w:rsidRPr="00474F0B">
        <w:rPr>
          <w:rFonts w:ascii="Times New Roman" w:hAnsi="Times New Roman"/>
          <w:b/>
          <w:bCs/>
          <w:sz w:val="24"/>
          <w:szCs w:val="24"/>
        </w:rPr>
        <w:t>21.01.2026 -</w:t>
      </w:r>
      <w:r w:rsidRPr="00474F0B">
        <w:rPr>
          <w:rFonts w:ascii="Times New Roman" w:hAnsi="Times New Roman"/>
          <w:sz w:val="24"/>
          <w:szCs w:val="24"/>
        </w:rPr>
        <w:t xml:space="preserve"> </w:t>
      </w:r>
      <w:r w:rsidRPr="00474F0B">
        <w:rPr>
          <w:rStyle w:val="kma42e"/>
          <w:rFonts w:ascii="Times New Roman" w:hAnsi="Times New Roman"/>
          <w:sz w:val="24"/>
          <w:szCs w:val="24"/>
        </w:rPr>
        <w:t xml:space="preserve">Spotkanie w sprawie Spółdzielni Energetycznej z przedstawicielem Firmy </w:t>
      </w:r>
      <w:proofErr w:type="spellStart"/>
      <w:r w:rsidRPr="00474F0B">
        <w:rPr>
          <w:rStyle w:val="kma42e"/>
          <w:rFonts w:ascii="Times New Roman" w:hAnsi="Times New Roman"/>
          <w:sz w:val="24"/>
          <w:szCs w:val="24"/>
        </w:rPr>
        <w:t>Doeco</w:t>
      </w:r>
      <w:proofErr w:type="spellEnd"/>
      <w:r w:rsidRPr="00474F0B">
        <w:rPr>
          <w:rStyle w:val="kma42e"/>
          <w:rFonts w:ascii="Times New Roman" w:hAnsi="Times New Roman"/>
          <w:sz w:val="24"/>
          <w:szCs w:val="24"/>
        </w:rPr>
        <w:t xml:space="preserve"> </w:t>
      </w:r>
      <w:proofErr w:type="spellStart"/>
      <w:r w:rsidRPr="00474F0B">
        <w:rPr>
          <w:rStyle w:val="kma42e"/>
          <w:rFonts w:ascii="Times New Roman" w:hAnsi="Times New Roman"/>
          <w:sz w:val="24"/>
          <w:szCs w:val="24"/>
        </w:rPr>
        <w:t>Group</w:t>
      </w:r>
      <w:proofErr w:type="spellEnd"/>
    </w:p>
    <w:p w14:paraId="5D13D1EF" w14:textId="77777777" w:rsidR="00474F0B" w:rsidRPr="00474F0B" w:rsidRDefault="00474F0B" w:rsidP="00474F0B">
      <w:pPr>
        <w:pStyle w:val="Akapitzlist"/>
        <w:numPr>
          <w:ilvl w:val="0"/>
          <w:numId w:val="4"/>
        </w:numPr>
        <w:spacing w:after="0" w:line="276" w:lineRule="auto"/>
        <w:jc w:val="both"/>
        <w:rPr>
          <w:rStyle w:val="kma42e"/>
          <w:rFonts w:ascii="Times New Roman" w:hAnsi="Times New Roman"/>
          <w:sz w:val="24"/>
          <w:szCs w:val="24"/>
        </w:rPr>
      </w:pPr>
      <w:r w:rsidRPr="00474F0B">
        <w:rPr>
          <w:rStyle w:val="kma42e"/>
          <w:rFonts w:ascii="Times New Roman" w:hAnsi="Times New Roman"/>
          <w:b/>
          <w:bCs/>
          <w:sz w:val="24"/>
          <w:szCs w:val="24"/>
        </w:rPr>
        <w:t>23.01.2026</w:t>
      </w:r>
      <w:r w:rsidRPr="00474F0B">
        <w:rPr>
          <w:rStyle w:val="kma42e"/>
          <w:rFonts w:ascii="Times New Roman" w:hAnsi="Times New Roman"/>
          <w:sz w:val="24"/>
          <w:szCs w:val="24"/>
        </w:rPr>
        <w:t xml:space="preserve"> – Koncert Kolęd w Sulikowie</w:t>
      </w:r>
    </w:p>
    <w:p w14:paraId="5C699B1C" w14:textId="77777777" w:rsidR="00474F0B" w:rsidRPr="00474F0B" w:rsidRDefault="00474F0B" w:rsidP="00474F0B">
      <w:pPr>
        <w:pStyle w:val="Akapitzlist"/>
        <w:numPr>
          <w:ilvl w:val="0"/>
          <w:numId w:val="4"/>
        </w:numPr>
        <w:spacing w:after="0" w:line="276" w:lineRule="auto"/>
        <w:jc w:val="both"/>
        <w:rPr>
          <w:rFonts w:ascii="Times New Roman" w:hAnsi="Times New Roman"/>
          <w:sz w:val="24"/>
          <w:szCs w:val="24"/>
        </w:rPr>
      </w:pPr>
      <w:r w:rsidRPr="00474F0B">
        <w:rPr>
          <w:rStyle w:val="kma42e"/>
          <w:rFonts w:ascii="Times New Roman" w:hAnsi="Times New Roman"/>
          <w:b/>
          <w:bCs/>
          <w:sz w:val="24"/>
          <w:szCs w:val="24"/>
        </w:rPr>
        <w:t>23.01.2026</w:t>
      </w:r>
      <w:r w:rsidRPr="00474F0B">
        <w:rPr>
          <w:rStyle w:val="kma42e"/>
          <w:rFonts w:ascii="Times New Roman" w:hAnsi="Times New Roman"/>
          <w:sz w:val="24"/>
          <w:szCs w:val="24"/>
        </w:rPr>
        <w:t xml:space="preserve"> – Dzień Babci i Dziadka w Gonnym Małym</w:t>
      </w:r>
    </w:p>
    <w:p w14:paraId="5A70607B" w14:textId="77777777" w:rsidR="00474F0B" w:rsidRPr="00474F0B" w:rsidRDefault="00474F0B" w:rsidP="00474F0B">
      <w:pPr>
        <w:pStyle w:val="Akapitzlist"/>
        <w:numPr>
          <w:ilvl w:val="0"/>
          <w:numId w:val="4"/>
        </w:numPr>
        <w:spacing w:after="0" w:line="276" w:lineRule="auto"/>
        <w:jc w:val="both"/>
        <w:rPr>
          <w:rFonts w:ascii="Times New Roman" w:hAnsi="Times New Roman"/>
          <w:sz w:val="24"/>
          <w:szCs w:val="24"/>
        </w:rPr>
      </w:pPr>
      <w:r w:rsidRPr="00474F0B">
        <w:rPr>
          <w:rFonts w:ascii="Times New Roman" w:hAnsi="Times New Roman"/>
          <w:b/>
          <w:bCs/>
          <w:sz w:val="24"/>
          <w:szCs w:val="24"/>
        </w:rPr>
        <w:t>24.01.2026 –</w:t>
      </w:r>
      <w:r w:rsidRPr="00474F0B">
        <w:rPr>
          <w:rFonts w:ascii="Times New Roman" w:hAnsi="Times New Roman"/>
          <w:sz w:val="24"/>
          <w:szCs w:val="24"/>
        </w:rPr>
        <w:t xml:space="preserve"> Turniej Halowy Drużyn </w:t>
      </w:r>
      <w:proofErr w:type="spellStart"/>
      <w:r w:rsidRPr="00474F0B">
        <w:rPr>
          <w:rFonts w:ascii="Times New Roman" w:hAnsi="Times New Roman"/>
          <w:sz w:val="24"/>
          <w:szCs w:val="24"/>
        </w:rPr>
        <w:t>Oldboys</w:t>
      </w:r>
      <w:proofErr w:type="spellEnd"/>
      <w:r w:rsidRPr="00474F0B">
        <w:rPr>
          <w:rFonts w:ascii="Times New Roman" w:hAnsi="Times New Roman"/>
          <w:sz w:val="24"/>
          <w:szCs w:val="24"/>
        </w:rPr>
        <w:t xml:space="preserve"> o Puchar Burmistrza Barwic</w:t>
      </w:r>
    </w:p>
    <w:p w14:paraId="24322A53" w14:textId="66E45766" w:rsidR="00474F0B" w:rsidRPr="00474F0B" w:rsidRDefault="00474F0B" w:rsidP="00474F0B">
      <w:pPr>
        <w:pStyle w:val="Akapitzlist"/>
        <w:numPr>
          <w:ilvl w:val="0"/>
          <w:numId w:val="4"/>
        </w:numPr>
        <w:spacing w:after="0" w:line="276" w:lineRule="auto"/>
        <w:jc w:val="both"/>
        <w:rPr>
          <w:rFonts w:ascii="Times New Roman" w:hAnsi="Times New Roman"/>
          <w:sz w:val="24"/>
          <w:szCs w:val="24"/>
        </w:rPr>
      </w:pPr>
      <w:r w:rsidRPr="00474F0B">
        <w:rPr>
          <w:rFonts w:ascii="Times New Roman" w:hAnsi="Times New Roman"/>
          <w:b/>
          <w:bCs/>
          <w:sz w:val="24"/>
          <w:szCs w:val="24"/>
        </w:rPr>
        <w:t>25.01.2026 –</w:t>
      </w:r>
      <w:r w:rsidRPr="00474F0B">
        <w:rPr>
          <w:rFonts w:ascii="Times New Roman" w:hAnsi="Times New Roman"/>
          <w:sz w:val="24"/>
          <w:szCs w:val="24"/>
        </w:rPr>
        <w:t xml:space="preserve"> 34. Finał Wielkiej Orkiestry Świątecznej Pomocy w Sali Miejskiej w</w:t>
      </w:r>
      <w:r>
        <w:rPr>
          <w:rFonts w:ascii="Times New Roman" w:hAnsi="Times New Roman"/>
          <w:sz w:val="24"/>
          <w:szCs w:val="24"/>
        </w:rPr>
        <w:t> </w:t>
      </w:r>
      <w:r w:rsidRPr="00474F0B">
        <w:rPr>
          <w:rFonts w:ascii="Times New Roman" w:hAnsi="Times New Roman"/>
          <w:sz w:val="24"/>
          <w:szCs w:val="24"/>
        </w:rPr>
        <w:t>Barwicach</w:t>
      </w:r>
    </w:p>
    <w:p w14:paraId="04A0A665" w14:textId="4AB53E99" w:rsidR="00474F0B" w:rsidRPr="00474F0B" w:rsidRDefault="00474F0B" w:rsidP="00474F0B">
      <w:pPr>
        <w:pStyle w:val="Akapitzlist"/>
        <w:numPr>
          <w:ilvl w:val="0"/>
          <w:numId w:val="4"/>
        </w:numPr>
        <w:spacing w:after="0" w:line="276" w:lineRule="auto"/>
        <w:jc w:val="both"/>
        <w:rPr>
          <w:rFonts w:ascii="Times New Roman" w:hAnsi="Times New Roman"/>
          <w:sz w:val="24"/>
          <w:szCs w:val="24"/>
        </w:rPr>
      </w:pPr>
      <w:r w:rsidRPr="00474F0B">
        <w:rPr>
          <w:rFonts w:ascii="Times New Roman" w:hAnsi="Times New Roman"/>
          <w:b/>
          <w:bCs/>
          <w:sz w:val="24"/>
          <w:szCs w:val="24"/>
        </w:rPr>
        <w:t>26.01.2026</w:t>
      </w:r>
      <w:r w:rsidRPr="00474F0B">
        <w:rPr>
          <w:rFonts w:ascii="Times New Roman" w:hAnsi="Times New Roman"/>
          <w:sz w:val="24"/>
          <w:szCs w:val="24"/>
        </w:rPr>
        <w:t xml:space="preserve"> – Uroczyste przekazanie nowego radiowozu dla Posterunku Policji w</w:t>
      </w:r>
      <w:r>
        <w:rPr>
          <w:rFonts w:ascii="Times New Roman" w:hAnsi="Times New Roman"/>
          <w:sz w:val="24"/>
          <w:szCs w:val="24"/>
        </w:rPr>
        <w:t> </w:t>
      </w:r>
      <w:r w:rsidRPr="00474F0B">
        <w:rPr>
          <w:rFonts w:ascii="Times New Roman" w:hAnsi="Times New Roman"/>
          <w:sz w:val="24"/>
          <w:szCs w:val="24"/>
        </w:rPr>
        <w:t>Barwicach</w:t>
      </w:r>
    </w:p>
    <w:p w14:paraId="44D1E3F0" w14:textId="013281A8" w:rsidR="008D734A" w:rsidRDefault="008D734A" w:rsidP="00BE306B">
      <w:pPr>
        <w:tabs>
          <w:tab w:val="left" w:pos="900"/>
        </w:tabs>
        <w:spacing w:before="240" w:after="0" w:line="276" w:lineRule="auto"/>
        <w:jc w:val="both"/>
        <w:rPr>
          <w:rFonts w:ascii="Times New Roman" w:hAnsi="Times New Roman" w:cs="Times New Roman"/>
          <w:b/>
          <w:bCs/>
          <w:sz w:val="24"/>
          <w:szCs w:val="24"/>
          <w:u w:val="single"/>
        </w:rPr>
      </w:pPr>
      <w:r w:rsidRPr="00E56CC8">
        <w:rPr>
          <w:rFonts w:ascii="Times New Roman" w:hAnsi="Times New Roman" w:cs="Times New Roman"/>
          <w:b/>
          <w:bCs/>
          <w:sz w:val="24"/>
          <w:szCs w:val="24"/>
          <w:u w:val="single"/>
        </w:rPr>
        <w:t>Ad</w:t>
      </w:r>
      <w:r w:rsidR="007E0EA1">
        <w:rPr>
          <w:rFonts w:ascii="Times New Roman" w:hAnsi="Times New Roman" w:cs="Times New Roman"/>
          <w:b/>
          <w:bCs/>
          <w:sz w:val="24"/>
          <w:szCs w:val="24"/>
          <w:u w:val="single"/>
        </w:rPr>
        <w:t xml:space="preserve"> 10.</w:t>
      </w:r>
      <w:r w:rsidRPr="00E56CC8">
        <w:rPr>
          <w:rFonts w:ascii="Times New Roman" w:hAnsi="Times New Roman" w:cs="Times New Roman"/>
          <w:b/>
          <w:bCs/>
          <w:sz w:val="24"/>
          <w:szCs w:val="24"/>
          <w:u w:val="single"/>
        </w:rPr>
        <w:t xml:space="preserve"> </w:t>
      </w:r>
      <w:r w:rsidR="006A4FE1" w:rsidRPr="00E56CC8">
        <w:rPr>
          <w:rFonts w:ascii="Times New Roman" w:hAnsi="Times New Roman" w:cs="Times New Roman"/>
          <w:b/>
          <w:bCs/>
          <w:sz w:val="24"/>
          <w:szCs w:val="24"/>
          <w:u w:val="single"/>
        </w:rPr>
        <w:t>Wnioski i oświadczenia radnych.</w:t>
      </w:r>
    </w:p>
    <w:p w14:paraId="44D90A73" w14:textId="27E77681" w:rsidR="00AA727B" w:rsidRDefault="006B5613" w:rsidP="002A3A9B">
      <w:pPr>
        <w:tabs>
          <w:tab w:val="left" w:pos="900"/>
        </w:tabs>
        <w:spacing w:before="120" w:after="0" w:line="276" w:lineRule="auto"/>
        <w:jc w:val="both"/>
        <w:rPr>
          <w:rFonts w:ascii="Times New Roman" w:hAnsi="Times New Roman" w:cs="Times New Roman"/>
          <w:sz w:val="24"/>
          <w:szCs w:val="24"/>
        </w:rPr>
      </w:pPr>
      <w:r w:rsidRPr="00AA727B">
        <w:rPr>
          <w:rFonts w:ascii="Times New Roman" w:hAnsi="Times New Roman" w:cs="Times New Roman"/>
          <w:sz w:val="24"/>
          <w:szCs w:val="24"/>
        </w:rPr>
        <w:t>Wiceprzewodniczący Rady Edward Trejnis</w:t>
      </w:r>
      <w:r w:rsidR="00AA727B" w:rsidRPr="00AA727B">
        <w:rPr>
          <w:rFonts w:ascii="Times New Roman" w:hAnsi="Times New Roman" w:cs="Times New Roman"/>
          <w:sz w:val="24"/>
          <w:szCs w:val="24"/>
        </w:rPr>
        <w:t xml:space="preserve"> złożył wniosek o rozważenie wprowadzenia corocznych nagród honorujących osoby szczególnie zasłużone dla </w:t>
      </w:r>
      <w:r w:rsidR="0050312F">
        <w:rPr>
          <w:rFonts w:ascii="Times New Roman" w:hAnsi="Times New Roman" w:cs="Times New Roman"/>
          <w:sz w:val="24"/>
          <w:szCs w:val="24"/>
        </w:rPr>
        <w:t>G</w:t>
      </w:r>
      <w:r w:rsidR="00AA727B" w:rsidRPr="00AA727B">
        <w:rPr>
          <w:rFonts w:ascii="Times New Roman" w:hAnsi="Times New Roman" w:cs="Times New Roman"/>
          <w:sz w:val="24"/>
          <w:szCs w:val="24"/>
        </w:rPr>
        <w:t>miny. Wyjaśnił, że do ponownego zgłoszenia tej inicjatywy skłoniła go rozmowa z panią poseł podczas koncertu patriotycznego w Szkole Podstawowej w Barwicach oraz informacja o podobnych wyróżnieniach przyznawanych w Złocieńcu.</w:t>
      </w:r>
      <w:r w:rsidR="00575FFB">
        <w:rPr>
          <w:rFonts w:ascii="Times New Roman" w:hAnsi="Times New Roman" w:cs="Times New Roman"/>
          <w:sz w:val="24"/>
          <w:szCs w:val="24"/>
        </w:rPr>
        <w:t xml:space="preserve"> </w:t>
      </w:r>
      <w:r w:rsidR="00AA727B" w:rsidRPr="00AA727B">
        <w:rPr>
          <w:rFonts w:ascii="Times New Roman" w:hAnsi="Times New Roman" w:cs="Times New Roman"/>
          <w:sz w:val="24"/>
          <w:szCs w:val="24"/>
        </w:rPr>
        <w:t xml:space="preserve">Podkreślił, że mimo niewielkich rozmiarów </w:t>
      </w:r>
      <w:r w:rsidR="003D60DC">
        <w:rPr>
          <w:rFonts w:ascii="Times New Roman" w:hAnsi="Times New Roman" w:cs="Times New Roman"/>
          <w:sz w:val="24"/>
          <w:szCs w:val="24"/>
        </w:rPr>
        <w:t>g</w:t>
      </w:r>
      <w:r w:rsidR="00AA727B" w:rsidRPr="00AA727B">
        <w:rPr>
          <w:rFonts w:ascii="Times New Roman" w:hAnsi="Times New Roman" w:cs="Times New Roman"/>
          <w:sz w:val="24"/>
          <w:szCs w:val="24"/>
        </w:rPr>
        <w:t xml:space="preserve">miny warto doceniać mieszkańców angażujących się w życie społeczne i lokalne inicjatywy. Zaproponował opracowanie regulaminu nagród, który mógłby obowiązywać od przyszłego roku oraz wskazał przykładowe kategorie, takie jak kultura, przedsiębiorca roku, sportowiec </w:t>
      </w:r>
      <w:r w:rsidR="00AA727B" w:rsidRPr="00AA727B">
        <w:rPr>
          <w:rFonts w:ascii="Times New Roman" w:hAnsi="Times New Roman" w:cs="Times New Roman"/>
          <w:sz w:val="24"/>
          <w:szCs w:val="24"/>
        </w:rPr>
        <w:lastRenderedPageBreak/>
        <w:t xml:space="preserve">roku oraz społecznik lub wolontariusz roku. Zasugerował także nawiązanie do symboliki </w:t>
      </w:r>
      <w:r w:rsidR="00B17901">
        <w:rPr>
          <w:rFonts w:ascii="Times New Roman" w:hAnsi="Times New Roman" w:cs="Times New Roman"/>
          <w:sz w:val="24"/>
          <w:szCs w:val="24"/>
        </w:rPr>
        <w:t>G</w:t>
      </w:r>
      <w:r w:rsidR="00AA727B" w:rsidRPr="00AA727B">
        <w:rPr>
          <w:rFonts w:ascii="Times New Roman" w:hAnsi="Times New Roman" w:cs="Times New Roman"/>
          <w:sz w:val="24"/>
          <w:szCs w:val="24"/>
        </w:rPr>
        <w:t>miny poprzez wykorzystanie w nagrodach wizerunku niedźwiedzia.</w:t>
      </w:r>
      <w:r w:rsidR="00575FFB">
        <w:rPr>
          <w:rFonts w:ascii="Times New Roman" w:hAnsi="Times New Roman" w:cs="Times New Roman"/>
          <w:sz w:val="24"/>
          <w:szCs w:val="24"/>
        </w:rPr>
        <w:t xml:space="preserve"> Z</w:t>
      </w:r>
      <w:r w:rsidR="00AA727B" w:rsidRPr="00AA727B">
        <w:rPr>
          <w:rFonts w:ascii="Times New Roman" w:hAnsi="Times New Roman" w:cs="Times New Roman"/>
          <w:sz w:val="24"/>
          <w:szCs w:val="24"/>
        </w:rPr>
        <w:t>wrócił uwagę na rozwój lokalnych inicjatyw, zespołów, kół gospodyń wiejskich oraz działalności amatorskiej w</w:t>
      </w:r>
      <w:r w:rsidR="00575FFB">
        <w:rPr>
          <w:rFonts w:ascii="Times New Roman" w:hAnsi="Times New Roman" w:cs="Times New Roman"/>
          <w:sz w:val="24"/>
          <w:szCs w:val="24"/>
        </w:rPr>
        <w:t> </w:t>
      </w:r>
      <w:r w:rsidR="00AA727B" w:rsidRPr="00AA727B">
        <w:rPr>
          <w:rFonts w:ascii="Times New Roman" w:hAnsi="Times New Roman" w:cs="Times New Roman"/>
          <w:sz w:val="24"/>
          <w:szCs w:val="24"/>
        </w:rPr>
        <w:t>obszarze kultury, podkreślając potrzebę ich zauważania i wspierania. Zaznaczył, że</w:t>
      </w:r>
      <w:r w:rsidR="00575FFB">
        <w:rPr>
          <w:rFonts w:ascii="Times New Roman" w:hAnsi="Times New Roman" w:cs="Times New Roman"/>
          <w:sz w:val="24"/>
          <w:szCs w:val="24"/>
        </w:rPr>
        <w:t> </w:t>
      </w:r>
      <w:r w:rsidR="00AA727B" w:rsidRPr="00AA727B">
        <w:rPr>
          <w:rFonts w:ascii="Times New Roman" w:hAnsi="Times New Roman" w:cs="Times New Roman"/>
          <w:sz w:val="24"/>
          <w:szCs w:val="24"/>
        </w:rPr>
        <w:t xml:space="preserve">docenienie mieszkańców nawet w formie symbolicznej sprzyja budowaniu zaangażowania społecznego i pozytywnej atmosfery. </w:t>
      </w:r>
    </w:p>
    <w:p w14:paraId="43B6A035" w14:textId="20518C18" w:rsidR="00801B59" w:rsidRDefault="00A762B6" w:rsidP="00801B59">
      <w:pPr>
        <w:tabs>
          <w:tab w:val="left" w:pos="900"/>
        </w:tabs>
        <w:spacing w:before="120" w:after="0" w:line="276" w:lineRule="auto"/>
        <w:jc w:val="both"/>
        <w:rPr>
          <w:rFonts w:ascii="Times New Roman" w:hAnsi="Times New Roman" w:cs="Times New Roman"/>
          <w:sz w:val="24"/>
          <w:szCs w:val="24"/>
        </w:rPr>
      </w:pPr>
      <w:r w:rsidRPr="00801B59">
        <w:rPr>
          <w:rFonts w:ascii="Times New Roman" w:hAnsi="Times New Roman" w:cs="Times New Roman"/>
          <w:sz w:val="24"/>
          <w:szCs w:val="24"/>
        </w:rPr>
        <w:t>Przewodniczący Rady</w:t>
      </w:r>
      <w:r w:rsidR="002F6D71" w:rsidRPr="00801B59">
        <w:rPr>
          <w:rFonts w:ascii="Times New Roman" w:hAnsi="Times New Roman" w:cs="Times New Roman"/>
          <w:sz w:val="24"/>
          <w:szCs w:val="24"/>
        </w:rPr>
        <w:t xml:space="preserve"> Przemysław Gąska</w:t>
      </w:r>
      <w:r w:rsidR="00801B59" w:rsidRPr="00801B59">
        <w:rPr>
          <w:rFonts w:ascii="Times New Roman" w:hAnsi="Times New Roman" w:cs="Times New Roman"/>
          <w:sz w:val="24"/>
          <w:szCs w:val="24"/>
        </w:rPr>
        <w:t xml:space="preserve"> zgłosił wniosek o sprawdzenie stanu oświetlenia kościoła, wskazując, że doszły go informacje o jego niesprawności. Zasugerował, aby</w:t>
      </w:r>
      <w:r w:rsidR="00334EB7">
        <w:rPr>
          <w:rFonts w:ascii="Times New Roman" w:hAnsi="Times New Roman" w:cs="Times New Roman"/>
          <w:sz w:val="24"/>
          <w:szCs w:val="24"/>
        </w:rPr>
        <w:t> </w:t>
      </w:r>
      <w:r w:rsidR="00801B59" w:rsidRPr="00801B59">
        <w:rPr>
          <w:rFonts w:ascii="Times New Roman" w:hAnsi="Times New Roman" w:cs="Times New Roman"/>
          <w:sz w:val="24"/>
          <w:szCs w:val="24"/>
        </w:rPr>
        <w:t>weryfikację obejmującą ewentualną wymianę żarówek lub większe naprawy rozważyć również w kontekście planowanej rewitalizacji placu przy obiekcie.</w:t>
      </w:r>
    </w:p>
    <w:p w14:paraId="505158B3" w14:textId="3F210286" w:rsidR="00AD1233" w:rsidRPr="00801B59" w:rsidRDefault="00AD1233" w:rsidP="001772FD">
      <w:pPr>
        <w:tabs>
          <w:tab w:val="left" w:pos="900"/>
        </w:tabs>
        <w:spacing w:before="120"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Radna Elżbieta </w:t>
      </w:r>
      <w:proofErr w:type="spellStart"/>
      <w:r>
        <w:rPr>
          <w:rFonts w:ascii="Times New Roman" w:hAnsi="Times New Roman" w:cs="Times New Roman"/>
          <w:sz w:val="24"/>
          <w:szCs w:val="24"/>
        </w:rPr>
        <w:t>Woś</w:t>
      </w:r>
      <w:proofErr w:type="spellEnd"/>
      <w:r w:rsidR="001772FD">
        <w:rPr>
          <w:rFonts w:ascii="Times New Roman" w:hAnsi="Times New Roman" w:cs="Times New Roman"/>
          <w:sz w:val="24"/>
          <w:szCs w:val="24"/>
        </w:rPr>
        <w:t xml:space="preserve"> </w:t>
      </w:r>
      <w:r w:rsidR="001772FD" w:rsidRPr="001772FD">
        <w:rPr>
          <w:rFonts w:ascii="Times New Roman" w:hAnsi="Times New Roman" w:cs="Times New Roman"/>
          <w:sz w:val="24"/>
          <w:szCs w:val="24"/>
        </w:rPr>
        <w:t xml:space="preserve">odczytała pismo od dyrektor Szkoły Podstawowej w Barwicach, Małgorzaty Krawczyk-Figlarz, odnoszące się do spraw poruszonych podczas posiedzeń Komisji Spraw Społecznych w dniach 23 czerwca i 15 lipca 2025 roku oraz sesji Rady Miejskiej w dniu 27 listopada 2025 roku. Dyrektor podkreśliła, że w momencie posiedzenia </w:t>
      </w:r>
      <w:r w:rsidR="001772FD">
        <w:rPr>
          <w:rFonts w:ascii="Times New Roman" w:hAnsi="Times New Roman" w:cs="Times New Roman"/>
          <w:sz w:val="24"/>
          <w:szCs w:val="24"/>
        </w:rPr>
        <w:t>K</w:t>
      </w:r>
      <w:r w:rsidR="001772FD" w:rsidRPr="001772FD">
        <w:rPr>
          <w:rFonts w:ascii="Times New Roman" w:hAnsi="Times New Roman" w:cs="Times New Roman"/>
          <w:sz w:val="24"/>
          <w:szCs w:val="24"/>
        </w:rPr>
        <w:t>omisji 23 czerwca 2025 roku była nieobecna z powodu obowiązków służbowych a mimo to</w:t>
      </w:r>
      <w:r w:rsidR="001772FD">
        <w:rPr>
          <w:rFonts w:ascii="Times New Roman" w:hAnsi="Times New Roman" w:cs="Times New Roman"/>
          <w:sz w:val="24"/>
          <w:szCs w:val="24"/>
        </w:rPr>
        <w:t> K</w:t>
      </w:r>
      <w:r w:rsidR="001772FD" w:rsidRPr="001772FD">
        <w:rPr>
          <w:rFonts w:ascii="Times New Roman" w:hAnsi="Times New Roman" w:cs="Times New Roman"/>
          <w:sz w:val="24"/>
          <w:szCs w:val="24"/>
        </w:rPr>
        <w:t>omisja wydała jednoznaczny, kategoryczny osąd stwierdzający, że działania dyrekcji są</w:t>
      </w:r>
      <w:r w:rsidR="001772FD">
        <w:rPr>
          <w:rFonts w:ascii="Times New Roman" w:hAnsi="Times New Roman" w:cs="Times New Roman"/>
          <w:sz w:val="24"/>
          <w:szCs w:val="24"/>
        </w:rPr>
        <w:t> </w:t>
      </w:r>
      <w:r w:rsidR="001772FD" w:rsidRPr="001772FD">
        <w:rPr>
          <w:rFonts w:ascii="Times New Roman" w:hAnsi="Times New Roman" w:cs="Times New Roman"/>
          <w:sz w:val="24"/>
          <w:szCs w:val="24"/>
        </w:rPr>
        <w:t>niedopuszczalne i zasługują na potępienie, nie wysłuchując jej stanowiska ani nie analizując dokumentacji.</w:t>
      </w:r>
      <w:r w:rsidR="00B17151">
        <w:rPr>
          <w:rFonts w:ascii="Times New Roman" w:hAnsi="Times New Roman" w:cs="Times New Roman"/>
          <w:sz w:val="24"/>
          <w:szCs w:val="24"/>
        </w:rPr>
        <w:t xml:space="preserve"> </w:t>
      </w:r>
      <w:r w:rsidR="001772FD" w:rsidRPr="001772FD">
        <w:rPr>
          <w:rFonts w:ascii="Times New Roman" w:hAnsi="Times New Roman" w:cs="Times New Roman"/>
          <w:sz w:val="24"/>
          <w:szCs w:val="24"/>
        </w:rPr>
        <w:t>W piśmie wskazano, że zobowiązania radn</w:t>
      </w:r>
      <w:r w:rsidR="00B17151">
        <w:rPr>
          <w:rFonts w:ascii="Times New Roman" w:hAnsi="Times New Roman" w:cs="Times New Roman"/>
          <w:sz w:val="24"/>
          <w:szCs w:val="24"/>
        </w:rPr>
        <w:t xml:space="preserve">ego </w:t>
      </w:r>
      <w:r w:rsidR="001772FD" w:rsidRPr="001772FD">
        <w:rPr>
          <w:rFonts w:ascii="Times New Roman" w:hAnsi="Times New Roman" w:cs="Times New Roman"/>
          <w:sz w:val="24"/>
          <w:szCs w:val="24"/>
        </w:rPr>
        <w:t xml:space="preserve"> Piotra Wronowskiego</w:t>
      </w:r>
      <w:r w:rsidR="006F4241">
        <w:rPr>
          <w:rFonts w:ascii="Times New Roman" w:hAnsi="Times New Roman" w:cs="Times New Roman"/>
          <w:sz w:val="24"/>
          <w:szCs w:val="24"/>
        </w:rPr>
        <w:t xml:space="preserve"> i matki ucznia</w:t>
      </w:r>
      <w:r w:rsidR="001772FD" w:rsidRPr="001772FD">
        <w:rPr>
          <w:rFonts w:ascii="Times New Roman" w:hAnsi="Times New Roman" w:cs="Times New Roman"/>
          <w:sz w:val="24"/>
          <w:szCs w:val="24"/>
        </w:rPr>
        <w:t>, dotyczące udzielenia odpowiedzi i podziękowania za przeprowadzone szkolenia, nie zostały dotychczas zrealizowane. Dyrektor przypomniała, że szkoła od wielu lat prowadzi edukację uczniów przewlekle chorych, w tym dzieci z cukrzycą typu 1, posiada odpowiednie doświadczenie i</w:t>
      </w:r>
      <w:r w:rsidR="001772FD">
        <w:rPr>
          <w:rFonts w:ascii="Times New Roman" w:hAnsi="Times New Roman" w:cs="Times New Roman"/>
          <w:sz w:val="24"/>
          <w:szCs w:val="24"/>
        </w:rPr>
        <w:t> </w:t>
      </w:r>
      <w:r w:rsidR="001772FD" w:rsidRPr="001772FD">
        <w:rPr>
          <w:rFonts w:ascii="Times New Roman" w:hAnsi="Times New Roman" w:cs="Times New Roman"/>
          <w:sz w:val="24"/>
          <w:szCs w:val="24"/>
        </w:rPr>
        <w:t xml:space="preserve">przeprowadza szkolenia kadry pedagogicznej. Ponadto </w:t>
      </w:r>
      <w:r w:rsidR="00B17151">
        <w:rPr>
          <w:rFonts w:ascii="Times New Roman" w:hAnsi="Times New Roman" w:cs="Times New Roman"/>
          <w:sz w:val="24"/>
          <w:szCs w:val="24"/>
        </w:rPr>
        <w:t>s</w:t>
      </w:r>
      <w:r w:rsidR="001772FD" w:rsidRPr="001772FD">
        <w:rPr>
          <w:rFonts w:ascii="Times New Roman" w:hAnsi="Times New Roman" w:cs="Times New Roman"/>
          <w:sz w:val="24"/>
          <w:szCs w:val="24"/>
        </w:rPr>
        <w:t>zkoła zdobyła certyfikaty potwierdzające innowacyjność, bezpieczeństwo oraz przyjazne warunki dla dzieci chorych na cukrzycę.</w:t>
      </w:r>
      <w:r w:rsidR="00B17151">
        <w:rPr>
          <w:rFonts w:ascii="Times New Roman" w:hAnsi="Times New Roman" w:cs="Times New Roman"/>
          <w:sz w:val="24"/>
          <w:szCs w:val="24"/>
        </w:rPr>
        <w:t xml:space="preserve"> </w:t>
      </w:r>
      <w:r w:rsidR="001772FD" w:rsidRPr="001772FD">
        <w:rPr>
          <w:rFonts w:ascii="Times New Roman" w:hAnsi="Times New Roman" w:cs="Times New Roman"/>
          <w:sz w:val="24"/>
          <w:szCs w:val="24"/>
        </w:rPr>
        <w:t>Dyrektor podkreśliła również, że wszelkie działania szkoły są</w:t>
      </w:r>
      <w:r w:rsidR="007A23D0">
        <w:rPr>
          <w:rFonts w:ascii="Times New Roman" w:hAnsi="Times New Roman" w:cs="Times New Roman"/>
          <w:sz w:val="24"/>
          <w:szCs w:val="24"/>
        </w:rPr>
        <w:t> </w:t>
      </w:r>
      <w:r w:rsidR="001772FD" w:rsidRPr="001772FD">
        <w:rPr>
          <w:rFonts w:ascii="Times New Roman" w:hAnsi="Times New Roman" w:cs="Times New Roman"/>
          <w:sz w:val="24"/>
          <w:szCs w:val="24"/>
        </w:rPr>
        <w:t>zgodne z</w:t>
      </w:r>
      <w:r w:rsidR="00A12AF0">
        <w:rPr>
          <w:rFonts w:ascii="Times New Roman" w:hAnsi="Times New Roman" w:cs="Times New Roman"/>
          <w:sz w:val="24"/>
          <w:szCs w:val="24"/>
        </w:rPr>
        <w:t> </w:t>
      </w:r>
      <w:r w:rsidR="001772FD" w:rsidRPr="001772FD">
        <w:rPr>
          <w:rFonts w:ascii="Times New Roman" w:hAnsi="Times New Roman" w:cs="Times New Roman"/>
          <w:sz w:val="24"/>
          <w:szCs w:val="24"/>
        </w:rPr>
        <w:t>przepisami prawa a</w:t>
      </w:r>
      <w:r w:rsidR="002E66AF">
        <w:rPr>
          <w:rFonts w:ascii="Times New Roman" w:hAnsi="Times New Roman" w:cs="Times New Roman"/>
          <w:sz w:val="24"/>
          <w:szCs w:val="24"/>
        </w:rPr>
        <w:t> </w:t>
      </w:r>
      <w:r w:rsidR="001772FD" w:rsidRPr="001772FD">
        <w:rPr>
          <w:rFonts w:ascii="Times New Roman" w:hAnsi="Times New Roman" w:cs="Times New Roman"/>
          <w:sz w:val="24"/>
          <w:szCs w:val="24"/>
        </w:rPr>
        <w:t>szkoła i jej pracownicy powinni być traktowani z należytą powagą i</w:t>
      </w:r>
      <w:r w:rsidR="00A12AF0">
        <w:rPr>
          <w:rFonts w:ascii="Times New Roman" w:hAnsi="Times New Roman" w:cs="Times New Roman"/>
          <w:sz w:val="24"/>
          <w:szCs w:val="24"/>
        </w:rPr>
        <w:t> </w:t>
      </w:r>
      <w:r w:rsidR="001772FD" w:rsidRPr="001772FD">
        <w:rPr>
          <w:rFonts w:ascii="Times New Roman" w:hAnsi="Times New Roman" w:cs="Times New Roman"/>
          <w:sz w:val="24"/>
          <w:szCs w:val="24"/>
        </w:rPr>
        <w:t>szacunkiem, bez pochopnych ocen. Zwróciła się z prośbą o zachowanie zasady bezstronności w ocenie działań szkoły, rzetelną współpracę oraz dialog oparty na faktach.</w:t>
      </w:r>
      <w:r w:rsidR="007A23D0">
        <w:rPr>
          <w:rFonts w:ascii="Times New Roman" w:hAnsi="Times New Roman" w:cs="Times New Roman"/>
          <w:sz w:val="24"/>
          <w:szCs w:val="24"/>
        </w:rPr>
        <w:t xml:space="preserve"> </w:t>
      </w:r>
      <w:r w:rsidR="001772FD" w:rsidRPr="001772FD">
        <w:rPr>
          <w:rFonts w:ascii="Times New Roman" w:hAnsi="Times New Roman" w:cs="Times New Roman"/>
          <w:sz w:val="24"/>
          <w:szCs w:val="24"/>
        </w:rPr>
        <w:t xml:space="preserve">Na zakończenie radna przeprosiła dyrektor oraz ewentualnie urażonych rodziców </w:t>
      </w:r>
      <w:r w:rsidR="007A23D0">
        <w:rPr>
          <w:rFonts w:ascii="Times New Roman" w:hAnsi="Times New Roman" w:cs="Times New Roman"/>
          <w:sz w:val="24"/>
          <w:szCs w:val="24"/>
        </w:rPr>
        <w:t>jako członek</w:t>
      </w:r>
      <w:r w:rsidR="001772FD" w:rsidRPr="001772FD">
        <w:rPr>
          <w:rFonts w:ascii="Times New Roman" w:hAnsi="Times New Roman" w:cs="Times New Roman"/>
          <w:sz w:val="24"/>
          <w:szCs w:val="24"/>
        </w:rPr>
        <w:t xml:space="preserve"> Komisji Spraw Społecznych.</w:t>
      </w:r>
    </w:p>
    <w:p w14:paraId="2CCD85A8" w14:textId="77777777" w:rsidR="001772FD" w:rsidRDefault="001772FD" w:rsidP="001772FD">
      <w:pPr>
        <w:pStyle w:val="Standard"/>
        <w:spacing w:before="120" w:line="276" w:lineRule="auto"/>
        <w:jc w:val="both"/>
        <w:rPr>
          <w:rFonts w:ascii="Times New Roman" w:hAnsi="Times New Roman" w:cs="Times New Roman"/>
        </w:rPr>
      </w:pPr>
      <w:r w:rsidRPr="00DF2377">
        <w:rPr>
          <w:rFonts w:ascii="Times New Roman" w:eastAsia="Times New Roman" w:hAnsi="Times New Roman" w:cs="Times New Roman"/>
          <w:lang w:eastAsia="pl-PL"/>
        </w:rPr>
        <w:t xml:space="preserve">Szczegółowe wypowiedzi zostały zarejestrowane na nagraniu znajdującym się na stronie: </w:t>
      </w:r>
      <w:hyperlink r:id="rId17" w:history="1">
        <w:r w:rsidRPr="00686985">
          <w:rPr>
            <w:rStyle w:val="Hipercze"/>
            <w:rFonts w:ascii="Times New Roman" w:eastAsia="Times New Roman" w:hAnsi="Times New Roman" w:cs="Times New Roman"/>
            <w:lang w:eastAsia="pl-PL"/>
          </w:rPr>
          <w:t>https://barwice.tv-polska.eu/film/556858-xxx-sesja-rady-miejskiej-w-barwicach</w:t>
        </w:r>
      </w:hyperlink>
    </w:p>
    <w:p w14:paraId="14E54476" w14:textId="122E0465" w:rsidR="00A762B6" w:rsidRDefault="007A23D0" w:rsidP="002A3A9B">
      <w:pPr>
        <w:tabs>
          <w:tab w:val="left" w:pos="900"/>
        </w:tabs>
        <w:spacing w:before="120" w:after="0" w:line="276" w:lineRule="auto"/>
        <w:jc w:val="both"/>
        <w:rPr>
          <w:rFonts w:ascii="Times New Roman" w:hAnsi="Times New Roman" w:cs="Times New Roman"/>
          <w:sz w:val="24"/>
          <w:szCs w:val="24"/>
        </w:rPr>
      </w:pPr>
      <w:r w:rsidRPr="007E6555">
        <w:rPr>
          <w:rFonts w:ascii="Times New Roman" w:hAnsi="Times New Roman" w:cs="Times New Roman"/>
          <w:sz w:val="24"/>
          <w:szCs w:val="24"/>
        </w:rPr>
        <w:t xml:space="preserve">Radny Piotr Wronowski </w:t>
      </w:r>
      <w:r w:rsidR="007E6555">
        <w:rPr>
          <w:rFonts w:ascii="Times New Roman" w:hAnsi="Times New Roman" w:cs="Times New Roman"/>
          <w:sz w:val="24"/>
          <w:szCs w:val="24"/>
        </w:rPr>
        <w:t>w</w:t>
      </w:r>
      <w:r w:rsidR="007E6555" w:rsidRPr="007E6555">
        <w:rPr>
          <w:rFonts w:ascii="Times New Roman" w:hAnsi="Times New Roman" w:cs="Times New Roman"/>
          <w:sz w:val="24"/>
          <w:szCs w:val="24"/>
        </w:rPr>
        <w:t>yjaśnił, że skontaktował się z matką ucznia szkoły podstawowej, która poprosiła o odczytanie jej stanowiska w odniesieniu do pisma dyrektor szkoły.</w:t>
      </w:r>
      <w:r w:rsidR="006F4241">
        <w:rPr>
          <w:rFonts w:ascii="Times New Roman" w:hAnsi="Times New Roman" w:cs="Times New Roman"/>
          <w:sz w:val="24"/>
          <w:szCs w:val="24"/>
        </w:rPr>
        <w:t xml:space="preserve"> </w:t>
      </w:r>
      <w:r w:rsidR="007E6555" w:rsidRPr="007E6555">
        <w:rPr>
          <w:rFonts w:ascii="Times New Roman" w:hAnsi="Times New Roman" w:cs="Times New Roman"/>
          <w:sz w:val="24"/>
          <w:szCs w:val="24"/>
        </w:rPr>
        <w:t>W</w:t>
      </w:r>
      <w:r w:rsidR="006F4241">
        <w:rPr>
          <w:rFonts w:ascii="Times New Roman" w:hAnsi="Times New Roman" w:cs="Times New Roman"/>
          <w:sz w:val="24"/>
          <w:szCs w:val="24"/>
        </w:rPr>
        <w:t> </w:t>
      </w:r>
      <w:r w:rsidR="007E6555" w:rsidRPr="007E6555">
        <w:rPr>
          <w:rFonts w:ascii="Times New Roman" w:hAnsi="Times New Roman" w:cs="Times New Roman"/>
          <w:sz w:val="24"/>
          <w:szCs w:val="24"/>
        </w:rPr>
        <w:t>prze</w:t>
      </w:r>
      <w:r w:rsidR="007E6555">
        <w:rPr>
          <w:rFonts w:ascii="Times New Roman" w:hAnsi="Times New Roman" w:cs="Times New Roman"/>
          <w:sz w:val="24"/>
          <w:szCs w:val="24"/>
        </w:rPr>
        <w:t>kazanym radnemu</w:t>
      </w:r>
      <w:r w:rsidR="007E6555" w:rsidRPr="007E6555">
        <w:rPr>
          <w:rFonts w:ascii="Times New Roman" w:hAnsi="Times New Roman" w:cs="Times New Roman"/>
          <w:sz w:val="24"/>
          <w:szCs w:val="24"/>
        </w:rPr>
        <w:t xml:space="preserve"> stanowisku matka ucznia stanowczo zaprzeczyła, jakoby ktokolwiek nakłaniał ją do publicznego wystąpienia, podkreślając, że była jedynie poinformowana o</w:t>
      </w:r>
      <w:r w:rsidR="007E6555">
        <w:rPr>
          <w:rFonts w:ascii="Times New Roman" w:hAnsi="Times New Roman" w:cs="Times New Roman"/>
          <w:sz w:val="24"/>
          <w:szCs w:val="24"/>
        </w:rPr>
        <w:t> </w:t>
      </w:r>
      <w:r w:rsidR="007E6555" w:rsidRPr="007E6555">
        <w:rPr>
          <w:rFonts w:ascii="Times New Roman" w:hAnsi="Times New Roman" w:cs="Times New Roman"/>
          <w:sz w:val="24"/>
          <w:szCs w:val="24"/>
        </w:rPr>
        <w:t>przysługującym jej prawie zabrania głosu w trybunie obywatelskiej. Wszystkie jej argumenty były poparte przepisami prawa oraz dokumentami rekomendowanymi przez Ministerstwo Edukacji Narodowej, w tym publikacjami dotyczącymi edukacji dzieci z cukrzycą typu 1.</w:t>
      </w:r>
      <w:r w:rsidR="00A12AF0">
        <w:rPr>
          <w:rFonts w:ascii="Times New Roman" w:hAnsi="Times New Roman" w:cs="Times New Roman"/>
          <w:sz w:val="24"/>
          <w:szCs w:val="24"/>
        </w:rPr>
        <w:t xml:space="preserve"> </w:t>
      </w:r>
      <w:r w:rsidR="007E6555" w:rsidRPr="007E6555">
        <w:rPr>
          <w:rFonts w:ascii="Times New Roman" w:hAnsi="Times New Roman" w:cs="Times New Roman"/>
          <w:sz w:val="24"/>
          <w:szCs w:val="24"/>
        </w:rPr>
        <w:t>Matka ucznia zwróciła uwagę, że wielokrotnie dziękowała pracownikom szkoły za okazane wsparcie i oczekuje, aby procedowanie sprawy odbywało się wyłącznie w oparciu o fakty, przepisy prawa i dokumentację a nie subiektywne opinie.</w:t>
      </w:r>
      <w:r w:rsidR="00A12AF0">
        <w:rPr>
          <w:rFonts w:ascii="Times New Roman" w:hAnsi="Times New Roman" w:cs="Times New Roman"/>
          <w:sz w:val="24"/>
          <w:szCs w:val="24"/>
        </w:rPr>
        <w:t xml:space="preserve"> </w:t>
      </w:r>
      <w:r w:rsidR="007E6555" w:rsidRPr="007E6555">
        <w:rPr>
          <w:rFonts w:ascii="Times New Roman" w:hAnsi="Times New Roman" w:cs="Times New Roman"/>
          <w:sz w:val="24"/>
          <w:szCs w:val="24"/>
        </w:rPr>
        <w:t>Radny dodał, że już wcześniej komentował ostatnie wystąpienie dyrektor szkoły i</w:t>
      </w:r>
      <w:r w:rsidR="00A12AF0">
        <w:rPr>
          <w:rFonts w:ascii="Times New Roman" w:hAnsi="Times New Roman" w:cs="Times New Roman"/>
          <w:sz w:val="24"/>
          <w:szCs w:val="24"/>
        </w:rPr>
        <w:t> </w:t>
      </w:r>
      <w:r w:rsidR="007E6555" w:rsidRPr="007E6555">
        <w:rPr>
          <w:rFonts w:ascii="Times New Roman" w:hAnsi="Times New Roman" w:cs="Times New Roman"/>
          <w:sz w:val="24"/>
          <w:szCs w:val="24"/>
        </w:rPr>
        <w:t xml:space="preserve">na razie nie będzie dalej komentował. </w:t>
      </w:r>
    </w:p>
    <w:p w14:paraId="756957C7" w14:textId="1876AEDB" w:rsidR="00CE14E0" w:rsidRDefault="00CE14E0" w:rsidP="00CE14E0">
      <w:pPr>
        <w:tabs>
          <w:tab w:val="left" w:pos="900"/>
        </w:tabs>
        <w:spacing w:before="120" w:after="0" w:line="276" w:lineRule="auto"/>
        <w:jc w:val="both"/>
        <w:rPr>
          <w:rFonts w:ascii="Times New Roman" w:hAnsi="Times New Roman" w:cs="Times New Roman"/>
          <w:sz w:val="24"/>
          <w:szCs w:val="24"/>
        </w:rPr>
      </w:pPr>
      <w:r w:rsidRPr="00A12AF0">
        <w:rPr>
          <w:rFonts w:ascii="Times New Roman" w:eastAsia="Times New Roman" w:hAnsi="Times New Roman" w:cs="Times New Roman"/>
          <w:sz w:val="24"/>
          <w:szCs w:val="24"/>
          <w:lang w:eastAsia="pl-PL"/>
        </w:rPr>
        <w:lastRenderedPageBreak/>
        <w:t xml:space="preserve">Szczegółowe wypowiedzi zostały zarejestrowane na nagraniu znajdującym się na stronie: </w:t>
      </w:r>
      <w:hyperlink r:id="rId18" w:history="1">
        <w:r w:rsidRPr="00A12AF0">
          <w:rPr>
            <w:rStyle w:val="Hipercze"/>
            <w:rFonts w:ascii="Times New Roman" w:eastAsia="Times New Roman" w:hAnsi="Times New Roman" w:cs="Times New Roman"/>
            <w:sz w:val="24"/>
            <w:szCs w:val="24"/>
            <w:lang w:eastAsia="pl-PL"/>
          </w:rPr>
          <w:t>https://barwice.tv-polska.eu/film/556858-xxx-sesja-rady-miejskiej-w-barwicach</w:t>
        </w:r>
      </w:hyperlink>
    </w:p>
    <w:p w14:paraId="2E6C9711" w14:textId="249D89C9" w:rsidR="00691BEA" w:rsidRDefault="00375A66" w:rsidP="00691BEA">
      <w:pPr>
        <w:tabs>
          <w:tab w:val="left" w:pos="900"/>
        </w:tabs>
        <w:spacing w:before="120" w:after="0" w:line="276" w:lineRule="auto"/>
        <w:jc w:val="both"/>
        <w:rPr>
          <w:rFonts w:ascii="Times New Roman" w:hAnsi="Times New Roman" w:cs="Times New Roman"/>
          <w:sz w:val="24"/>
          <w:szCs w:val="24"/>
        </w:rPr>
      </w:pPr>
      <w:r w:rsidRPr="00691BEA">
        <w:rPr>
          <w:rFonts w:ascii="Times New Roman" w:hAnsi="Times New Roman" w:cs="Times New Roman"/>
          <w:sz w:val="24"/>
          <w:szCs w:val="24"/>
        </w:rPr>
        <w:t>Radna Joanna Owczarek</w:t>
      </w:r>
      <w:r w:rsidR="00691BEA" w:rsidRPr="00691BEA">
        <w:rPr>
          <w:rFonts w:ascii="Times New Roman" w:hAnsi="Times New Roman" w:cs="Times New Roman"/>
          <w:sz w:val="24"/>
          <w:szCs w:val="24"/>
        </w:rPr>
        <w:t xml:space="preserve"> zabrała głos, odnosząc się najpierw do wystąpienia radnego Edwarda Tre</w:t>
      </w:r>
      <w:r w:rsidR="00691BEA">
        <w:rPr>
          <w:rFonts w:ascii="Times New Roman" w:hAnsi="Times New Roman" w:cs="Times New Roman"/>
          <w:sz w:val="24"/>
          <w:szCs w:val="24"/>
        </w:rPr>
        <w:t>jnis</w:t>
      </w:r>
      <w:r w:rsidR="00691BEA" w:rsidRPr="00691BEA">
        <w:rPr>
          <w:rFonts w:ascii="Times New Roman" w:hAnsi="Times New Roman" w:cs="Times New Roman"/>
          <w:sz w:val="24"/>
          <w:szCs w:val="24"/>
        </w:rPr>
        <w:t xml:space="preserve">. Wyraziła poparcie dla pomysłu stworzenia formy docenienia mieszkańców gminy Barwice, jednocześnie sugerując rozszerzenie tej inicjatywy o kategorię osób będących na emeryturze, które przez lata pracowały na rzecz </w:t>
      </w:r>
      <w:r w:rsidR="009C42E9">
        <w:rPr>
          <w:rFonts w:ascii="Times New Roman" w:hAnsi="Times New Roman" w:cs="Times New Roman"/>
          <w:sz w:val="24"/>
          <w:szCs w:val="24"/>
        </w:rPr>
        <w:t>G</w:t>
      </w:r>
      <w:r w:rsidR="00691BEA" w:rsidRPr="00691BEA">
        <w:rPr>
          <w:rFonts w:ascii="Times New Roman" w:hAnsi="Times New Roman" w:cs="Times New Roman"/>
          <w:sz w:val="24"/>
          <w:szCs w:val="24"/>
        </w:rPr>
        <w:t>miny.</w:t>
      </w:r>
      <w:r w:rsidR="00525743">
        <w:rPr>
          <w:rFonts w:ascii="Times New Roman" w:hAnsi="Times New Roman" w:cs="Times New Roman"/>
          <w:sz w:val="24"/>
          <w:szCs w:val="24"/>
        </w:rPr>
        <w:t xml:space="preserve"> </w:t>
      </w:r>
      <w:r w:rsidR="00691BEA" w:rsidRPr="00691BEA">
        <w:rPr>
          <w:rFonts w:ascii="Times New Roman" w:hAnsi="Times New Roman" w:cs="Times New Roman"/>
          <w:sz w:val="24"/>
          <w:szCs w:val="24"/>
        </w:rPr>
        <w:t xml:space="preserve">Następnie radna poruszyła kwestię pożaru, który miał miejsce na ul. Dworcowej w budynku należącym do kolei. Zapytała czy </w:t>
      </w:r>
      <w:r w:rsidR="00525743">
        <w:rPr>
          <w:rFonts w:ascii="Times New Roman" w:hAnsi="Times New Roman" w:cs="Times New Roman"/>
          <w:sz w:val="24"/>
          <w:szCs w:val="24"/>
        </w:rPr>
        <w:t>G</w:t>
      </w:r>
      <w:r w:rsidR="00691BEA" w:rsidRPr="00691BEA">
        <w:rPr>
          <w:rFonts w:ascii="Times New Roman" w:hAnsi="Times New Roman" w:cs="Times New Roman"/>
          <w:sz w:val="24"/>
          <w:szCs w:val="24"/>
        </w:rPr>
        <w:t>mina podjęła jakiekolwiek działania w celu zabezpieczenia tego obiektu wskazując, że</w:t>
      </w:r>
      <w:r w:rsidR="00525743">
        <w:rPr>
          <w:rFonts w:ascii="Times New Roman" w:hAnsi="Times New Roman" w:cs="Times New Roman"/>
          <w:sz w:val="24"/>
          <w:szCs w:val="24"/>
        </w:rPr>
        <w:t> </w:t>
      </w:r>
      <w:r w:rsidR="00691BEA" w:rsidRPr="00691BEA">
        <w:rPr>
          <w:rFonts w:ascii="Times New Roman" w:hAnsi="Times New Roman" w:cs="Times New Roman"/>
          <w:sz w:val="24"/>
          <w:szCs w:val="24"/>
        </w:rPr>
        <w:t>w</w:t>
      </w:r>
      <w:r w:rsidR="00525743">
        <w:rPr>
          <w:rFonts w:ascii="Times New Roman" w:hAnsi="Times New Roman" w:cs="Times New Roman"/>
          <w:sz w:val="24"/>
          <w:szCs w:val="24"/>
        </w:rPr>
        <w:t> </w:t>
      </w:r>
      <w:r w:rsidR="00691BEA" w:rsidRPr="00691BEA">
        <w:rPr>
          <w:rFonts w:ascii="Times New Roman" w:hAnsi="Times New Roman" w:cs="Times New Roman"/>
          <w:sz w:val="24"/>
          <w:szCs w:val="24"/>
        </w:rPr>
        <w:t>pobliżu znajduje się również budynek z lokalami gminnymi oraz poprosiła o udzielenie odpowiedzi na piśmie.</w:t>
      </w:r>
      <w:r w:rsidR="00525743">
        <w:rPr>
          <w:rFonts w:ascii="Times New Roman" w:hAnsi="Times New Roman" w:cs="Times New Roman"/>
          <w:sz w:val="24"/>
          <w:szCs w:val="24"/>
        </w:rPr>
        <w:t xml:space="preserve"> </w:t>
      </w:r>
    </w:p>
    <w:p w14:paraId="2578CB42" w14:textId="7368BC99" w:rsidR="00245577" w:rsidRDefault="00525743" w:rsidP="00691BEA">
      <w:pPr>
        <w:tabs>
          <w:tab w:val="left" w:pos="900"/>
        </w:tabs>
        <w:spacing w:before="120" w:after="0" w:line="276" w:lineRule="auto"/>
        <w:jc w:val="both"/>
        <w:rPr>
          <w:rFonts w:ascii="Times New Roman" w:hAnsi="Times New Roman" w:cs="Times New Roman"/>
          <w:sz w:val="24"/>
          <w:szCs w:val="24"/>
        </w:rPr>
      </w:pPr>
      <w:r w:rsidRPr="00AE354C">
        <w:rPr>
          <w:rFonts w:ascii="Times New Roman" w:hAnsi="Times New Roman" w:cs="Times New Roman"/>
          <w:sz w:val="24"/>
          <w:szCs w:val="24"/>
        </w:rPr>
        <w:t>Radny Piotr Wronowski</w:t>
      </w:r>
      <w:r w:rsidR="00AE354C" w:rsidRPr="00AE354C">
        <w:rPr>
          <w:rFonts w:ascii="Times New Roman" w:hAnsi="Times New Roman" w:cs="Times New Roman"/>
          <w:sz w:val="24"/>
          <w:szCs w:val="24"/>
        </w:rPr>
        <w:t xml:space="preserve"> zwrócił się do </w:t>
      </w:r>
      <w:r w:rsidR="00F52642">
        <w:rPr>
          <w:rFonts w:ascii="Times New Roman" w:hAnsi="Times New Roman" w:cs="Times New Roman"/>
          <w:sz w:val="24"/>
          <w:szCs w:val="24"/>
        </w:rPr>
        <w:t>B</w:t>
      </w:r>
      <w:r w:rsidR="00AE354C" w:rsidRPr="00AE354C">
        <w:rPr>
          <w:rFonts w:ascii="Times New Roman" w:hAnsi="Times New Roman" w:cs="Times New Roman"/>
          <w:sz w:val="24"/>
          <w:szCs w:val="24"/>
        </w:rPr>
        <w:t>urmistrza</w:t>
      </w:r>
      <w:r w:rsidR="00F52642">
        <w:rPr>
          <w:rFonts w:ascii="Times New Roman" w:hAnsi="Times New Roman" w:cs="Times New Roman"/>
          <w:sz w:val="24"/>
          <w:szCs w:val="24"/>
        </w:rPr>
        <w:t xml:space="preserve"> Barwic</w:t>
      </w:r>
      <w:r w:rsidR="00AE354C" w:rsidRPr="00AE354C">
        <w:rPr>
          <w:rFonts w:ascii="Times New Roman" w:hAnsi="Times New Roman" w:cs="Times New Roman"/>
          <w:sz w:val="24"/>
          <w:szCs w:val="24"/>
        </w:rPr>
        <w:t xml:space="preserve"> z prośbą o informację dotyczącą przygotowania </w:t>
      </w:r>
      <w:r w:rsidR="00AE354C">
        <w:rPr>
          <w:rFonts w:ascii="Times New Roman" w:hAnsi="Times New Roman" w:cs="Times New Roman"/>
          <w:sz w:val="24"/>
          <w:szCs w:val="24"/>
        </w:rPr>
        <w:t>g</w:t>
      </w:r>
      <w:r w:rsidR="00AE354C" w:rsidRPr="00AE354C">
        <w:rPr>
          <w:rFonts w:ascii="Times New Roman" w:hAnsi="Times New Roman" w:cs="Times New Roman"/>
          <w:sz w:val="24"/>
          <w:szCs w:val="24"/>
        </w:rPr>
        <w:t>miny na wypadek sytuacji kryzysowych w tym o zabezpieczenie mieszkańców pod względem schronienia, wyżywienia oraz środków technicznych i</w:t>
      </w:r>
      <w:r w:rsidR="00245577">
        <w:rPr>
          <w:rFonts w:ascii="Times New Roman" w:hAnsi="Times New Roman" w:cs="Times New Roman"/>
          <w:sz w:val="24"/>
          <w:szCs w:val="24"/>
        </w:rPr>
        <w:t> </w:t>
      </w:r>
      <w:r w:rsidR="00AE354C" w:rsidRPr="00AE354C">
        <w:rPr>
          <w:rFonts w:ascii="Times New Roman" w:hAnsi="Times New Roman" w:cs="Times New Roman"/>
          <w:sz w:val="24"/>
          <w:szCs w:val="24"/>
        </w:rPr>
        <w:t>medycznych na 72 godziny, zgodnie z ustawą o ochronie ludności i obronie cywilnej. Zapytał także o plan zabezpieczenia łączności w przypadku wyłączenia telefonii komórkowej.</w:t>
      </w:r>
      <w:r w:rsidR="00245577">
        <w:rPr>
          <w:rFonts w:ascii="Times New Roman" w:hAnsi="Times New Roman" w:cs="Times New Roman"/>
          <w:sz w:val="24"/>
          <w:szCs w:val="24"/>
        </w:rPr>
        <w:t xml:space="preserve"> P</w:t>
      </w:r>
      <w:r w:rsidR="00245577" w:rsidRPr="00691BEA">
        <w:rPr>
          <w:rFonts w:ascii="Times New Roman" w:hAnsi="Times New Roman" w:cs="Times New Roman"/>
          <w:sz w:val="24"/>
          <w:szCs w:val="24"/>
        </w:rPr>
        <w:t>oprosił o udzielenie odpowiedzi na piśmie.</w:t>
      </w:r>
      <w:r w:rsidR="00245577">
        <w:rPr>
          <w:rFonts w:ascii="Times New Roman" w:hAnsi="Times New Roman" w:cs="Times New Roman"/>
          <w:sz w:val="24"/>
          <w:szCs w:val="24"/>
        </w:rPr>
        <w:t xml:space="preserve"> </w:t>
      </w:r>
    </w:p>
    <w:p w14:paraId="1F4174AA" w14:textId="1EB052E0" w:rsidR="00525743" w:rsidRDefault="00AE354C" w:rsidP="00691BEA">
      <w:pPr>
        <w:tabs>
          <w:tab w:val="left" w:pos="900"/>
        </w:tabs>
        <w:spacing w:before="120" w:after="0" w:line="276" w:lineRule="auto"/>
        <w:jc w:val="both"/>
        <w:rPr>
          <w:rFonts w:ascii="Times New Roman" w:hAnsi="Times New Roman" w:cs="Times New Roman"/>
          <w:sz w:val="24"/>
          <w:szCs w:val="24"/>
        </w:rPr>
      </w:pPr>
      <w:r w:rsidRPr="00AE354C">
        <w:rPr>
          <w:rFonts w:ascii="Times New Roman" w:hAnsi="Times New Roman" w:cs="Times New Roman"/>
          <w:sz w:val="24"/>
          <w:szCs w:val="24"/>
        </w:rPr>
        <w:t xml:space="preserve">Radna Joanna Owczarek zgłosiła dodatkowe pytanie do </w:t>
      </w:r>
      <w:r w:rsidR="00245577">
        <w:rPr>
          <w:rFonts w:ascii="Times New Roman" w:hAnsi="Times New Roman" w:cs="Times New Roman"/>
          <w:sz w:val="24"/>
          <w:szCs w:val="24"/>
        </w:rPr>
        <w:t>P</w:t>
      </w:r>
      <w:r w:rsidRPr="00AE354C">
        <w:rPr>
          <w:rFonts w:ascii="Times New Roman" w:hAnsi="Times New Roman" w:cs="Times New Roman"/>
          <w:sz w:val="24"/>
          <w:szCs w:val="24"/>
        </w:rPr>
        <w:t>rzewodniczącego</w:t>
      </w:r>
      <w:r w:rsidR="00245577">
        <w:rPr>
          <w:rFonts w:ascii="Times New Roman" w:hAnsi="Times New Roman" w:cs="Times New Roman"/>
          <w:sz w:val="24"/>
          <w:szCs w:val="24"/>
        </w:rPr>
        <w:t xml:space="preserve"> Rady</w:t>
      </w:r>
      <w:r w:rsidRPr="00AE354C">
        <w:rPr>
          <w:rFonts w:ascii="Times New Roman" w:hAnsi="Times New Roman" w:cs="Times New Roman"/>
          <w:sz w:val="24"/>
          <w:szCs w:val="24"/>
        </w:rPr>
        <w:t xml:space="preserve"> w zakresie zmienionej ustawy o samorządzie gminnym i sołtysach</w:t>
      </w:r>
      <w:r w:rsidR="00245577">
        <w:rPr>
          <w:rFonts w:ascii="Times New Roman" w:hAnsi="Times New Roman" w:cs="Times New Roman"/>
          <w:sz w:val="24"/>
          <w:szCs w:val="24"/>
        </w:rPr>
        <w:t>.</w:t>
      </w:r>
      <w:r w:rsidRPr="00AE354C">
        <w:rPr>
          <w:rFonts w:ascii="Times New Roman" w:hAnsi="Times New Roman" w:cs="Times New Roman"/>
          <w:sz w:val="24"/>
          <w:szCs w:val="24"/>
        </w:rPr>
        <w:t xml:space="preserve"> </w:t>
      </w:r>
      <w:r w:rsidR="00245577">
        <w:rPr>
          <w:rFonts w:ascii="Times New Roman" w:hAnsi="Times New Roman" w:cs="Times New Roman"/>
          <w:sz w:val="24"/>
          <w:szCs w:val="24"/>
        </w:rPr>
        <w:t>Z</w:t>
      </w:r>
      <w:r w:rsidR="00245577" w:rsidRPr="00245577">
        <w:rPr>
          <w:rFonts w:ascii="Times New Roman" w:hAnsi="Times New Roman" w:cs="Times New Roman"/>
          <w:sz w:val="24"/>
          <w:szCs w:val="24"/>
        </w:rPr>
        <w:t>apytała</w:t>
      </w:r>
      <w:r w:rsidR="00245577">
        <w:rPr>
          <w:rFonts w:ascii="Times New Roman" w:hAnsi="Times New Roman" w:cs="Times New Roman"/>
          <w:sz w:val="24"/>
          <w:szCs w:val="24"/>
        </w:rPr>
        <w:t xml:space="preserve"> </w:t>
      </w:r>
      <w:r w:rsidR="00245577" w:rsidRPr="00245577">
        <w:rPr>
          <w:rFonts w:ascii="Times New Roman" w:hAnsi="Times New Roman" w:cs="Times New Roman"/>
          <w:sz w:val="24"/>
          <w:szCs w:val="24"/>
        </w:rPr>
        <w:t>czy powiadomienia o</w:t>
      </w:r>
      <w:r w:rsidR="00245577">
        <w:rPr>
          <w:rFonts w:ascii="Times New Roman" w:hAnsi="Times New Roman" w:cs="Times New Roman"/>
          <w:sz w:val="24"/>
          <w:szCs w:val="24"/>
        </w:rPr>
        <w:t> </w:t>
      </w:r>
      <w:r w:rsidR="00245577" w:rsidRPr="00245577">
        <w:rPr>
          <w:rFonts w:ascii="Times New Roman" w:hAnsi="Times New Roman" w:cs="Times New Roman"/>
          <w:sz w:val="24"/>
          <w:szCs w:val="24"/>
        </w:rPr>
        <w:t xml:space="preserve">posiedzeniach </w:t>
      </w:r>
      <w:r w:rsidR="00245577">
        <w:rPr>
          <w:rFonts w:ascii="Times New Roman" w:hAnsi="Times New Roman" w:cs="Times New Roman"/>
          <w:sz w:val="24"/>
          <w:szCs w:val="24"/>
        </w:rPr>
        <w:t>K</w:t>
      </w:r>
      <w:r w:rsidR="00245577" w:rsidRPr="00245577">
        <w:rPr>
          <w:rFonts w:ascii="Times New Roman" w:hAnsi="Times New Roman" w:cs="Times New Roman"/>
          <w:sz w:val="24"/>
          <w:szCs w:val="24"/>
        </w:rPr>
        <w:t xml:space="preserve">omisji będą wysyłane przez </w:t>
      </w:r>
      <w:r w:rsidR="00245577">
        <w:rPr>
          <w:rFonts w:ascii="Times New Roman" w:hAnsi="Times New Roman" w:cs="Times New Roman"/>
          <w:sz w:val="24"/>
          <w:szCs w:val="24"/>
        </w:rPr>
        <w:t>P</w:t>
      </w:r>
      <w:r w:rsidR="00245577" w:rsidRPr="00245577">
        <w:rPr>
          <w:rFonts w:ascii="Times New Roman" w:hAnsi="Times New Roman" w:cs="Times New Roman"/>
          <w:sz w:val="24"/>
          <w:szCs w:val="24"/>
        </w:rPr>
        <w:t xml:space="preserve">rzewodniczącego </w:t>
      </w:r>
      <w:r w:rsidR="00245577">
        <w:rPr>
          <w:rFonts w:ascii="Times New Roman" w:hAnsi="Times New Roman" w:cs="Times New Roman"/>
          <w:sz w:val="24"/>
          <w:szCs w:val="24"/>
        </w:rPr>
        <w:t>R</w:t>
      </w:r>
      <w:r w:rsidR="00245577" w:rsidRPr="00245577">
        <w:rPr>
          <w:rFonts w:ascii="Times New Roman" w:hAnsi="Times New Roman" w:cs="Times New Roman"/>
          <w:sz w:val="24"/>
          <w:szCs w:val="24"/>
        </w:rPr>
        <w:t xml:space="preserve">ady, czy przez przewodniczących </w:t>
      </w:r>
      <w:r w:rsidR="00245577">
        <w:rPr>
          <w:rFonts w:ascii="Times New Roman" w:hAnsi="Times New Roman" w:cs="Times New Roman"/>
          <w:sz w:val="24"/>
          <w:szCs w:val="24"/>
        </w:rPr>
        <w:t>K</w:t>
      </w:r>
      <w:r w:rsidR="00245577" w:rsidRPr="00245577">
        <w:rPr>
          <w:rFonts w:ascii="Times New Roman" w:hAnsi="Times New Roman" w:cs="Times New Roman"/>
          <w:sz w:val="24"/>
          <w:szCs w:val="24"/>
        </w:rPr>
        <w:t>omisji oraz jaki</w:t>
      </w:r>
      <w:r w:rsidR="00245577">
        <w:rPr>
          <w:rFonts w:ascii="Times New Roman" w:hAnsi="Times New Roman" w:cs="Times New Roman"/>
          <w:sz w:val="24"/>
          <w:szCs w:val="24"/>
        </w:rPr>
        <w:t xml:space="preserve"> </w:t>
      </w:r>
      <w:r w:rsidR="00245577" w:rsidRPr="00245577">
        <w:rPr>
          <w:rFonts w:ascii="Times New Roman" w:hAnsi="Times New Roman" w:cs="Times New Roman"/>
          <w:sz w:val="24"/>
          <w:szCs w:val="24"/>
        </w:rPr>
        <w:t>przewiduje sposób rozwiązania te</w:t>
      </w:r>
      <w:r w:rsidR="003B3D0D">
        <w:rPr>
          <w:rFonts w:ascii="Times New Roman" w:hAnsi="Times New Roman" w:cs="Times New Roman"/>
          <w:sz w:val="24"/>
          <w:szCs w:val="24"/>
        </w:rPr>
        <w:t>go tematu</w:t>
      </w:r>
      <w:r w:rsidR="00245577" w:rsidRPr="00245577">
        <w:rPr>
          <w:rFonts w:ascii="Times New Roman" w:hAnsi="Times New Roman" w:cs="Times New Roman"/>
          <w:sz w:val="24"/>
          <w:szCs w:val="24"/>
        </w:rPr>
        <w:t>.</w:t>
      </w:r>
    </w:p>
    <w:p w14:paraId="381FE7FF" w14:textId="58C500F3" w:rsidR="001E11C4" w:rsidRPr="00691BEA" w:rsidRDefault="001E11C4" w:rsidP="00691BEA">
      <w:pPr>
        <w:tabs>
          <w:tab w:val="left" w:pos="900"/>
        </w:tabs>
        <w:spacing w:before="120" w:after="0" w:line="276" w:lineRule="auto"/>
        <w:jc w:val="both"/>
        <w:rPr>
          <w:rFonts w:ascii="Times New Roman" w:hAnsi="Times New Roman" w:cs="Times New Roman"/>
          <w:sz w:val="24"/>
          <w:szCs w:val="24"/>
        </w:rPr>
      </w:pPr>
      <w:r>
        <w:rPr>
          <w:rFonts w:ascii="Times New Roman" w:hAnsi="Times New Roman" w:cs="Times New Roman"/>
          <w:sz w:val="24"/>
          <w:szCs w:val="24"/>
        </w:rPr>
        <w:t>Salę opuścił radny Artur Jakubowski</w:t>
      </w:r>
      <w:r w:rsidR="00812B77">
        <w:rPr>
          <w:rFonts w:ascii="Times New Roman" w:hAnsi="Times New Roman" w:cs="Times New Roman"/>
          <w:sz w:val="24"/>
          <w:szCs w:val="24"/>
        </w:rPr>
        <w:t xml:space="preserve">,  radna Elżbieta </w:t>
      </w:r>
      <w:proofErr w:type="spellStart"/>
      <w:r w:rsidR="00812B77">
        <w:rPr>
          <w:rFonts w:ascii="Times New Roman" w:hAnsi="Times New Roman" w:cs="Times New Roman"/>
          <w:sz w:val="24"/>
          <w:szCs w:val="24"/>
        </w:rPr>
        <w:t>Woś</w:t>
      </w:r>
      <w:proofErr w:type="spellEnd"/>
      <w:r w:rsidR="00812B77">
        <w:rPr>
          <w:rFonts w:ascii="Times New Roman" w:hAnsi="Times New Roman" w:cs="Times New Roman"/>
          <w:sz w:val="24"/>
          <w:szCs w:val="24"/>
        </w:rPr>
        <w:t>.</w:t>
      </w:r>
    </w:p>
    <w:p w14:paraId="06A6C6B9" w14:textId="6DF7C5A8" w:rsidR="00375A66" w:rsidRDefault="00CE14E0" w:rsidP="002A3A9B">
      <w:pPr>
        <w:tabs>
          <w:tab w:val="left" w:pos="900"/>
        </w:tabs>
        <w:spacing w:before="120"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Radna Alicja Kowalik </w:t>
      </w:r>
      <w:r w:rsidRPr="00CE14E0">
        <w:rPr>
          <w:rFonts w:ascii="Times New Roman" w:hAnsi="Times New Roman" w:cs="Times New Roman"/>
          <w:sz w:val="24"/>
          <w:szCs w:val="24"/>
        </w:rPr>
        <w:t xml:space="preserve">z pytaniem o koszty poniesione przez gminę w związku z organizacją niedzielnej imprezy Wielkiej Orkiestry Świątecznej Pomocy, wskazując na potencjalny pośredni udział budżetu </w:t>
      </w:r>
      <w:r>
        <w:rPr>
          <w:rFonts w:ascii="Times New Roman" w:hAnsi="Times New Roman" w:cs="Times New Roman"/>
          <w:sz w:val="24"/>
          <w:szCs w:val="24"/>
        </w:rPr>
        <w:t>G</w:t>
      </w:r>
      <w:r w:rsidRPr="00CE14E0">
        <w:rPr>
          <w:rFonts w:ascii="Times New Roman" w:hAnsi="Times New Roman" w:cs="Times New Roman"/>
          <w:sz w:val="24"/>
          <w:szCs w:val="24"/>
        </w:rPr>
        <w:t>miny. Wyraziła również zaniepokojenie faktem, że niepełnoletnie dzieci uczestniczyły w zbiórce na ulicach</w:t>
      </w:r>
      <w:r w:rsidR="00453335">
        <w:rPr>
          <w:rFonts w:ascii="Times New Roman" w:hAnsi="Times New Roman" w:cs="Times New Roman"/>
          <w:sz w:val="24"/>
          <w:szCs w:val="24"/>
        </w:rPr>
        <w:t xml:space="preserve">. </w:t>
      </w:r>
      <w:r w:rsidRPr="00CE14E0">
        <w:rPr>
          <w:rFonts w:ascii="Times New Roman" w:hAnsi="Times New Roman" w:cs="Times New Roman"/>
          <w:sz w:val="24"/>
          <w:szCs w:val="24"/>
        </w:rPr>
        <w:t xml:space="preserve">Radna zasugerowała, aby </w:t>
      </w:r>
      <w:r>
        <w:rPr>
          <w:rFonts w:ascii="Times New Roman" w:hAnsi="Times New Roman" w:cs="Times New Roman"/>
          <w:sz w:val="24"/>
          <w:szCs w:val="24"/>
        </w:rPr>
        <w:t>G</w:t>
      </w:r>
      <w:r w:rsidRPr="00CE14E0">
        <w:rPr>
          <w:rFonts w:ascii="Times New Roman" w:hAnsi="Times New Roman" w:cs="Times New Roman"/>
          <w:sz w:val="24"/>
          <w:szCs w:val="24"/>
        </w:rPr>
        <w:t>mina mogła np. przeznaczyć określoną kwotę bezpośrednio na wsparcie szpitala powiatowego w Szczecinku.</w:t>
      </w:r>
      <w:r w:rsidR="00AF7AD4">
        <w:rPr>
          <w:rFonts w:ascii="Times New Roman" w:hAnsi="Times New Roman" w:cs="Times New Roman"/>
          <w:sz w:val="24"/>
          <w:szCs w:val="24"/>
        </w:rPr>
        <w:t xml:space="preserve"> </w:t>
      </w:r>
    </w:p>
    <w:p w14:paraId="73C0E06F" w14:textId="6239C62E" w:rsidR="00AF7AD4" w:rsidRPr="00AF7AD4" w:rsidRDefault="00AF7AD4" w:rsidP="00AF7AD4">
      <w:pPr>
        <w:tabs>
          <w:tab w:val="left" w:pos="900"/>
        </w:tabs>
        <w:spacing w:before="120" w:after="0" w:line="276" w:lineRule="auto"/>
        <w:jc w:val="both"/>
        <w:rPr>
          <w:rFonts w:ascii="Times New Roman" w:hAnsi="Times New Roman" w:cs="Times New Roman"/>
          <w:sz w:val="24"/>
          <w:szCs w:val="24"/>
        </w:rPr>
      </w:pPr>
      <w:r w:rsidRPr="00AF7AD4">
        <w:rPr>
          <w:rFonts w:ascii="Times New Roman" w:hAnsi="Times New Roman" w:cs="Times New Roman"/>
          <w:sz w:val="24"/>
          <w:szCs w:val="24"/>
        </w:rPr>
        <w:t xml:space="preserve">Radna Małgorzata Kucharska zgłosiła kilka pytań i wniosków do </w:t>
      </w:r>
      <w:r>
        <w:rPr>
          <w:rFonts w:ascii="Times New Roman" w:hAnsi="Times New Roman" w:cs="Times New Roman"/>
          <w:sz w:val="24"/>
          <w:szCs w:val="24"/>
        </w:rPr>
        <w:t>B</w:t>
      </w:r>
      <w:r w:rsidRPr="00AF7AD4">
        <w:rPr>
          <w:rFonts w:ascii="Times New Roman" w:hAnsi="Times New Roman" w:cs="Times New Roman"/>
          <w:sz w:val="24"/>
          <w:szCs w:val="24"/>
        </w:rPr>
        <w:t>urmistrza:</w:t>
      </w:r>
    </w:p>
    <w:p w14:paraId="496F05D3" w14:textId="7882FD48" w:rsidR="00AF7AD4" w:rsidRPr="00AF7AD4" w:rsidRDefault="00AF7AD4" w:rsidP="00B441AB">
      <w:pPr>
        <w:numPr>
          <w:ilvl w:val="0"/>
          <w:numId w:val="22"/>
        </w:numPr>
        <w:tabs>
          <w:tab w:val="left" w:pos="900"/>
        </w:tabs>
        <w:spacing w:after="0" w:line="276" w:lineRule="auto"/>
        <w:jc w:val="both"/>
        <w:rPr>
          <w:rFonts w:ascii="Times New Roman" w:hAnsi="Times New Roman" w:cs="Times New Roman"/>
          <w:sz w:val="24"/>
          <w:szCs w:val="24"/>
        </w:rPr>
      </w:pPr>
      <w:r w:rsidRPr="00AF7AD4">
        <w:rPr>
          <w:rFonts w:ascii="Times New Roman" w:hAnsi="Times New Roman" w:cs="Times New Roman"/>
          <w:sz w:val="24"/>
          <w:szCs w:val="24"/>
        </w:rPr>
        <w:t>Wniosła o przywrócenie pasów przy ulicy Rzecznej w związku z dużym natężeniem ruchu i nowymi obiektami w okolicy, pytając na jakim etapie są działania od złożenia pisma w ubiegłym roku.</w:t>
      </w:r>
    </w:p>
    <w:p w14:paraId="433F4119" w14:textId="767332D7" w:rsidR="00AF7AD4" w:rsidRPr="00AF7AD4" w:rsidRDefault="00AF7AD4" w:rsidP="00B441AB">
      <w:pPr>
        <w:numPr>
          <w:ilvl w:val="0"/>
          <w:numId w:val="22"/>
        </w:numPr>
        <w:tabs>
          <w:tab w:val="left" w:pos="900"/>
        </w:tabs>
        <w:spacing w:after="0" w:line="276" w:lineRule="auto"/>
        <w:jc w:val="both"/>
        <w:rPr>
          <w:rFonts w:ascii="Times New Roman" w:hAnsi="Times New Roman" w:cs="Times New Roman"/>
          <w:sz w:val="24"/>
          <w:szCs w:val="24"/>
        </w:rPr>
      </w:pPr>
      <w:r w:rsidRPr="00AF7AD4">
        <w:rPr>
          <w:rFonts w:ascii="Times New Roman" w:hAnsi="Times New Roman" w:cs="Times New Roman"/>
          <w:sz w:val="24"/>
          <w:szCs w:val="24"/>
        </w:rPr>
        <w:t>Zwróciła uwagę na konieczność skoordynowanego usuwania śliskości w mieście po</w:t>
      </w:r>
      <w:r w:rsidR="00E8008E">
        <w:rPr>
          <w:rFonts w:ascii="Times New Roman" w:hAnsi="Times New Roman" w:cs="Times New Roman"/>
          <w:sz w:val="24"/>
          <w:szCs w:val="24"/>
        </w:rPr>
        <w:t> </w:t>
      </w:r>
      <w:r w:rsidRPr="00AF7AD4">
        <w:rPr>
          <w:rFonts w:ascii="Times New Roman" w:hAnsi="Times New Roman" w:cs="Times New Roman"/>
          <w:sz w:val="24"/>
          <w:szCs w:val="24"/>
        </w:rPr>
        <w:t>ostatnich trudnych warunkach pogodowych w tym odśnieżania miejskich parkingów, tak aby były bezpieczne i dostępne dla mieszkańców.</w:t>
      </w:r>
    </w:p>
    <w:p w14:paraId="6CB146ED" w14:textId="77777777" w:rsidR="00AF7AD4" w:rsidRPr="00AF7AD4" w:rsidRDefault="00AF7AD4" w:rsidP="00B441AB">
      <w:pPr>
        <w:numPr>
          <w:ilvl w:val="0"/>
          <w:numId w:val="22"/>
        </w:numPr>
        <w:tabs>
          <w:tab w:val="left" w:pos="900"/>
        </w:tabs>
        <w:spacing w:after="0" w:line="276" w:lineRule="auto"/>
        <w:jc w:val="both"/>
        <w:rPr>
          <w:rFonts w:ascii="Times New Roman" w:hAnsi="Times New Roman" w:cs="Times New Roman"/>
          <w:sz w:val="24"/>
          <w:szCs w:val="24"/>
        </w:rPr>
      </w:pPr>
      <w:r w:rsidRPr="00AF7AD4">
        <w:rPr>
          <w:rFonts w:ascii="Times New Roman" w:hAnsi="Times New Roman" w:cs="Times New Roman"/>
          <w:sz w:val="24"/>
          <w:szCs w:val="24"/>
        </w:rPr>
        <w:t>Poprosiła o udostępnienie informacji dotyczących działań podjętych od października 2025 roku w zakresie zmian organizacji ruchu w Barwicach, w tym dokumentów wysyłanych w celu uzgodnień lub zmian organizacji ruchu.</w:t>
      </w:r>
    </w:p>
    <w:p w14:paraId="07FC2770" w14:textId="1CBA3B55" w:rsidR="00E8008E" w:rsidRDefault="00E8008E" w:rsidP="00E8008E">
      <w:pPr>
        <w:tabs>
          <w:tab w:val="left" w:pos="900"/>
        </w:tabs>
        <w:spacing w:before="120" w:after="0" w:line="276" w:lineRule="auto"/>
        <w:jc w:val="both"/>
        <w:rPr>
          <w:rFonts w:ascii="Times New Roman" w:hAnsi="Times New Roman" w:cs="Times New Roman"/>
          <w:sz w:val="24"/>
          <w:szCs w:val="24"/>
        </w:rPr>
      </w:pPr>
      <w:r>
        <w:rPr>
          <w:rFonts w:ascii="Times New Roman" w:hAnsi="Times New Roman" w:cs="Times New Roman"/>
          <w:sz w:val="24"/>
          <w:szCs w:val="24"/>
        </w:rPr>
        <w:t>P</w:t>
      </w:r>
      <w:r w:rsidRPr="00E8008E">
        <w:rPr>
          <w:rFonts w:ascii="Times New Roman" w:hAnsi="Times New Roman" w:cs="Times New Roman"/>
          <w:sz w:val="24"/>
          <w:szCs w:val="24"/>
        </w:rPr>
        <w:t xml:space="preserve">oprosiła o udzielenie odpowiedzi na piśmie. </w:t>
      </w:r>
    </w:p>
    <w:p w14:paraId="0F142B84" w14:textId="77777777" w:rsidR="00E8008E" w:rsidRDefault="00E8008E" w:rsidP="00E8008E">
      <w:pPr>
        <w:pStyle w:val="Standard"/>
        <w:spacing w:before="120" w:line="276" w:lineRule="auto"/>
        <w:jc w:val="both"/>
      </w:pPr>
      <w:r w:rsidRPr="00DF2377">
        <w:rPr>
          <w:rFonts w:ascii="Times New Roman" w:eastAsia="Times New Roman" w:hAnsi="Times New Roman" w:cs="Times New Roman"/>
          <w:lang w:eastAsia="pl-PL"/>
        </w:rPr>
        <w:t xml:space="preserve">Szczegółowe wypowiedzi zostały zarejestrowane na nagraniu znajdującym się na stronie: </w:t>
      </w:r>
      <w:hyperlink r:id="rId19" w:history="1">
        <w:r w:rsidRPr="00686985">
          <w:rPr>
            <w:rStyle w:val="Hipercze"/>
            <w:rFonts w:ascii="Times New Roman" w:eastAsia="Times New Roman" w:hAnsi="Times New Roman" w:cs="Times New Roman"/>
            <w:lang w:eastAsia="pl-PL"/>
          </w:rPr>
          <w:t>https://barwice.tv-polska.eu/film/556858-xxx-sesja-rady-miejskiej-w-barwicach</w:t>
        </w:r>
      </w:hyperlink>
    </w:p>
    <w:p w14:paraId="08F1FF75" w14:textId="7B0E37F8" w:rsidR="00E8008E" w:rsidRDefault="00E8008E" w:rsidP="00E8008E">
      <w:pPr>
        <w:pStyle w:val="Standard"/>
        <w:spacing w:before="120" w:line="276" w:lineRule="auto"/>
        <w:jc w:val="both"/>
        <w:rPr>
          <w:rFonts w:ascii="Times New Roman" w:hAnsi="Times New Roman" w:cs="Times New Roman"/>
        </w:rPr>
      </w:pPr>
      <w:r w:rsidRPr="00E8008E">
        <w:rPr>
          <w:rFonts w:ascii="Times New Roman" w:hAnsi="Times New Roman" w:cs="Times New Roman"/>
        </w:rPr>
        <w:t xml:space="preserve">Przewodniczący Rady odpowiedział </w:t>
      </w:r>
      <w:r>
        <w:rPr>
          <w:rFonts w:ascii="Times New Roman" w:hAnsi="Times New Roman" w:cs="Times New Roman"/>
        </w:rPr>
        <w:t>r</w:t>
      </w:r>
      <w:r w:rsidRPr="00E8008E">
        <w:rPr>
          <w:rFonts w:ascii="Times New Roman" w:hAnsi="Times New Roman" w:cs="Times New Roman"/>
        </w:rPr>
        <w:t xml:space="preserve">adnej Joannie Owczarek, że jeżeli terminy posiedzeń </w:t>
      </w:r>
      <w:r>
        <w:rPr>
          <w:rFonts w:ascii="Times New Roman" w:hAnsi="Times New Roman" w:cs="Times New Roman"/>
        </w:rPr>
        <w:lastRenderedPageBreak/>
        <w:t>K</w:t>
      </w:r>
      <w:r w:rsidRPr="00E8008E">
        <w:rPr>
          <w:rFonts w:ascii="Times New Roman" w:hAnsi="Times New Roman" w:cs="Times New Roman"/>
        </w:rPr>
        <w:t>omisji będą wcześniej znane, Biuro Rady będzie informować o nich sołtysów w taki sam sposób, jak dotychczas informowano o terminach sesji.</w:t>
      </w:r>
      <w:r w:rsidR="003002A1">
        <w:rPr>
          <w:rFonts w:ascii="Times New Roman" w:hAnsi="Times New Roman" w:cs="Times New Roman"/>
        </w:rPr>
        <w:t xml:space="preserve"> </w:t>
      </w:r>
    </w:p>
    <w:p w14:paraId="13B96437" w14:textId="3019C1B8" w:rsidR="003002A1" w:rsidRDefault="003002A1" w:rsidP="00E8008E">
      <w:pPr>
        <w:pStyle w:val="Standard"/>
        <w:spacing w:before="120" w:line="276" w:lineRule="auto"/>
        <w:jc w:val="both"/>
        <w:rPr>
          <w:rFonts w:ascii="Times New Roman" w:hAnsi="Times New Roman" w:cs="Times New Roman"/>
        </w:rPr>
      </w:pPr>
      <w:r w:rsidRPr="003002A1">
        <w:rPr>
          <w:rFonts w:ascii="Times New Roman" w:hAnsi="Times New Roman" w:cs="Times New Roman"/>
        </w:rPr>
        <w:t>Radna Małgorzata Kucharska</w:t>
      </w:r>
      <w:r>
        <w:rPr>
          <w:rFonts w:ascii="Times New Roman" w:hAnsi="Times New Roman" w:cs="Times New Roman"/>
        </w:rPr>
        <w:t xml:space="preserve">-Kazirod </w:t>
      </w:r>
      <w:r w:rsidRPr="003002A1">
        <w:rPr>
          <w:rFonts w:ascii="Times New Roman" w:hAnsi="Times New Roman" w:cs="Times New Roman"/>
        </w:rPr>
        <w:t>zwróciła się z prośbą o udostępnienie na piśmie dokumentów do których odwołuje się umowa z BGK a mianowicie umowy między wnioskiem beneficjenta wsparcia a inwestorem, czyli KZN oraz wniosku będącego podstawą wypłaty kwoty 6 880 000 zł. Ponadto radna poprosiła o szczegółową informację dotyczącą stanowiska Burmistrza w sprawie wprowadzonych zmian ustawowych, w tym o informację czy od dnia 1</w:t>
      </w:r>
      <w:r>
        <w:rPr>
          <w:rFonts w:ascii="Times New Roman" w:hAnsi="Times New Roman" w:cs="Times New Roman"/>
        </w:rPr>
        <w:t> </w:t>
      </w:r>
      <w:r w:rsidRPr="003002A1">
        <w:rPr>
          <w:rFonts w:ascii="Times New Roman" w:hAnsi="Times New Roman" w:cs="Times New Roman"/>
        </w:rPr>
        <w:t>stycznia wszyscy sołtysi są ubezpieczeni zgodnie z delegacją ustawową, wskazanie kwoty ubezpieczenia oraz paragrafów budżetowych z których zostały pokryte środki.</w:t>
      </w:r>
    </w:p>
    <w:p w14:paraId="289AFF26" w14:textId="3019D71B" w:rsidR="00304B89" w:rsidRDefault="00304B89" w:rsidP="004A123E">
      <w:pPr>
        <w:pStyle w:val="Standard"/>
        <w:spacing w:before="240" w:line="276" w:lineRule="auto"/>
        <w:jc w:val="both"/>
        <w:rPr>
          <w:rFonts w:ascii="Times New Roman" w:hAnsi="Times New Roman" w:cs="Times New Roman"/>
          <w:b/>
          <w:bCs/>
          <w:u w:val="single"/>
        </w:rPr>
      </w:pPr>
      <w:bookmarkStart w:id="9" w:name="_Hlk138672855"/>
      <w:r w:rsidRPr="006812BC">
        <w:rPr>
          <w:rFonts w:ascii="Times New Roman" w:hAnsi="Times New Roman" w:cs="Times New Roman"/>
          <w:b/>
          <w:bCs/>
          <w:u w:val="single"/>
        </w:rPr>
        <w:t xml:space="preserve">Ad </w:t>
      </w:r>
      <w:r w:rsidR="00C218D7">
        <w:rPr>
          <w:rFonts w:ascii="Times New Roman" w:hAnsi="Times New Roman" w:cs="Times New Roman"/>
          <w:b/>
          <w:bCs/>
          <w:u w:val="single"/>
        </w:rPr>
        <w:t>1</w:t>
      </w:r>
      <w:r w:rsidR="007E0EA1">
        <w:rPr>
          <w:rFonts w:ascii="Times New Roman" w:hAnsi="Times New Roman" w:cs="Times New Roman"/>
          <w:b/>
          <w:bCs/>
          <w:u w:val="single"/>
        </w:rPr>
        <w:t>1</w:t>
      </w:r>
      <w:r w:rsidR="0074584D" w:rsidRPr="006812BC">
        <w:rPr>
          <w:rFonts w:ascii="Times New Roman" w:hAnsi="Times New Roman" w:cs="Times New Roman"/>
          <w:b/>
          <w:bCs/>
          <w:u w:val="single"/>
        </w:rPr>
        <w:t>.</w:t>
      </w:r>
      <w:r w:rsidR="00282AD6" w:rsidRPr="006812BC">
        <w:rPr>
          <w:rFonts w:ascii="Times New Roman" w:hAnsi="Times New Roman" w:cs="Times New Roman"/>
          <w:b/>
          <w:bCs/>
          <w:u w:val="single"/>
        </w:rPr>
        <w:t xml:space="preserve"> </w:t>
      </w:r>
      <w:r w:rsidRPr="006812BC">
        <w:rPr>
          <w:rFonts w:ascii="Times New Roman" w:hAnsi="Times New Roman" w:cs="Times New Roman"/>
          <w:b/>
          <w:bCs/>
          <w:u w:val="single"/>
        </w:rPr>
        <w:t xml:space="preserve"> </w:t>
      </w:r>
      <w:r w:rsidR="00807993" w:rsidRPr="006812BC">
        <w:rPr>
          <w:rFonts w:ascii="Times New Roman" w:hAnsi="Times New Roman" w:cs="Times New Roman"/>
          <w:b/>
          <w:bCs/>
          <w:u w:val="single"/>
        </w:rPr>
        <w:t xml:space="preserve">Trybuna </w:t>
      </w:r>
      <w:r w:rsidR="006A4FE1" w:rsidRPr="006812BC">
        <w:rPr>
          <w:rFonts w:ascii="Times New Roman" w:hAnsi="Times New Roman" w:cs="Times New Roman"/>
          <w:b/>
          <w:bCs/>
          <w:u w:val="single"/>
        </w:rPr>
        <w:t>sołecka</w:t>
      </w:r>
      <w:r w:rsidR="00807993" w:rsidRPr="006812BC">
        <w:rPr>
          <w:rFonts w:ascii="Times New Roman" w:hAnsi="Times New Roman" w:cs="Times New Roman"/>
          <w:b/>
          <w:bCs/>
          <w:u w:val="single"/>
        </w:rPr>
        <w:t>.</w:t>
      </w:r>
      <w:r w:rsidR="001E096C">
        <w:rPr>
          <w:rFonts w:ascii="Times New Roman" w:hAnsi="Times New Roman" w:cs="Times New Roman"/>
          <w:b/>
          <w:bCs/>
          <w:u w:val="single"/>
        </w:rPr>
        <w:t xml:space="preserve"> </w:t>
      </w:r>
    </w:p>
    <w:p w14:paraId="022243E7" w14:textId="77777777" w:rsidR="001E096C" w:rsidRDefault="001E096C" w:rsidP="001E096C">
      <w:pPr>
        <w:pStyle w:val="Standard"/>
        <w:spacing w:before="240" w:line="276" w:lineRule="auto"/>
        <w:jc w:val="both"/>
        <w:rPr>
          <w:rFonts w:ascii="Times New Roman" w:hAnsi="Times New Roman" w:cs="Times New Roman"/>
        </w:rPr>
      </w:pPr>
      <w:r w:rsidRPr="001E096C">
        <w:rPr>
          <w:rFonts w:ascii="Times New Roman" w:hAnsi="Times New Roman" w:cs="Times New Roman"/>
        </w:rPr>
        <w:t xml:space="preserve">Sołtys sołectwa Chłopowo zgłosił szereg kwestii merytorycznych i technicznych dotyczących funkcjonowania sołectwa. </w:t>
      </w:r>
    </w:p>
    <w:p w14:paraId="1795DB59" w14:textId="39CDC13D" w:rsidR="00C446FB" w:rsidRDefault="001E096C" w:rsidP="0063093D">
      <w:pPr>
        <w:pStyle w:val="Standard"/>
        <w:numPr>
          <w:ilvl w:val="0"/>
          <w:numId w:val="23"/>
        </w:numPr>
        <w:spacing w:line="276" w:lineRule="auto"/>
        <w:jc w:val="both"/>
        <w:rPr>
          <w:rFonts w:ascii="Times New Roman" w:hAnsi="Times New Roman" w:cs="Times New Roman"/>
        </w:rPr>
      </w:pPr>
      <w:r w:rsidRPr="001E096C">
        <w:rPr>
          <w:rFonts w:ascii="Times New Roman" w:hAnsi="Times New Roman" w:cs="Times New Roman"/>
        </w:rPr>
        <w:t>zapytał Burmistrza o stan zaawansowania prac związanych z</w:t>
      </w:r>
      <w:r w:rsidR="00C446FB">
        <w:rPr>
          <w:rFonts w:ascii="Times New Roman" w:hAnsi="Times New Roman" w:cs="Times New Roman"/>
        </w:rPr>
        <w:t> </w:t>
      </w:r>
      <w:r w:rsidRPr="001E096C">
        <w:rPr>
          <w:rFonts w:ascii="Times New Roman" w:hAnsi="Times New Roman" w:cs="Times New Roman"/>
        </w:rPr>
        <w:t>budową świetlicy kontenerowej w Chłopowie oraz o harmonogram realizacji pozostałych świetlic, wskazując na brak bieżącej informacji kierowanej do</w:t>
      </w:r>
      <w:r w:rsidR="00C446FB">
        <w:rPr>
          <w:rFonts w:ascii="Times New Roman" w:hAnsi="Times New Roman" w:cs="Times New Roman"/>
        </w:rPr>
        <w:t> </w:t>
      </w:r>
      <w:r w:rsidRPr="001E096C">
        <w:rPr>
          <w:rFonts w:ascii="Times New Roman" w:hAnsi="Times New Roman" w:cs="Times New Roman"/>
        </w:rPr>
        <w:t>zainteresowanych sołtysów i</w:t>
      </w:r>
      <w:r w:rsidR="00C446FB">
        <w:rPr>
          <w:rFonts w:ascii="Times New Roman" w:hAnsi="Times New Roman" w:cs="Times New Roman"/>
        </w:rPr>
        <w:t> </w:t>
      </w:r>
      <w:r w:rsidRPr="001E096C">
        <w:rPr>
          <w:rFonts w:ascii="Times New Roman" w:hAnsi="Times New Roman" w:cs="Times New Roman"/>
        </w:rPr>
        <w:t>mieszkańców. Podniósł również, że brak komunikacji w tej sprawie powoduje niezadowolenie mieszkańców.</w:t>
      </w:r>
      <w:r w:rsidR="00C446FB">
        <w:rPr>
          <w:rFonts w:ascii="Times New Roman" w:hAnsi="Times New Roman" w:cs="Times New Roman"/>
        </w:rPr>
        <w:t xml:space="preserve"> </w:t>
      </w:r>
    </w:p>
    <w:p w14:paraId="33F2C2B2" w14:textId="6730810E" w:rsidR="00C446FB" w:rsidRDefault="001E096C" w:rsidP="0063093D">
      <w:pPr>
        <w:pStyle w:val="Standard"/>
        <w:numPr>
          <w:ilvl w:val="0"/>
          <w:numId w:val="23"/>
        </w:numPr>
        <w:spacing w:line="276" w:lineRule="auto"/>
        <w:jc w:val="both"/>
        <w:rPr>
          <w:rFonts w:ascii="Times New Roman" w:hAnsi="Times New Roman" w:cs="Times New Roman"/>
        </w:rPr>
      </w:pPr>
      <w:r w:rsidRPr="00C446FB">
        <w:rPr>
          <w:rFonts w:ascii="Times New Roman" w:hAnsi="Times New Roman" w:cs="Times New Roman"/>
        </w:rPr>
        <w:t>poruszył kwestię stanu drogi na działkach nr 121/1 i 121/2, prowadzącej od</w:t>
      </w:r>
      <w:r w:rsidR="00C446FB">
        <w:rPr>
          <w:rFonts w:ascii="Times New Roman" w:hAnsi="Times New Roman" w:cs="Times New Roman"/>
        </w:rPr>
        <w:t> </w:t>
      </w:r>
      <w:r w:rsidRPr="00C446FB">
        <w:rPr>
          <w:rFonts w:ascii="Times New Roman" w:hAnsi="Times New Roman" w:cs="Times New Roman"/>
        </w:rPr>
        <w:t>drogi powiatowej nr 116 do posesji nr 21, 23A oraz 22, wskazując, że sprawa remontu drogi była zgłaszana od kilku lat w tym podczas zebrania sołeckiego. Zapytał, czy zostały zabezpieczone środki finansowe, czy uzyskano stanowisko Nadleśnictwa Czaplinek w</w:t>
      </w:r>
      <w:r w:rsidR="00F254E5">
        <w:rPr>
          <w:rFonts w:ascii="Times New Roman" w:hAnsi="Times New Roman" w:cs="Times New Roman"/>
        </w:rPr>
        <w:t> </w:t>
      </w:r>
      <w:r w:rsidRPr="00C446FB">
        <w:rPr>
          <w:rFonts w:ascii="Times New Roman" w:hAnsi="Times New Roman" w:cs="Times New Roman"/>
        </w:rPr>
        <w:t xml:space="preserve">sprawie przebiegu drogi przez jego działkę oraz jakie decyzje zostały </w:t>
      </w:r>
      <w:r w:rsidRPr="00C446FB">
        <w:t>w</w:t>
      </w:r>
      <w:r w:rsidR="00C446FB">
        <w:t> </w:t>
      </w:r>
      <w:r w:rsidRPr="00C446FB">
        <w:t>tym</w:t>
      </w:r>
      <w:r w:rsidRPr="00C446FB">
        <w:rPr>
          <w:rFonts w:ascii="Times New Roman" w:hAnsi="Times New Roman" w:cs="Times New Roman"/>
        </w:rPr>
        <w:t xml:space="preserve"> zakresie podjęte. Zwrócił uwagę na bardzo zły stan drogi i zagrożenie bezpieczeństwa mieszkańców w tym osób starszych.</w:t>
      </w:r>
      <w:r w:rsidR="00C446FB">
        <w:rPr>
          <w:rFonts w:ascii="Times New Roman" w:hAnsi="Times New Roman" w:cs="Times New Roman"/>
        </w:rPr>
        <w:t xml:space="preserve"> </w:t>
      </w:r>
    </w:p>
    <w:p w14:paraId="43562A72" w14:textId="5C069BA9" w:rsidR="00B00102" w:rsidRDefault="001E096C" w:rsidP="0063093D">
      <w:pPr>
        <w:pStyle w:val="Standard"/>
        <w:numPr>
          <w:ilvl w:val="0"/>
          <w:numId w:val="23"/>
        </w:numPr>
        <w:spacing w:line="276" w:lineRule="auto"/>
        <w:jc w:val="both"/>
        <w:rPr>
          <w:rFonts w:ascii="Times New Roman" w:hAnsi="Times New Roman" w:cs="Times New Roman"/>
        </w:rPr>
      </w:pPr>
      <w:r w:rsidRPr="00C446FB">
        <w:rPr>
          <w:rFonts w:ascii="Times New Roman" w:hAnsi="Times New Roman" w:cs="Times New Roman"/>
        </w:rPr>
        <w:t>zapytał o stan realizacji inwestycji związanej z oświetleniem w miejscowości Gwiazdowo, wskazując na brak informacji przekazywanych sołectwu oraz mieszkańcom.</w:t>
      </w:r>
      <w:r w:rsidR="00B00102">
        <w:rPr>
          <w:rFonts w:ascii="Times New Roman" w:hAnsi="Times New Roman" w:cs="Times New Roman"/>
        </w:rPr>
        <w:t xml:space="preserve"> </w:t>
      </w:r>
    </w:p>
    <w:p w14:paraId="39D23907" w14:textId="77777777" w:rsidR="00F254E5" w:rsidRDefault="001E096C" w:rsidP="0063093D">
      <w:pPr>
        <w:pStyle w:val="Standard"/>
        <w:numPr>
          <w:ilvl w:val="0"/>
          <w:numId w:val="23"/>
        </w:numPr>
        <w:spacing w:line="276" w:lineRule="auto"/>
        <w:jc w:val="both"/>
        <w:rPr>
          <w:rFonts w:ascii="Times New Roman" w:hAnsi="Times New Roman" w:cs="Times New Roman"/>
        </w:rPr>
      </w:pPr>
      <w:r w:rsidRPr="00B00102">
        <w:rPr>
          <w:rFonts w:ascii="Times New Roman" w:hAnsi="Times New Roman" w:cs="Times New Roman"/>
        </w:rPr>
        <w:t>poruszył problem braku dostępności lekarza weterynarii dla hodowców zwierząt gospodarskich, wskazując na trudną sytuację rolników oraz brak zabezpieczenia opieki weterynaryjnej na terenie gminy. Zapytał jakie działania prawne i organizacyjne podjął Urząd Gminy w celu pozyskania lekarza weterynarii w tym możliwość zapewnienia mieszkania służbowego lub innej formy wsparcia.</w:t>
      </w:r>
      <w:r w:rsidR="00F254E5">
        <w:rPr>
          <w:rFonts w:ascii="Times New Roman" w:hAnsi="Times New Roman" w:cs="Times New Roman"/>
        </w:rPr>
        <w:t xml:space="preserve"> </w:t>
      </w:r>
    </w:p>
    <w:p w14:paraId="27EFCBE8" w14:textId="77253796" w:rsidR="00A770BE" w:rsidRDefault="001E096C" w:rsidP="00A770BE">
      <w:pPr>
        <w:pStyle w:val="Standard"/>
        <w:numPr>
          <w:ilvl w:val="0"/>
          <w:numId w:val="23"/>
        </w:numPr>
        <w:spacing w:line="276" w:lineRule="auto"/>
        <w:jc w:val="both"/>
        <w:rPr>
          <w:rFonts w:ascii="Times New Roman" w:hAnsi="Times New Roman" w:cs="Times New Roman"/>
        </w:rPr>
      </w:pPr>
      <w:r w:rsidRPr="00F254E5">
        <w:rPr>
          <w:rFonts w:ascii="Times New Roman" w:hAnsi="Times New Roman" w:cs="Times New Roman"/>
        </w:rPr>
        <w:t>odniósł się do zimowego utrzymania dróg w rejonie II (Chłopowo–Poln</w:t>
      </w:r>
      <w:r w:rsidR="00F254E5">
        <w:rPr>
          <w:rFonts w:ascii="Times New Roman" w:hAnsi="Times New Roman" w:cs="Times New Roman"/>
        </w:rPr>
        <w:t>e</w:t>
      </w:r>
      <w:r w:rsidRPr="00F254E5">
        <w:rPr>
          <w:rFonts w:ascii="Times New Roman" w:hAnsi="Times New Roman" w:cs="Times New Roman"/>
        </w:rPr>
        <w:t>–</w:t>
      </w:r>
      <w:proofErr w:type="spellStart"/>
      <w:r w:rsidRPr="00F254E5">
        <w:rPr>
          <w:rFonts w:ascii="Times New Roman" w:hAnsi="Times New Roman" w:cs="Times New Roman"/>
        </w:rPr>
        <w:t>Tar</w:t>
      </w:r>
      <w:r w:rsidR="00F254E5">
        <w:rPr>
          <w:rFonts w:ascii="Times New Roman" w:hAnsi="Times New Roman" w:cs="Times New Roman"/>
        </w:rPr>
        <w:t>m</w:t>
      </w:r>
      <w:r w:rsidRPr="00F254E5">
        <w:rPr>
          <w:rFonts w:ascii="Times New Roman" w:hAnsi="Times New Roman" w:cs="Times New Roman"/>
        </w:rPr>
        <w:t>no</w:t>
      </w:r>
      <w:proofErr w:type="spellEnd"/>
      <w:r w:rsidRPr="00F254E5">
        <w:rPr>
          <w:rFonts w:ascii="Times New Roman" w:hAnsi="Times New Roman" w:cs="Times New Roman"/>
        </w:rPr>
        <w:t>–Nowe Koprzywno</w:t>
      </w:r>
      <w:r w:rsidR="00A770BE">
        <w:rPr>
          <w:rFonts w:ascii="Times New Roman" w:hAnsi="Times New Roman" w:cs="Times New Roman"/>
        </w:rPr>
        <w:t xml:space="preserve"> </w:t>
      </w:r>
      <w:r w:rsidRPr="00F254E5">
        <w:rPr>
          <w:rFonts w:ascii="Times New Roman" w:hAnsi="Times New Roman" w:cs="Times New Roman"/>
        </w:rPr>
        <w:t>–</w:t>
      </w:r>
      <w:r w:rsidR="00A770BE">
        <w:rPr>
          <w:rFonts w:ascii="Times New Roman" w:hAnsi="Times New Roman" w:cs="Times New Roman"/>
        </w:rPr>
        <w:t xml:space="preserve"> </w:t>
      </w:r>
      <w:r w:rsidRPr="00F254E5">
        <w:rPr>
          <w:rFonts w:ascii="Times New Roman" w:hAnsi="Times New Roman" w:cs="Times New Roman"/>
        </w:rPr>
        <w:t>Kolonia) pytając o weryfikację wykonawcy wyłonionego w</w:t>
      </w:r>
      <w:r w:rsidR="00F254E5">
        <w:rPr>
          <w:rFonts w:ascii="Times New Roman" w:hAnsi="Times New Roman" w:cs="Times New Roman"/>
        </w:rPr>
        <w:t> </w:t>
      </w:r>
      <w:r w:rsidRPr="00F254E5">
        <w:rPr>
          <w:rFonts w:ascii="Times New Roman" w:hAnsi="Times New Roman" w:cs="Times New Roman"/>
        </w:rPr>
        <w:t>przetargu w szczególności w zakresie posiadanego sprzętu. Wskazał na skargi mieszkańców dotyczące używania pojazdów ciężarowych niedostosowanych do</w:t>
      </w:r>
      <w:r w:rsidR="00F254E5">
        <w:rPr>
          <w:rFonts w:ascii="Times New Roman" w:hAnsi="Times New Roman" w:cs="Times New Roman"/>
        </w:rPr>
        <w:t> </w:t>
      </w:r>
      <w:r w:rsidRPr="00F254E5">
        <w:rPr>
          <w:rFonts w:ascii="Times New Roman" w:hAnsi="Times New Roman" w:cs="Times New Roman"/>
        </w:rPr>
        <w:t>wąskich dróg oraz generowania dodatkowych kosztów związanych z</w:t>
      </w:r>
      <w:r w:rsidR="0063093D">
        <w:rPr>
          <w:rFonts w:ascii="Times New Roman" w:hAnsi="Times New Roman" w:cs="Times New Roman"/>
        </w:rPr>
        <w:t> </w:t>
      </w:r>
      <w:r w:rsidRPr="00F254E5">
        <w:rPr>
          <w:rFonts w:ascii="Times New Roman" w:hAnsi="Times New Roman" w:cs="Times New Roman"/>
        </w:rPr>
        <w:t xml:space="preserve">dojazdem sprzętu spoza gminy. Zapytał również czy na tym terenie były angażowane dodatkowe pojazdy spoza umowy i jakie koszty z tego tytułu poniosła </w:t>
      </w:r>
      <w:r w:rsidR="00A770BE">
        <w:rPr>
          <w:rFonts w:ascii="Times New Roman" w:hAnsi="Times New Roman" w:cs="Times New Roman"/>
        </w:rPr>
        <w:t>G</w:t>
      </w:r>
      <w:r w:rsidRPr="00F254E5">
        <w:rPr>
          <w:rFonts w:ascii="Times New Roman" w:hAnsi="Times New Roman" w:cs="Times New Roman"/>
        </w:rPr>
        <w:t>mina.</w:t>
      </w:r>
      <w:r w:rsidR="00A770BE">
        <w:rPr>
          <w:rFonts w:ascii="Times New Roman" w:hAnsi="Times New Roman" w:cs="Times New Roman"/>
        </w:rPr>
        <w:t xml:space="preserve"> </w:t>
      </w:r>
    </w:p>
    <w:p w14:paraId="1411BD19" w14:textId="77777777" w:rsidR="00A770BE" w:rsidRDefault="00A770BE" w:rsidP="00A770BE">
      <w:pPr>
        <w:pStyle w:val="Standard"/>
        <w:numPr>
          <w:ilvl w:val="0"/>
          <w:numId w:val="23"/>
        </w:numPr>
        <w:spacing w:line="276" w:lineRule="auto"/>
        <w:jc w:val="both"/>
        <w:rPr>
          <w:rFonts w:ascii="Times New Roman" w:hAnsi="Times New Roman" w:cs="Times New Roman"/>
        </w:rPr>
      </w:pPr>
      <w:r>
        <w:rPr>
          <w:rFonts w:ascii="Times New Roman" w:hAnsi="Times New Roman" w:cs="Times New Roman"/>
        </w:rPr>
        <w:t>p</w:t>
      </w:r>
      <w:r w:rsidR="001E096C" w:rsidRPr="00A770BE">
        <w:rPr>
          <w:rFonts w:ascii="Times New Roman" w:hAnsi="Times New Roman" w:cs="Times New Roman"/>
        </w:rPr>
        <w:t>oruszył także problem likwidacji śliskości, wskazując na potrzebę zmiany zasad przetargowych tak, aby wykonawcy byli zobowiązani do posypywania dróg piaskiem i</w:t>
      </w:r>
      <w:r>
        <w:rPr>
          <w:rFonts w:ascii="Times New Roman" w:hAnsi="Times New Roman" w:cs="Times New Roman"/>
        </w:rPr>
        <w:t> solą</w:t>
      </w:r>
      <w:r w:rsidR="001E096C" w:rsidRPr="00A770BE">
        <w:rPr>
          <w:rFonts w:ascii="Times New Roman" w:hAnsi="Times New Roman" w:cs="Times New Roman"/>
        </w:rPr>
        <w:t xml:space="preserve"> na własnym terenie, zamiast angażowania dodatkowych służb.</w:t>
      </w:r>
      <w:r>
        <w:rPr>
          <w:rFonts w:ascii="Times New Roman" w:hAnsi="Times New Roman" w:cs="Times New Roman"/>
        </w:rPr>
        <w:t xml:space="preserve"> </w:t>
      </w:r>
    </w:p>
    <w:p w14:paraId="29EEA853" w14:textId="77777777" w:rsidR="00A770BE" w:rsidRDefault="001E096C" w:rsidP="00A770BE">
      <w:pPr>
        <w:pStyle w:val="Standard"/>
        <w:numPr>
          <w:ilvl w:val="0"/>
          <w:numId w:val="23"/>
        </w:numPr>
        <w:spacing w:line="276" w:lineRule="auto"/>
        <w:jc w:val="both"/>
        <w:rPr>
          <w:rFonts w:ascii="Times New Roman" w:hAnsi="Times New Roman" w:cs="Times New Roman"/>
        </w:rPr>
      </w:pPr>
      <w:r w:rsidRPr="00A770BE">
        <w:rPr>
          <w:rFonts w:ascii="Times New Roman" w:hAnsi="Times New Roman" w:cs="Times New Roman"/>
        </w:rPr>
        <w:lastRenderedPageBreak/>
        <w:t xml:space="preserve">zwrócił uwagę na brak właściwego odśnieżania i posypywania terenu targowiska miejskiego, pytając o planowaną przebudowę wjazdów i wyjazdów oraz o brak punktów z piaskiem i solą. Wskazał na zagrożenie bezpieczeństwa użytkowników targowiska i odpowiedzialność gminy w przypadku wypadków. </w:t>
      </w:r>
    </w:p>
    <w:p w14:paraId="30661358" w14:textId="3E47D435" w:rsidR="001E096C" w:rsidRDefault="00A770BE" w:rsidP="00A770BE">
      <w:pPr>
        <w:pStyle w:val="Standard"/>
        <w:numPr>
          <w:ilvl w:val="0"/>
          <w:numId w:val="23"/>
        </w:numPr>
        <w:spacing w:line="276" w:lineRule="auto"/>
        <w:jc w:val="both"/>
        <w:rPr>
          <w:rFonts w:ascii="Times New Roman" w:hAnsi="Times New Roman" w:cs="Times New Roman"/>
        </w:rPr>
      </w:pPr>
      <w:r>
        <w:rPr>
          <w:rFonts w:ascii="Times New Roman" w:hAnsi="Times New Roman" w:cs="Times New Roman"/>
        </w:rPr>
        <w:t>z</w:t>
      </w:r>
      <w:r w:rsidR="001E096C" w:rsidRPr="00A770BE">
        <w:rPr>
          <w:rFonts w:ascii="Times New Roman" w:hAnsi="Times New Roman" w:cs="Times New Roman"/>
        </w:rPr>
        <w:t>łożył wniosek o</w:t>
      </w:r>
      <w:r>
        <w:rPr>
          <w:rFonts w:ascii="Times New Roman" w:hAnsi="Times New Roman" w:cs="Times New Roman"/>
        </w:rPr>
        <w:t> </w:t>
      </w:r>
      <w:r w:rsidR="001E096C" w:rsidRPr="00A770BE">
        <w:rPr>
          <w:rFonts w:ascii="Times New Roman" w:hAnsi="Times New Roman" w:cs="Times New Roman"/>
        </w:rPr>
        <w:t>weryfikację pracy wykonawcy zimowego utrzymania dróg oraz o</w:t>
      </w:r>
      <w:r>
        <w:rPr>
          <w:rFonts w:ascii="Times New Roman" w:hAnsi="Times New Roman" w:cs="Times New Roman"/>
        </w:rPr>
        <w:t> </w:t>
      </w:r>
      <w:r w:rsidR="001E096C" w:rsidRPr="00A770BE">
        <w:rPr>
          <w:rFonts w:ascii="Times New Roman" w:hAnsi="Times New Roman" w:cs="Times New Roman"/>
        </w:rPr>
        <w:t>udzielenie odpowiedzi na zgłoszone pytania częściowo ustnie</w:t>
      </w:r>
      <w:r>
        <w:rPr>
          <w:rFonts w:ascii="Times New Roman" w:hAnsi="Times New Roman" w:cs="Times New Roman"/>
        </w:rPr>
        <w:t xml:space="preserve"> </w:t>
      </w:r>
      <w:r w:rsidR="001E096C" w:rsidRPr="00A770BE">
        <w:rPr>
          <w:rFonts w:ascii="Times New Roman" w:hAnsi="Times New Roman" w:cs="Times New Roman"/>
        </w:rPr>
        <w:t>a częściowo na piśmie.</w:t>
      </w:r>
      <w:r w:rsidR="00B66D2A">
        <w:rPr>
          <w:rFonts w:ascii="Times New Roman" w:hAnsi="Times New Roman" w:cs="Times New Roman"/>
        </w:rPr>
        <w:t xml:space="preserve"> </w:t>
      </w:r>
    </w:p>
    <w:p w14:paraId="37819213" w14:textId="65433E9C" w:rsidR="00AE0A73" w:rsidRPr="00AE0A73" w:rsidRDefault="00B66D2A" w:rsidP="00AE0A73">
      <w:pPr>
        <w:pStyle w:val="Standard"/>
        <w:spacing w:before="120" w:line="276" w:lineRule="auto"/>
        <w:jc w:val="both"/>
        <w:rPr>
          <w:rFonts w:ascii="Times New Roman" w:hAnsi="Times New Roman" w:cs="Times New Roman"/>
        </w:rPr>
      </w:pPr>
      <w:r>
        <w:rPr>
          <w:rFonts w:ascii="Times New Roman" w:hAnsi="Times New Roman" w:cs="Times New Roman"/>
        </w:rPr>
        <w:t xml:space="preserve">Sołtys sołectwa </w:t>
      </w:r>
      <w:proofErr w:type="spellStart"/>
      <w:r>
        <w:rPr>
          <w:rFonts w:ascii="Times New Roman" w:hAnsi="Times New Roman" w:cs="Times New Roman"/>
        </w:rPr>
        <w:t>Tarmno</w:t>
      </w:r>
      <w:proofErr w:type="spellEnd"/>
      <w:r w:rsidR="00AE0A73">
        <w:rPr>
          <w:rFonts w:ascii="Times New Roman" w:hAnsi="Times New Roman" w:cs="Times New Roman"/>
        </w:rPr>
        <w:t xml:space="preserve"> </w:t>
      </w:r>
      <w:r w:rsidR="00AE0A73" w:rsidRPr="00AE0A73">
        <w:rPr>
          <w:rFonts w:ascii="Times New Roman" w:hAnsi="Times New Roman" w:cs="Times New Roman"/>
        </w:rPr>
        <w:t>poinformowała, że na terenie miejscowości prowadzono regularne odśnieżanie i posypywanie dróg przez ciągnik z pługiem i posypywarką. Wskazała, że</w:t>
      </w:r>
      <w:r w:rsidR="00AE0A73">
        <w:rPr>
          <w:rFonts w:ascii="Times New Roman" w:hAnsi="Times New Roman" w:cs="Times New Roman"/>
        </w:rPr>
        <w:t> </w:t>
      </w:r>
      <w:r w:rsidR="00AE0A73" w:rsidRPr="00AE0A73">
        <w:rPr>
          <w:rFonts w:ascii="Times New Roman" w:hAnsi="Times New Roman" w:cs="Times New Roman"/>
        </w:rPr>
        <w:t>apelowała do mieszkańców o usuwanie pojazdów z pasa drogowego, aby umożliwić skuteczne odśnieżanie. Dodała, że z funduszu sołeckiego zakupiono pojemniki na sól oraz sól do posypywania newralgicznych miejsc a w działania te angażowali się również mieszkańcy. Zaapelowała o weryfikowanie informacji przed formułowaniem ocen oraz zaproponowała rozważenie zakupu pojemników także w innych miejscowościach.</w:t>
      </w:r>
    </w:p>
    <w:p w14:paraId="1FE93191" w14:textId="3F99D3C6" w:rsidR="00B66D2A" w:rsidRDefault="00AE0A73" w:rsidP="00AE0A73">
      <w:pPr>
        <w:pStyle w:val="Standard"/>
        <w:spacing w:before="120" w:line="276" w:lineRule="auto"/>
        <w:jc w:val="both"/>
        <w:rPr>
          <w:rFonts w:ascii="Times New Roman" w:hAnsi="Times New Roman" w:cs="Times New Roman"/>
        </w:rPr>
      </w:pPr>
      <w:r w:rsidRPr="00AE0A73">
        <w:rPr>
          <w:rFonts w:ascii="Times New Roman" w:hAnsi="Times New Roman" w:cs="Times New Roman"/>
        </w:rPr>
        <w:t>Sołtys</w:t>
      </w:r>
      <w:r>
        <w:rPr>
          <w:rFonts w:ascii="Times New Roman" w:hAnsi="Times New Roman" w:cs="Times New Roman"/>
        </w:rPr>
        <w:t xml:space="preserve"> Chłopowa</w:t>
      </w:r>
      <w:r w:rsidRPr="00AE0A73">
        <w:rPr>
          <w:rFonts w:ascii="Times New Roman" w:hAnsi="Times New Roman" w:cs="Times New Roman"/>
        </w:rPr>
        <w:t xml:space="preserve"> wyjaśnił, że jego wypowiedź dotyczyła potrzeby ustawienia pojemników na</w:t>
      </w:r>
      <w:r w:rsidR="00E90BAC">
        <w:rPr>
          <w:rFonts w:ascii="Times New Roman" w:hAnsi="Times New Roman" w:cs="Times New Roman"/>
        </w:rPr>
        <w:t> </w:t>
      </w:r>
      <w:r w:rsidRPr="00AE0A73">
        <w:rPr>
          <w:rFonts w:ascii="Times New Roman" w:hAnsi="Times New Roman" w:cs="Times New Roman"/>
        </w:rPr>
        <w:t xml:space="preserve">terenie </w:t>
      </w:r>
      <w:r w:rsidR="00E90BAC">
        <w:rPr>
          <w:rFonts w:ascii="Times New Roman" w:hAnsi="Times New Roman" w:cs="Times New Roman"/>
        </w:rPr>
        <w:t xml:space="preserve">gminy </w:t>
      </w:r>
      <w:r w:rsidRPr="00AE0A73">
        <w:rPr>
          <w:rFonts w:ascii="Times New Roman" w:hAnsi="Times New Roman" w:cs="Times New Roman"/>
        </w:rPr>
        <w:t xml:space="preserve">Barwice w szczególności w punktach newralgicznych a nie konkretnie miejscowości </w:t>
      </w:r>
      <w:proofErr w:type="spellStart"/>
      <w:r w:rsidRPr="00AE0A73">
        <w:rPr>
          <w:rFonts w:ascii="Times New Roman" w:hAnsi="Times New Roman" w:cs="Times New Roman"/>
        </w:rPr>
        <w:t>Tar</w:t>
      </w:r>
      <w:r w:rsidR="00E90BAC">
        <w:rPr>
          <w:rFonts w:ascii="Times New Roman" w:hAnsi="Times New Roman" w:cs="Times New Roman"/>
        </w:rPr>
        <w:t>mno</w:t>
      </w:r>
      <w:proofErr w:type="spellEnd"/>
      <w:r w:rsidRPr="00AE0A73">
        <w:rPr>
          <w:rFonts w:ascii="Times New Roman" w:hAnsi="Times New Roman" w:cs="Times New Roman"/>
        </w:rPr>
        <w:t>. Podkreślił, że nie kwestionował prowadzenia odśnieżania w</w:t>
      </w:r>
      <w:r w:rsidR="00726151">
        <w:rPr>
          <w:rFonts w:ascii="Times New Roman" w:hAnsi="Times New Roman" w:cs="Times New Roman"/>
        </w:rPr>
        <w:t> </w:t>
      </w:r>
      <w:r w:rsidRPr="00AE0A73">
        <w:rPr>
          <w:rFonts w:ascii="Times New Roman" w:hAnsi="Times New Roman" w:cs="Times New Roman"/>
        </w:rPr>
        <w:t>tej</w:t>
      </w:r>
      <w:r w:rsidR="00726151">
        <w:rPr>
          <w:rFonts w:ascii="Times New Roman" w:hAnsi="Times New Roman" w:cs="Times New Roman"/>
        </w:rPr>
        <w:t> </w:t>
      </w:r>
      <w:r w:rsidRPr="00AE0A73">
        <w:rPr>
          <w:rFonts w:ascii="Times New Roman" w:hAnsi="Times New Roman" w:cs="Times New Roman"/>
        </w:rPr>
        <w:t>miejscowości.</w:t>
      </w:r>
      <w:r w:rsidR="00095C60">
        <w:rPr>
          <w:rFonts w:ascii="Times New Roman" w:hAnsi="Times New Roman" w:cs="Times New Roman"/>
        </w:rPr>
        <w:t xml:space="preserve"> </w:t>
      </w:r>
    </w:p>
    <w:p w14:paraId="39B6D980" w14:textId="023FDCEC" w:rsidR="00095C60" w:rsidRPr="00095C60" w:rsidRDefault="00095C60" w:rsidP="00AE0A73">
      <w:pPr>
        <w:pStyle w:val="Standard"/>
        <w:spacing w:before="120" w:line="276" w:lineRule="auto"/>
        <w:jc w:val="both"/>
      </w:pPr>
      <w:r w:rsidRPr="00DF2377">
        <w:rPr>
          <w:rFonts w:ascii="Times New Roman" w:eastAsia="Times New Roman" w:hAnsi="Times New Roman" w:cs="Times New Roman"/>
          <w:lang w:eastAsia="pl-PL"/>
        </w:rPr>
        <w:t xml:space="preserve">Szczegółowe wypowiedzi zostały zarejestrowane na nagraniu znajdującym się na stronie: </w:t>
      </w:r>
      <w:hyperlink r:id="rId20" w:history="1">
        <w:r w:rsidRPr="00686985">
          <w:rPr>
            <w:rStyle w:val="Hipercze"/>
            <w:rFonts w:ascii="Times New Roman" w:eastAsia="Times New Roman" w:hAnsi="Times New Roman" w:cs="Times New Roman"/>
            <w:lang w:eastAsia="pl-PL"/>
          </w:rPr>
          <w:t>https://barwice.tv-polska.eu/film/556858-xxx-sesja-rady-miejskiej-w-barwicach</w:t>
        </w:r>
      </w:hyperlink>
    </w:p>
    <w:p w14:paraId="43AD89AD" w14:textId="094553F8" w:rsidR="00040E43" w:rsidRPr="00040E43" w:rsidRDefault="006A4FE1" w:rsidP="00BE306B">
      <w:pPr>
        <w:pStyle w:val="Standard"/>
        <w:spacing w:before="240" w:line="276" w:lineRule="auto"/>
        <w:jc w:val="both"/>
        <w:rPr>
          <w:rFonts w:ascii="Times New Roman" w:hAnsi="Times New Roman" w:cs="Times New Roman"/>
          <w:b/>
          <w:bCs/>
          <w:u w:val="single"/>
        </w:rPr>
      </w:pPr>
      <w:r w:rsidRPr="006812BC">
        <w:rPr>
          <w:rFonts w:ascii="Times New Roman" w:hAnsi="Times New Roman" w:cs="Times New Roman"/>
          <w:b/>
          <w:bCs/>
          <w:u w:val="single"/>
        </w:rPr>
        <w:t xml:space="preserve">Ad </w:t>
      </w:r>
      <w:r w:rsidR="00C218D7">
        <w:rPr>
          <w:rFonts w:ascii="Times New Roman" w:hAnsi="Times New Roman" w:cs="Times New Roman"/>
          <w:b/>
          <w:bCs/>
          <w:u w:val="single"/>
        </w:rPr>
        <w:t>1</w:t>
      </w:r>
      <w:r w:rsidR="007E0EA1">
        <w:rPr>
          <w:rFonts w:ascii="Times New Roman" w:hAnsi="Times New Roman" w:cs="Times New Roman"/>
          <w:b/>
          <w:bCs/>
          <w:u w:val="single"/>
        </w:rPr>
        <w:t>2</w:t>
      </w:r>
      <w:r w:rsidRPr="006812BC">
        <w:rPr>
          <w:rFonts w:ascii="Times New Roman" w:hAnsi="Times New Roman" w:cs="Times New Roman"/>
          <w:b/>
          <w:bCs/>
          <w:u w:val="single"/>
        </w:rPr>
        <w:t>.  Trybuna obywatelska.</w:t>
      </w:r>
      <w:r w:rsidR="00B74228">
        <w:rPr>
          <w:rFonts w:ascii="Times New Roman" w:hAnsi="Times New Roman" w:cs="Times New Roman"/>
          <w:b/>
          <w:bCs/>
          <w:u w:val="single"/>
        </w:rPr>
        <w:t xml:space="preserve"> </w:t>
      </w:r>
    </w:p>
    <w:p w14:paraId="188094E4" w14:textId="324281B5" w:rsidR="00B74228" w:rsidRPr="00B74228" w:rsidRDefault="00B74228" w:rsidP="00726151">
      <w:pPr>
        <w:pStyle w:val="Standard"/>
        <w:spacing w:before="120" w:line="276" w:lineRule="auto"/>
        <w:jc w:val="both"/>
        <w:rPr>
          <w:rFonts w:ascii="Times New Roman" w:hAnsi="Times New Roman" w:cs="Times New Roman"/>
        </w:rPr>
      </w:pPr>
      <w:r w:rsidRPr="00B74228">
        <w:rPr>
          <w:rFonts w:ascii="Times New Roman" w:hAnsi="Times New Roman" w:cs="Times New Roman"/>
        </w:rPr>
        <w:t>Mieszkaniec</w:t>
      </w:r>
      <w:r w:rsidR="00040E43">
        <w:rPr>
          <w:rFonts w:ascii="Times New Roman" w:hAnsi="Times New Roman" w:cs="Times New Roman"/>
        </w:rPr>
        <w:t xml:space="preserve"> </w:t>
      </w:r>
      <w:r w:rsidRPr="00B74228">
        <w:rPr>
          <w:rFonts w:ascii="Times New Roman" w:hAnsi="Times New Roman" w:cs="Times New Roman"/>
        </w:rPr>
        <w:t xml:space="preserve">reprezentujący mieszkańców Białowąs przedstawił obawy społeczności dotyczące planowanej budowy dużej farmy fotowoltaicznej w </w:t>
      </w:r>
      <w:r>
        <w:rPr>
          <w:rFonts w:ascii="Times New Roman" w:hAnsi="Times New Roman" w:cs="Times New Roman"/>
        </w:rPr>
        <w:t>tej</w:t>
      </w:r>
      <w:r w:rsidRPr="00B74228">
        <w:rPr>
          <w:rFonts w:ascii="Times New Roman" w:hAnsi="Times New Roman" w:cs="Times New Roman"/>
        </w:rPr>
        <w:t xml:space="preserve"> miejscowości. Wskazał na możliwy negatywny wpływ inwestycji na środowisko, samopoczucie mieszkańców oraz wartość nieruchomości.</w:t>
      </w:r>
      <w:r w:rsidR="00040E43">
        <w:rPr>
          <w:rFonts w:ascii="Times New Roman" w:hAnsi="Times New Roman" w:cs="Times New Roman"/>
        </w:rPr>
        <w:t xml:space="preserve"> </w:t>
      </w:r>
      <w:r w:rsidR="00040E43" w:rsidRPr="00040E43">
        <w:rPr>
          <w:rFonts w:ascii="Times New Roman" w:hAnsi="Times New Roman" w:cs="Times New Roman"/>
        </w:rPr>
        <w:t>Podniósł możliwe skutki w postaci oddziaływania pól elektromagnetycznych, natężenia i napięcia prądu na zdrowie i samopoczucie ludzi, degradacji środowiska oraz zakłócenia lokalnego ekosystemu w szczególności w rejonie rzeki Parsęty. Zwrócił uwagę na hałas, obecność transformatorów, magazynów energii i infrastruktury przesyłowej</w:t>
      </w:r>
      <w:r w:rsidR="00040E43">
        <w:rPr>
          <w:rFonts w:ascii="Times New Roman" w:hAnsi="Times New Roman" w:cs="Times New Roman"/>
        </w:rPr>
        <w:t>.</w:t>
      </w:r>
      <w:r w:rsidR="00040E43" w:rsidRPr="00040E43">
        <w:rPr>
          <w:rFonts w:ascii="Times New Roman" w:hAnsi="Times New Roman" w:cs="Times New Roman"/>
        </w:rPr>
        <w:t xml:space="preserve"> </w:t>
      </w:r>
      <w:r w:rsidR="00040E43">
        <w:rPr>
          <w:rFonts w:ascii="Times New Roman" w:hAnsi="Times New Roman" w:cs="Times New Roman"/>
        </w:rPr>
        <w:t xml:space="preserve"> </w:t>
      </w:r>
      <w:r w:rsidR="00040E43" w:rsidRPr="00040E43">
        <w:rPr>
          <w:rFonts w:ascii="Times New Roman" w:hAnsi="Times New Roman" w:cs="Times New Roman"/>
        </w:rPr>
        <w:t>Zaproponował kompromis polegający na odsunięciu lokalizacji farmy od zabudowy mieszkaniowej i przeprowadzeniu rozmów z mieszkańcami.</w:t>
      </w:r>
      <w:r w:rsidR="00040E43">
        <w:rPr>
          <w:rFonts w:ascii="Times New Roman" w:hAnsi="Times New Roman" w:cs="Times New Roman"/>
        </w:rPr>
        <w:t xml:space="preserve"> </w:t>
      </w:r>
      <w:r w:rsidRPr="00B74228">
        <w:rPr>
          <w:rFonts w:ascii="Times New Roman" w:hAnsi="Times New Roman" w:cs="Times New Roman"/>
        </w:rPr>
        <w:t>W trakcie</w:t>
      </w:r>
      <w:r w:rsidR="00992E30">
        <w:rPr>
          <w:rFonts w:ascii="Times New Roman" w:hAnsi="Times New Roman" w:cs="Times New Roman"/>
        </w:rPr>
        <w:t xml:space="preserve"> wypowiedzi</w:t>
      </w:r>
      <w:r w:rsidRPr="00B74228">
        <w:rPr>
          <w:rFonts w:ascii="Times New Roman" w:hAnsi="Times New Roman" w:cs="Times New Roman"/>
        </w:rPr>
        <w:t xml:space="preserve"> poinformowano, że Komisja Skarg, Wniosków i Petycji wydała opinię w</w:t>
      </w:r>
      <w:r w:rsidR="00992E30">
        <w:rPr>
          <w:rFonts w:ascii="Times New Roman" w:hAnsi="Times New Roman" w:cs="Times New Roman"/>
        </w:rPr>
        <w:t> </w:t>
      </w:r>
      <w:r w:rsidRPr="00B74228">
        <w:rPr>
          <w:rFonts w:ascii="Times New Roman" w:hAnsi="Times New Roman" w:cs="Times New Roman"/>
        </w:rPr>
        <w:t>sprawie petycji, jednak ostateczną decyzję podejmie Rada w drodze uchwały a osoba wnosząca petycję zostanie o niej poinformowana.</w:t>
      </w:r>
    </w:p>
    <w:p w14:paraId="393F7F86" w14:textId="0A4D1FC3" w:rsidR="00B74228" w:rsidRPr="00B74228" w:rsidRDefault="00B74228" w:rsidP="00BE306B">
      <w:pPr>
        <w:pStyle w:val="Standard"/>
        <w:spacing w:before="240" w:line="276" w:lineRule="auto"/>
        <w:jc w:val="both"/>
        <w:rPr>
          <w:rFonts w:ascii="Times New Roman" w:hAnsi="Times New Roman" w:cs="Times New Roman"/>
          <w:u w:val="single"/>
        </w:rPr>
      </w:pPr>
      <w:r w:rsidRPr="00DF2377">
        <w:rPr>
          <w:rFonts w:ascii="Times New Roman" w:eastAsia="Times New Roman" w:hAnsi="Times New Roman" w:cs="Times New Roman"/>
          <w:lang w:eastAsia="pl-PL"/>
        </w:rPr>
        <w:t xml:space="preserve">Szczegółowe wypowiedzi zostały zarejestrowane na nagraniu znajdującym się na stronie: </w:t>
      </w:r>
      <w:hyperlink r:id="rId21" w:history="1">
        <w:r w:rsidRPr="00686985">
          <w:rPr>
            <w:rStyle w:val="Hipercze"/>
            <w:rFonts w:ascii="Times New Roman" w:eastAsia="Times New Roman" w:hAnsi="Times New Roman" w:cs="Times New Roman"/>
            <w:lang w:eastAsia="pl-PL"/>
          </w:rPr>
          <w:t>https://barwice.tv-polska.eu/film/556858-xxx-sesja-rady-miejskiej-w-barwicach</w:t>
        </w:r>
      </w:hyperlink>
    </w:p>
    <w:bookmarkEnd w:id="9"/>
    <w:p w14:paraId="5305E1D1" w14:textId="662BC2D4" w:rsidR="00616560" w:rsidRDefault="00616560" w:rsidP="00A572BA">
      <w:pPr>
        <w:pStyle w:val="Standard"/>
        <w:spacing w:before="240" w:line="276" w:lineRule="auto"/>
        <w:jc w:val="both"/>
        <w:rPr>
          <w:rFonts w:ascii="Times New Roman" w:hAnsi="Times New Roman" w:cs="Times New Roman"/>
          <w:b/>
          <w:bCs/>
          <w:u w:val="single"/>
        </w:rPr>
      </w:pPr>
      <w:r w:rsidRPr="006812BC">
        <w:rPr>
          <w:rFonts w:ascii="Times New Roman" w:hAnsi="Times New Roman" w:cs="Times New Roman"/>
          <w:b/>
          <w:bCs/>
          <w:u w:val="single"/>
        </w:rPr>
        <w:t>Ad</w:t>
      </w:r>
      <w:r w:rsidR="0074584D" w:rsidRPr="006812BC">
        <w:rPr>
          <w:rFonts w:ascii="Times New Roman" w:hAnsi="Times New Roman" w:cs="Times New Roman"/>
          <w:b/>
          <w:bCs/>
          <w:u w:val="single"/>
        </w:rPr>
        <w:t xml:space="preserve"> </w:t>
      </w:r>
      <w:r w:rsidR="00C218D7">
        <w:rPr>
          <w:rFonts w:ascii="Times New Roman" w:hAnsi="Times New Roman" w:cs="Times New Roman"/>
          <w:b/>
          <w:bCs/>
          <w:u w:val="single"/>
        </w:rPr>
        <w:t>1</w:t>
      </w:r>
      <w:r w:rsidR="007E0EA1">
        <w:rPr>
          <w:rFonts w:ascii="Times New Roman" w:hAnsi="Times New Roman" w:cs="Times New Roman"/>
          <w:b/>
          <w:bCs/>
          <w:u w:val="single"/>
        </w:rPr>
        <w:t>3</w:t>
      </w:r>
      <w:r w:rsidR="0074584D" w:rsidRPr="006812BC">
        <w:rPr>
          <w:rFonts w:ascii="Times New Roman" w:hAnsi="Times New Roman" w:cs="Times New Roman"/>
          <w:b/>
          <w:bCs/>
          <w:u w:val="single"/>
        </w:rPr>
        <w:t>.</w:t>
      </w:r>
      <w:r w:rsidRPr="006812BC">
        <w:rPr>
          <w:rFonts w:ascii="Times New Roman" w:hAnsi="Times New Roman" w:cs="Times New Roman"/>
          <w:b/>
          <w:bCs/>
          <w:u w:val="single"/>
        </w:rPr>
        <w:t xml:space="preserve"> </w:t>
      </w:r>
      <w:r w:rsidR="00282AD6" w:rsidRPr="006812BC">
        <w:rPr>
          <w:rFonts w:ascii="Times New Roman" w:hAnsi="Times New Roman" w:cs="Times New Roman"/>
          <w:b/>
          <w:bCs/>
          <w:u w:val="single"/>
        </w:rPr>
        <w:t xml:space="preserve"> </w:t>
      </w:r>
      <w:r w:rsidRPr="006812BC">
        <w:rPr>
          <w:rFonts w:ascii="Times New Roman" w:hAnsi="Times New Roman" w:cs="Times New Roman"/>
          <w:b/>
          <w:bCs/>
          <w:u w:val="single"/>
        </w:rPr>
        <w:t>Odpowiedzi Burmistrza na wnioski</w:t>
      </w:r>
      <w:r w:rsidR="00A26A50">
        <w:rPr>
          <w:rFonts w:ascii="Times New Roman" w:hAnsi="Times New Roman" w:cs="Times New Roman"/>
          <w:b/>
          <w:bCs/>
          <w:u w:val="single"/>
        </w:rPr>
        <w:t>.</w:t>
      </w:r>
    </w:p>
    <w:p w14:paraId="1B918414" w14:textId="77777777" w:rsidR="00CF7F18" w:rsidRDefault="00D5696F" w:rsidP="00CF7F18">
      <w:pPr>
        <w:pStyle w:val="Standard"/>
        <w:spacing w:before="120" w:line="276" w:lineRule="auto"/>
        <w:jc w:val="both"/>
        <w:rPr>
          <w:rFonts w:ascii="Times New Roman" w:hAnsi="Times New Roman" w:cs="Times New Roman"/>
        </w:rPr>
      </w:pPr>
      <w:r>
        <w:rPr>
          <w:rFonts w:ascii="Times New Roman" w:hAnsi="Times New Roman" w:cs="Times New Roman"/>
        </w:rPr>
        <w:t>Burmistrz Barwic</w:t>
      </w:r>
      <w:r w:rsidR="00DD1926">
        <w:rPr>
          <w:rFonts w:ascii="Times New Roman" w:hAnsi="Times New Roman" w:cs="Times New Roman"/>
        </w:rPr>
        <w:t xml:space="preserve"> odpowiedział w kolejności:</w:t>
      </w:r>
      <w:r w:rsidR="00CF7F18">
        <w:rPr>
          <w:rFonts w:ascii="Times New Roman" w:hAnsi="Times New Roman" w:cs="Times New Roman"/>
        </w:rPr>
        <w:t xml:space="preserve"> </w:t>
      </w:r>
    </w:p>
    <w:p w14:paraId="45C095BE" w14:textId="77777777" w:rsidR="002117B7" w:rsidRDefault="00CF7F18" w:rsidP="00CF7F18">
      <w:pPr>
        <w:pStyle w:val="Standard"/>
        <w:spacing w:before="120" w:line="276" w:lineRule="auto"/>
        <w:jc w:val="both"/>
        <w:rPr>
          <w:rFonts w:ascii="Times New Roman" w:hAnsi="Times New Roman" w:cs="Times New Roman"/>
        </w:rPr>
      </w:pPr>
      <w:r w:rsidRPr="00CF7F18">
        <w:rPr>
          <w:rFonts w:ascii="Times New Roman" w:hAnsi="Times New Roman" w:cs="Times New Roman"/>
        </w:rPr>
        <w:t xml:space="preserve">odnosząc się do wypowiedzi </w:t>
      </w:r>
      <w:r>
        <w:rPr>
          <w:rFonts w:ascii="Times New Roman" w:hAnsi="Times New Roman" w:cs="Times New Roman"/>
        </w:rPr>
        <w:t xml:space="preserve">mieszkańca </w:t>
      </w:r>
      <w:proofErr w:type="spellStart"/>
      <w:r>
        <w:rPr>
          <w:rFonts w:ascii="Times New Roman" w:hAnsi="Times New Roman" w:cs="Times New Roman"/>
        </w:rPr>
        <w:t>Białowasu</w:t>
      </w:r>
      <w:proofErr w:type="spellEnd"/>
      <w:r w:rsidRPr="00CF7F18">
        <w:rPr>
          <w:rFonts w:ascii="Times New Roman" w:hAnsi="Times New Roman" w:cs="Times New Roman"/>
        </w:rPr>
        <w:t>, poinformował, że odbyły się dwa spotkania z mieszkańcami</w:t>
      </w:r>
      <w:r w:rsidR="00BB69AA">
        <w:rPr>
          <w:rFonts w:ascii="Times New Roman" w:hAnsi="Times New Roman" w:cs="Times New Roman"/>
        </w:rPr>
        <w:t xml:space="preserve"> w miejscowości</w:t>
      </w:r>
      <w:r w:rsidRPr="00CF7F18">
        <w:rPr>
          <w:rFonts w:ascii="Times New Roman" w:hAnsi="Times New Roman" w:cs="Times New Roman"/>
        </w:rPr>
        <w:t xml:space="preserve"> Bo</w:t>
      </w:r>
      <w:r>
        <w:rPr>
          <w:rFonts w:ascii="Times New Roman" w:hAnsi="Times New Roman" w:cs="Times New Roman"/>
        </w:rPr>
        <w:t>rz</w:t>
      </w:r>
      <w:r w:rsidRPr="00CF7F18">
        <w:rPr>
          <w:rFonts w:ascii="Times New Roman" w:hAnsi="Times New Roman" w:cs="Times New Roman"/>
        </w:rPr>
        <w:t>ęcin</w:t>
      </w:r>
      <w:r w:rsidR="00BB69AA">
        <w:rPr>
          <w:rFonts w:ascii="Times New Roman" w:hAnsi="Times New Roman" w:cs="Times New Roman"/>
        </w:rPr>
        <w:t>o</w:t>
      </w:r>
      <w:r w:rsidRPr="00CF7F18">
        <w:rPr>
          <w:rFonts w:ascii="Times New Roman" w:hAnsi="Times New Roman" w:cs="Times New Roman"/>
        </w:rPr>
        <w:t xml:space="preserve"> i Białow</w:t>
      </w:r>
      <w:r>
        <w:rPr>
          <w:rFonts w:ascii="Times New Roman" w:hAnsi="Times New Roman" w:cs="Times New Roman"/>
        </w:rPr>
        <w:t>ąs</w:t>
      </w:r>
      <w:r w:rsidRPr="00CF7F18">
        <w:rPr>
          <w:rFonts w:ascii="Times New Roman" w:hAnsi="Times New Roman" w:cs="Times New Roman"/>
        </w:rPr>
        <w:t xml:space="preserve">. Wskazał, że inwestycja jest obecnie blokowana przez Regionalną Dyrekcję Ochrony Środowiska, która nie wydała </w:t>
      </w:r>
      <w:r w:rsidRPr="00CF7F18">
        <w:rPr>
          <w:rFonts w:ascii="Times New Roman" w:hAnsi="Times New Roman" w:cs="Times New Roman"/>
        </w:rPr>
        <w:lastRenderedPageBreak/>
        <w:t>pozytywnej opinii. Dodał, że projekt farmy jest przeprojektowywany</w:t>
      </w:r>
      <w:r w:rsidR="00DD114B">
        <w:rPr>
          <w:rFonts w:ascii="Times New Roman" w:hAnsi="Times New Roman" w:cs="Times New Roman"/>
        </w:rPr>
        <w:t xml:space="preserve">, </w:t>
      </w:r>
      <w:r w:rsidRPr="00CF7F18">
        <w:rPr>
          <w:rFonts w:ascii="Times New Roman" w:hAnsi="Times New Roman" w:cs="Times New Roman"/>
        </w:rPr>
        <w:t>planowane jest zmniejszenie jej mocy oraz odsunięcie od zabudowań a po przygotowaniu nowej koncepcji odbędą się kolejne spotkania z mieszkańcami. Podkreślił, że ostateczna decyzja będzie uzależniona m.in. od stanowiska instytucji oraz akceptacji społecznej</w:t>
      </w:r>
      <w:r w:rsidR="00C3560E">
        <w:rPr>
          <w:rFonts w:ascii="Times New Roman" w:hAnsi="Times New Roman" w:cs="Times New Roman"/>
        </w:rPr>
        <w:t xml:space="preserve"> </w:t>
      </w:r>
      <w:r w:rsidRPr="00CF7F18">
        <w:rPr>
          <w:rFonts w:ascii="Times New Roman" w:hAnsi="Times New Roman" w:cs="Times New Roman"/>
        </w:rPr>
        <w:t>a działania mają opierać się na zasadzie partnerstwa i kompromisu.</w:t>
      </w:r>
      <w:r w:rsidR="002117B7">
        <w:rPr>
          <w:rFonts w:ascii="Times New Roman" w:hAnsi="Times New Roman" w:cs="Times New Roman"/>
        </w:rPr>
        <w:t xml:space="preserve"> </w:t>
      </w:r>
    </w:p>
    <w:p w14:paraId="0262B574" w14:textId="0B5E262E" w:rsidR="00CF7F18" w:rsidRPr="00CF7F18" w:rsidRDefault="00CF7F18" w:rsidP="00CF7F18">
      <w:pPr>
        <w:pStyle w:val="Standard"/>
        <w:spacing w:before="120" w:line="276" w:lineRule="auto"/>
        <w:jc w:val="both"/>
        <w:rPr>
          <w:rFonts w:ascii="Times New Roman" w:hAnsi="Times New Roman" w:cs="Times New Roman"/>
        </w:rPr>
      </w:pPr>
      <w:r w:rsidRPr="00CF7F18">
        <w:rPr>
          <w:rFonts w:ascii="Times New Roman" w:hAnsi="Times New Roman" w:cs="Times New Roman"/>
        </w:rPr>
        <w:t>Burmistrz</w:t>
      </w:r>
      <w:r w:rsidR="002117B7">
        <w:rPr>
          <w:rFonts w:ascii="Times New Roman" w:hAnsi="Times New Roman" w:cs="Times New Roman"/>
        </w:rPr>
        <w:t xml:space="preserve"> Barwic</w:t>
      </w:r>
      <w:r w:rsidRPr="00CF7F18">
        <w:rPr>
          <w:rFonts w:ascii="Times New Roman" w:hAnsi="Times New Roman" w:cs="Times New Roman"/>
        </w:rPr>
        <w:t xml:space="preserve"> zapowiedział również analizę możliwości przywrócenia wyróżnień „Zasłużony dla Miasta i Gminy Barwice”.</w:t>
      </w:r>
    </w:p>
    <w:p w14:paraId="1FD7C576" w14:textId="736CEFFB" w:rsidR="00CF7F18" w:rsidRPr="00CF7F18" w:rsidRDefault="00CF7F18" w:rsidP="00CF7F18">
      <w:pPr>
        <w:pStyle w:val="Standard"/>
        <w:spacing w:before="120" w:line="276" w:lineRule="auto"/>
        <w:jc w:val="both"/>
        <w:rPr>
          <w:rFonts w:ascii="Times New Roman" w:hAnsi="Times New Roman" w:cs="Times New Roman"/>
        </w:rPr>
      </w:pPr>
      <w:r w:rsidRPr="00CF7F18">
        <w:rPr>
          <w:rFonts w:ascii="Times New Roman" w:hAnsi="Times New Roman" w:cs="Times New Roman"/>
        </w:rPr>
        <w:t xml:space="preserve">Wskazał, że </w:t>
      </w:r>
      <w:r w:rsidR="006214E7">
        <w:rPr>
          <w:rFonts w:ascii="Times New Roman" w:hAnsi="Times New Roman" w:cs="Times New Roman"/>
        </w:rPr>
        <w:t>G</w:t>
      </w:r>
      <w:r w:rsidRPr="00CF7F18">
        <w:rPr>
          <w:rFonts w:ascii="Times New Roman" w:hAnsi="Times New Roman" w:cs="Times New Roman"/>
        </w:rPr>
        <w:t>mina w ramach współpracy rozważy pomoc przy pracach w rejonie kościoła, mimo że jest to własność kościelna.</w:t>
      </w:r>
    </w:p>
    <w:p w14:paraId="40A412F8" w14:textId="77777777" w:rsidR="00CF7F18" w:rsidRPr="00CF7F18" w:rsidRDefault="00CF7F18" w:rsidP="00CF7F18">
      <w:pPr>
        <w:pStyle w:val="Standard"/>
        <w:spacing w:before="120" w:line="276" w:lineRule="auto"/>
        <w:jc w:val="both"/>
        <w:rPr>
          <w:rFonts w:ascii="Times New Roman" w:hAnsi="Times New Roman" w:cs="Times New Roman"/>
        </w:rPr>
      </w:pPr>
      <w:r w:rsidRPr="00CF7F18">
        <w:rPr>
          <w:rFonts w:ascii="Times New Roman" w:hAnsi="Times New Roman" w:cs="Times New Roman"/>
        </w:rPr>
        <w:t>Poinformował o przygotowaniu projektów świetlic wiejskich oraz o problemach formalnych związanych z podziałem działek w jednej z lokalizacji. Zadeklarował także wykonanie remontu drogi po poprawie warunków pogodowych oraz zwrócił uwagę, że realizacja oświetlenia jest procesem długotrwałym.</w:t>
      </w:r>
    </w:p>
    <w:p w14:paraId="3A346CA0" w14:textId="34A1BA39" w:rsidR="00CF7F18" w:rsidRPr="00CF7F18" w:rsidRDefault="00CF7F18" w:rsidP="00CF7F18">
      <w:pPr>
        <w:pStyle w:val="Standard"/>
        <w:spacing w:before="120" w:line="276" w:lineRule="auto"/>
        <w:jc w:val="both"/>
        <w:rPr>
          <w:rFonts w:ascii="Times New Roman" w:hAnsi="Times New Roman" w:cs="Times New Roman"/>
        </w:rPr>
      </w:pPr>
      <w:r w:rsidRPr="00CF7F18">
        <w:rPr>
          <w:rFonts w:ascii="Times New Roman" w:hAnsi="Times New Roman" w:cs="Times New Roman"/>
        </w:rPr>
        <w:t>Przekazał, że przy ul. Podgórnej przygotowywana jest lokalizacja pod obiekt dla weterynarii</w:t>
      </w:r>
      <w:r w:rsidR="00C502FF">
        <w:rPr>
          <w:rFonts w:ascii="Times New Roman" w:hAnsi="Times New Roman" w:cs="Times New Roman"/>
        </w:rPr>
        <w:t xml:space="preserve"> </w:t>
      </w:r>
      <w:r w:rsidRPr="00CF7F18">
        <w:rPr>
          <w:rFonts w:ascii="Times New Roman" w:hAnsi="Times New Roman" w:cs="Times New Roman"/>
        </w:rPr>
        <w:t>a</w:t>
      </w:r>
      <w:r w:rsidR="00C502FF">
        <w:rPr>
          <w:rFonts w:ascii="Times New Roman" w:hAnsi="Times New Roman" w:cs="Times New Roman"/>
        </w:rPr>
        <w:t> </w:t>
      </w:r>
      <w:r w:rsidRPr="00CF7F18">
        <w:rPr>
          <w:rFonts w:ascii="Times New Roman" w:hAnsi="Times New Roman" w:cs="Times New Roman"/>
        </w:rPr>
        <w:t xml:space="preserve">po opracowaniu projektu </w:t>
      </w:r>
      <w:r w:rsidR="00C502FF">
        <w:rPr>
          <w:rFonts w:ascii="Times New Roman" w:hAnsi="Times New Roman" w:cs="Times New Roman"/>
        </w:rPr>
        <w:t>G</w:t>
      </w:r>
      <w:r w:rsidRPr="00CF7F18">
        <w:rPr>
          <w:rFonts w:ascii="Times New Roman" w:hAnsi="Times New Roman" w:cs="Times New Roman"/>
        </w:rPr>
        <w:t>mina przystąpi do przetargu.</w:t>
      </w:r>
      <w:r w:rsidR="00D17D42">
        <w:rPr>
          <w:rFonts w:ascii="Times New Roman" w:hAnsi="Times New Roman" w:cs="Times New Roman"/>
        </w:rPr>
        <w:t xml:space="preserve"> Wskazał</w:t>
      </w:r>
      <w:r w:rsidR="00D17D42" w:rsidRPr="00D17D42">
        <w:rPr>
          <w:rFonts w:ascii="Times New Roman" w:hAnsi="Times New Roman" w:cs="Times New Roman"/>
        </w:rPr>
        <w:t>, że obiekt przy ul.</w:t>
      </w:r>
      <w:r w:rsidR="00D17D42">
        <w:rPr>
          <w:rFonts w:ascii="Times New Roman" w:hAnsi="Times New Roman" w:cs="Times New Roman"/>
        </w:rPr>
        <w:t> </w:t>
      </w:r>
      <w:r w:rsidR="00D17D42" w:rsidRPr="00D17D42">
        <w:rPr>
          <w:rFonts w:ascii="Times New Roman" w:hAnsi="Times New Roman" w:cs="Times New Roman"/>
        </w:rPr>
        <w:t>Moniuszki nie został sprzedany, ponieważ nie planuje się tam mieszkań a w przyszłości może on zostać wykorzystany m.in. do przetrzymywania większych zwierząt. Dodał również, że przy ul. Podgórnej dostępny jest teren gdzie w razie potrzeby może powstać wiata z</w:t>
      </w:r>
      <w:r w:rsidR="00D17D42">
        <w:rPr>
          <w:rFonts w:ascii="Times New Roman" w:hAnsi="Times New Roman" w:cs="Times New Roman"/>
        </w:rPr>
        <w:t> </w:t>
      </w:r>
      <w:r w:rsidR="00D17D42" w:rsidRPr="00D17D42">
        <w:rPr>
          <w:rFonts w:ascii="Times New Roman" w:hAnsi="Times New Roman" w:cs="Times New Roman"/>
        </w:rPr>
        <w:t>uwiązaniem.</w:t>
      </w:r>
    </w:p>
    <w:p w14:paraId="67B2A074" w14:textId="36AA1265" w:rsidR="00CF7F18" w:rsidRDefault="00CF7F18" w:rsidP="00CF7F18">
      <w:pPr>
        <w:pStyle w:val="Standard"/>
        <w:spacing w:before="120" w:line="276" w:lineRule="auto"/>
        <w:jc w:val="both"/>
        <w:rPr>
          <w:rFonts w:ascii="Times New Roman" w:hAnsi="Times New Roman" w:cs="Times New Roman"/>
        </w:rPr>
      </w:pPr>
      <w:r w:rsidRPr="00CF7F18">
        <w:rPr>
          <w:rFonts w:ascii="Times New Roman" w:hAnsi="Times New Roman" w:cs="Times New Roman"/>
        </w:rPr>
        <w:t>W zakresie zimowego utrzymania dróg wyjaśnił podział gminy na pięć obwodów oraz zaapelował o bezpośrednie zgłaszanie problemów do urzędu, zapewniając, że w sytuacjach zagrożenia śliskością kierowany będzie</w:t>
      </w:r>
      <w:r w:rsidR="00C502FF">
        <w:rPr>
          <w:rFonts w:ascii="Times New Roman" w:hAnsi="Times New Roman" w:cs="Times New Roman"/>
        </w:rPr>
        <w:t xml:space="preserve"> każdy</w:t>
      </w:r>
      <w:r w:rsidRPr="00CF7F18">
        <w:rPr>
          <w:rFonts w:ascii="Times New Roman" w:hAnsi="Times New Roman" w:cs="Times New Roman"/>
        </w:rPr>
        <w:t xml:space="preserve"> sprzęt.</w:t>
      </w:r>
      <w:r w:rsidR="006A76A0">
        <w:rPr>
          <w:rFonts w:ascii="Times New Roman" w:hAnsi="Times New Roman" w:cs="Times New Roman"/>
        </w:rPr>
        <w:t xml:space="preserve"> O</w:t>
      </w:r>
      <w:r w:rsidR="006A76A0" w:rsidRPr="006A76A0">
        <w:rPr>
          <w:rFonts w:ascii="Times New Roman" w:hAnsi="Times New Roman" w:cs="Times New Roman"/>
        </w:rPr>
        <w:t>dniósł się do uwagi dotyczącej targowiska wskazując, że jest ono przejazdowe i posiada dwie bramy od strony Placu Wolności oraz ul. Rzecznej dlatego nie widzi przeszkód, aby można było na nie wjechać i z niego wyjechać. Dodał, że problem może wynikać ze śliskiej nawierzchni</w:t>
      </w:r>
      <w:r w:rsidR="006A76A0">
        <w:rPr>
          <w:rFonts w:ascii="Times New Roman" w:hAnsi="Times New Roman" w:cs="Times New Roman"/>
        </w:rPr>
        <w:t>.</w:t>
      </w:r>
      <w:r w:rsidR="006A76A0" w:rsidRPr="006A76A0">
        <w:rPr>
          <w:rFonts w:ascii="Times New Roman" w:hAnsi="Times New Roman" w:cs="Times New Roman"/>
        </w:rPr>
        <w:t xml:space="preserve"> </w:t>
      </w:r>
      <w:r w:rsidR="006A76A0">
        <w:rPr>
          <w:rFonts w:ascii="Times New Roman" w:hAnsi="Times New Roman" w:cs="Times New Roman"/>
        </w:rPr>
        <w:t>Z</w:t>
      </w:r>
      <w:r w:rsidR="006A76A0" w:rsidRPr="006A76A0">
        <w:rPr>
          <w:rFonts w:ascii="Times New Roman" w:hAnsi="Times New Roman" w:cs="Times New Roman"/>
        </w:rPr>
        <w:t>aznaczył, że wie kto jest za to odpowiedzialny i sprawa zostanie</w:t>
      </w:r>
      <w:r w:rsidR="00B307C4">
        <w:rPr>
          <w:rFonts w:ascii="Times New Roman" w:hAnsi="Times New Roman" w:cs="Times New Roman"/>
        </w:rPr>
        <w:t xml:space="preserve"> rozwiązana</w:t>
      </w:r>
      <w:r w:rsidR="006A76A0" w:rsidRPr="006A76A0">
        <w:rPr>
          <w:rFonts w:ascii="Times New Roman" w:hAnsi="Times New Roman" w:cs="Times New Roman"/>
        </w:rPr>
        <w:t>.</w:t>
      </w:r>
      <w:r w:rsidR="00B307C4">
        <w:rPr>
          <w:rFonts w:ascii="Times New Roman" w:hAnsi="Times New Roman" w:cs="Times New Roman"/>
        </w:rPr>
        <w:t xml:space="preserve"> P</w:t>
      </w:r>
      <w:r w:rsidR="00B307C4" w:rsidRPr="00B307C4">
        <w:rPr>
          <w:rFonts w:ascii="Times New Roman" w:hAnsi="Times New Roman" w:cs="Times New Roman"/>
        </w:rPr>
        <w:t>oinformował, że na targowisku zostaną ustawione pojemniki z piaskiem</w:t>
      </w:r>
      <w:r w:rsidR="00B307C4">
        <w:rPr>
          <w:rFonts w:ascii="Times New Roman" w:hAnsi="Times New Roman" w:cs="Times New Roman"/>
        </w:rPr>
        <w:t>.</w:t>
      </w:r>
    </w:p>
    <w:p w14:paraId="73E0B4D9" w14:textId="0C176904" w:rsidR="00812B77" w:rsidRDefault="00B307C4" w:rsidP="00CF7F18">
      <w:pPr>
        <w:pStyle w:val="Standard"/>
        <w:spacing w:before="120" w:line="276" w:lineRule="auto"/>
        <w:jc w:val="both"/>
        <w:rPr>
          <w:rFonts w:ascii="Times New Roman" w:hAnsi="Times New Roman" w:cs="Times New Roman"/>
        </w:rPr>
      </w:pPr>
      <w:r w:rsidRPr="00B307C4">
        <w:rPr>
          <w:rFonts w:ascii="Times New Roman" w:hAnsi="Times New Roman" w:cs="Times New Roman"/>
        </w:rPr>
        <w:t>Burmistrz poinformował, że wszystkie wnioski i prośby zgłoszone na piśmie zostaną przekazane w formie pisemnej.</w:t>
      </w:r>
      <w:r w:rsidR="00EB262E">
        <w:rPr>
          <w:rFonts w:ascii="Times New Roman" w:hAnsi="Times New Roman" w:cs="Times New Roman"/>
        </w:rPr>
        <w:t xml:space="preserve"> </w:t>
      </w:r>
    </w:p>
    <w:p w14:paraId="1F273F81" w14:textId="709568BB" w:rsidR="00B00D6D" w:rsidRDefault="00EB262E" w:rsidP="00B00D6D">
      <w:pPr>
        <w:pStyle w:val="Standard"/>
        <w:spacing w:before="120" w:line="276" w:lineRule="auto"/>
        <w:jc w:val="both"/>
        <w:rPr>
          <w:rFonts w:ascii="Times New Roman" w:hAnsi="Times New Roman" w:cs="Times New Roman"/>
        </w:rPr>
      </w:pPr>
      <w:r>
        <w:rPr>
          <w:rFonts w:ascii="Times New Roman" w:hAnsi="Times New Roman" w:cs="Times New Roman"/>
        </w:rPr>
        <w:t>Zastępca Burmistrza</w:t>
      </w:r>
      <w:r w:rsidR="00B00D6D">
        <w:rPr>
          <w:rFonts w:ascii="Times New Roman" w:hAnsi="Times New Roman" w:cs="Times New Roman"/>
        </w:rPr>
        <w:t xml:space="preserve"> o</w:t>
      </w:r>
      <w:r w:rsidR="00B00D6D" w:rsidRPr="00B00D6D">
        <w:rPr>
          <w:rFonts w:ascii="Times New Roman" w:hAnsi="Times New Roman" w:cs="Times New Roman"/>
        </w:rPr>
        <w:t>dnosząc się do wypowiedzi radnej Alicji Kowalik, nie zgodziła się ze</w:t>
      </w:r>
      <w:r w:rsidR="00A547A6">
        <w:rPr>
          <w:rFonts w:ascii="Times New Roman" w:hAnsi="Times New Roman" w:cs="Times New Roman"/>
        </w:rPr>
        <w:t> </w:t>
      </w:r>
      <w:r w:rsidR="00B00D6D" w:rsidRPr="00B00D6D">
        <w:rPr>
          <w:rFonts w:ascii="Times New Roman" w:hAnsi="Times New Roman" w:cs="Times New Roman"/>
        </w:rPr>
        <w:t xml:space="preserve">stwierdzeniem, że </w:t>
      </w:r>
      <w:r w:rsidR="00B00D6D">
        <w:rPr>
          <w:rFonts w:ascii="Times New Roman" w:hAnsi="Times New Roman" w:cs="Times New Roman"/>
        </w:rPr>
        <w:t>G</w:t>
      </w:r>
      <w:r w:rsidR="00B00D6D" w:rsidRPr="00B00D6D">
        <w:rPr>
          <w:rFonts w:ascii="Times New Roman" w:hAnsi="Times New Roman" w:cs="Times New Roman"/>
        </w:rPr>
        <w:t>mina wspiera tylko jedną fundację, wskazując przykłady wydarzeń i</w:t>
      </w:r>
      <w:r w:rsidR="00B00D6D">
        <w:rPr>
          <w:rFonts w:ascii="Times New Roman" w:hAnsi="Times New Roman" w:cs="Times New Roman"/>
        </w:rPr>
        <w:t> </w:t>
      </w:r>
      <w:r w:rsidR="00B00D6D" w:rsidRPr="00B00D6D">
        <w:rPr>
          <w:rFonts w:ascii="Times New Roman" w:hAnsi="Times New Roman" w:cs="Times New Roman"/>
        </w:rPr>
        <w:t>zbiórek, które były wspierane przez Urząd Miejski oraz Ośrodek Kultury i Turystyki, m.in. charytatywną Zumbę i zbiórkę dla Kacperka, zbiórkę na remont kościoła w Ostropolu, festyn parafialny oraz kiermasz bożonarodzeniowy.</w:t>
      </w:r>
      <w:r w:rsidR="00B47CF6">
        <w:rPr>
          <w:rFonts w:ascii="Times New Roman" w:hAnsi="Times New Roman" w:cs="Times New Roman"/>
        </w:rPr>
        <w:t xml:space="preserve"> </w:t>
      </w:r>
      <w:r w:rsidR="00B00D6D" w:rsidRPr="00B00D6D">
        <w:rPr>
          <w:rFonts w:ascii="Times New Roman" w:hAnsi="Times New Roman" w:cs="Times New Roman"/>
        </w:rPr>
        <w:t>Wyjaśniła, że fundacja Wielka Orkiestra Świątecznej Pomocy jest jedną z najbardziej kontrolowanych fundacji w Polsce a jej działalność nadzorują m.in. Ministerstwo Finansów, Ministerstwo Zdrowia oraz urzędy skarbowe. Podkreśliła, że nikt ze sztabu, urzędu ani Ośrodka Kultury i Turystyki nie zmuszał rodziców do wysyłania niepełnoletnich dzieci jako wolontariuszy a decyzje w tym zakresie podejmowali sami rodzice.</w:t>
      </w:r>
      <w:r w:rsidR="00B47CF6">
        <w:rPr>
          <w:rFonts w:ascii="Times New Roman" w:hAnsi="Times New Roman" w:cs="Times New Roman"/>
        </w:rPr>
        <w:t xml:space="preserve"> </w:t>
      </w:r>
      <w:r w:rsidR="00B00D6D" w:rsidRPr="00B00D6D">
        <w:rPr>
          <w:rFonts w:ascii="Times New Roman" w:hAnsi="Times New Roman" w:cs="Times New Roman"/>
        </w:rPr>
        <w:t xml:space="preserve">Dodała, że jako </w:t>
      </w:r>
      <w:r w:rsidR="00A547A6">
        <w:rPr>
          <w:rFonts w:ascii="Times New Roman" w:hAnsi="Times New Roman" w:cs="Times New Roman"/>
        </w:rPr>
        <w:t>G</w:t>
      </w:r>
      <w:r w:rsidR="00B00D6D" w:rsidRPr="00B00D6D">
        <w:rPr>
          <w:rFonts w:ascii="Times New Roman" w:hAnsi="Times New Roman" w:cs="Times New Roman"/>
        </w:rPr>
        <w:t>mina mogą przeznaczać środki na szpital w</w:t>
      </w:r>
      <w:r w:rsidR="00537591">
        <w:rPr>
          <w:rFonts w:ascii="Times New Roman" w:hAnsi="Times New Roman" w:cs="Times New Roman"/>
        </w:rPr>
        <w:t> </w:t>
      </w:r>
      <w:r w:rsidR="00B00D6D" w:rsidRPr="00B00D6D">
        <w:rPr>
          <w:rFonts w:ascii="Times New Roman" w:hAnsi="Times New Roman" w:cs="Times New Roman"/>
        </w:rPr>
        <w:t xml:space="preserve">Szczecinku i takie wsparcie zostało udzielone, m.in. na zakup mammografu. Zaznaczyła również, że </w:t>
      </w:r>
      <w:r w:rsidR="00A547A6">
        <w:rPr>
          <w:rFonts w:ascii="Times New Roman" w:hAnsi="Times New Roman" w:cs="Times New Roman"/>
        </w:rPr>
        <w:t>G</w:t>
      </w:r>
      <w:r w:rsidR="00B00D6D" w:rsidRPr="00B00D6D">
        <w:rPr>
          <w:rFonts w:ascii="Times New Roman" w:hAnsi="Times New Roman" w:cs="Times New Roman"/>
        </w:rPr>
        <w:t xml:space="preserve">mina wspiera inicjatywę WOŚP tak jak inne zbiórki organizowane na terenie </w:t>
      </w:r>
      <w:r w:rsidR="00B00D6D" w:rsidRPr="00B00D6D">
        <w:rPr>
          <w:rFonts w:ascii="Times New Roman" w:hAnsi="Times New Roman" w:cs="Times New Roman"/>
        </w:rPr>
        <w:lastRenderedPageBreak/>
        <w:t>gminy.</w:t>
      </w:r>
      <w:r w:rsidR="00B47CF6">
        <w:rPr>
          <w:rFonts w:ascii="Times New Roman" w:hAnsi="Times New Roman" w:cs="Times New Roman"/>
        </w:rPr>
        <w:t xml:space="preserve"> </w:t>
      </w:r>
      <w:r w:rsidR="00B00D6D" w:rsidRPr="00B00D6D">
        <w:rPr>
          <w:rFonts w:ascii="Times New Roman" w:hAnsi="Times New Roman" w:cs="Times New Roman"/>
        </w:rPr>
        <w:t xml:space="preserve">W odpowiedzi na pytanie dotyczące kosztów finału wskazała, że występowały dzieci ze szkół i przedszkoli z terenu gminy, które zgłosiły się dobrowolnie a wsparcia udzieliły także lokalne podmioty i organizacje. Podkreśliła, że nie był to koszt </w:t>
      </w:r>
      <w:r w:rsidR="00A547A6">
        <w:rPr>
          <w:rFonts w:ascii="Times New Roman" w:hAnsi="Times New Roman" w:cs="Times New Roman"/>
        </w:rPr>
        <w:t>G</w:t>
      </w:r>
      <w:r w:rsidR="00B00D6D" w:rsidRPr="00B00D6D">
        <w:rPr>
          <w:rFonts w:ascii="Times New Roman" w:hAnsi="Times New Roman" w:cs="Times New Roman"/>
        </w:rPr>
        <w:t xml:space="preserve">miny a wszystkie zespoły występujące na sali miejskiej pochodziły z terenu gminy Barwice. Podziękowała pracownikom </w:t>
      </w:r>
      <w:r w:rsidR="00B47CF6">
        <w:rPr>
          <w:rFonts w:ascii="Times New Roman" w:hAnsi="Times New Roman" w:cs="Times New Roman"/>
        </w:rPr>
        <w:t>O</w:t>
      </w:r>
      <w:r w:rsidR="00B00D6D" w:rsidRPr="00B00D6D">
        <w:rPr>
          <w:rFonts w:ascii="Times New Roman" w:hAnsi="Times New Roman" w:cs="Times New Roman"/>
        </w:rPr>
        <w:t xml:space="preserve">środka </w:t>
      </w:r>
      <w:r w:rsidR="00B47CF6">
        <w:rPr>
          <w:rFonts w:ascii="Times New Roman" w:hAnsi="Times New Roman" w:cs="Times New Roman"/>
        </w:rPr>
        <w:t>K</w:t>
      </w:r>
      <w:r w:rsidR="00B00D6D" w:rsidRPr="00B00D6D">
        <w:rPr>
          <w:rFonts w:ascii="Times New Roman" w:hAnsi="Times New Roman" w:cs="Times New Roman"/>
        </w:rPr>
        <w:t>ultury oraz wszystkim osobom, które dobrowolnie wsparły organizację finału</w:t>
      </w:r>
      <w:r w:rsidR="00A547A6">
        <w:rPr>
          <w:rFonts w:ascii="Times New Roman" w:hAnsi="Times New Roman" w:cs="Times New Roman"/>
        </w:rPr>
        <w:t>.</w:t>
      </w:r>
      <w:r w:rsidR="00B00D6D" w:rsidRPr="00B00D6D">
        <w:rPr>
          <w:rFonts w:ascii="Times New Roman" w:hAnsi="Times New Roman" w:cs="Times New Roman"/>
        </w:rPr>
        <w:t xml:space="preserve"> </w:t>
      </w:r>
    </w:p>
    <w:p w14:paraId="04FD171B" w14:textId="33D98B88" w:rsidR="004C55C7" w:rsidRPr="00B00D6D" w:rsidRDefault="004C55C7" w:rsidP="00B00D6D">
      <w:pPr>
        <w:pStyle w:val="Standard"/>
        <w:spacing w:before="120" w:line="276" w:lineRule="auto"/>
        <w:jc w:val="both"/>
        <w:rPr>
          <w:rFonts w:ascii="Times New Roman" w:hAnsi="Times New Roman" w:cs="Times New Roman"/>
        </w:rPr>
      </w:pPr>
      <w:r>
        <w:rPr>
          <w:rFonts w:ascii="Times New Roman" w:hAnsi="Times New Roman" w:cs="Times New Roman"/>
        </w:rPr>
        <w:t>Sale opuścił radny Krzysztof Samson.</w:t>
      </w:r>
    </w:p>
    <w:p w14:paraId="1114A561" w14:textId="2D92E0C3" w:rsidR="00EB262E" w:rsidRPr="00CF7F18" w:rsidRDefault="00B00D6D" w:rsidP="00B00D6D">
      <w:pPr>
        <w:pStyle w:val="Standard"/>
        <w:spacing w:before="120" w:line="276" w:lineRule="auto"/>
        <w:jc w:val="both"/>
        <w:rPr>
          <w:rFonts w:ascii="Times New Roman" w:hAnsi="Times New Roman" w:cs="Times New Roman"/>
        </w:rPr>
      </w:pPr>
      <w:r w:rsidRPr="00B00D6D">
        <w:rPr>
          <w:rFonts w:ascii="Times New Roman" w:hAnsi="Times New Roman" w:cs="Times New Roman"/>
        </w:rPr>
        <w:t xml:space="preserve">Następnie </w:t>
      </w:r>
      <w:r w:rsidR="00A547A6">
        <w:rPr>
          <w:rFonts w:ascii="Times New Roman" w:hAnsi="Times New Roman" w:cs="Times New Roman"/>
        </w:rPr>
        <w:t xml:space="preserve">Radna Małgorzata Kucharska-Kazirod </w:t>
      </w:r>
      <w:r w:rsidRPr="00B00D6D">
        <w:rPr>
          <w:rFonts w:ascii="Times New Roman" w:hAnsi="Times New Roman" w:cs="Times New Roman"/>
        </w:rPr>
        <w:t>zgło</w:t>
      </w:r>
      <w:r w:rsidR="00A547A6">
        <w:rPr>
          <w:rFonts w:ascii="Times New Roman" w:hAnsi="Times New Roman" w:cs="Times New Roman"/>
        </w:rPr>
        <w:t>siła</w:t>
      </w:r>
      <w:r w:rsidRPr="00B00D6D">
        <w:rPr>
          <w:rFonts w:ascii="Times New Roman" w:hAnsi="Times New Roman" w:cs="Times New Roman"/>
        </w:rPr>
        <w:t xml:space="preserve"> prośbę</w:t>
      </w:r>
      <w:r w:rsidR="00761338">
        <w:rPr>
          <w:rFonts w:ascii="Times New Roman" w:hAnsi="Times New Roman" w:cs="Times New Roman"/>
        </w:rPr>
        <w:t xml:space="preserve"> mieszkańców</w:t>
      </w:r>
      <w:r w:rsidRPr="00B00D6D">
        <w:rPr>
          <w:rFonts w:ascii="Times New Roman" w:hAnsi="Times New Roman" w:cs="Times New Roman"/>
        </w:rPr>
        <w:t xml:space="preserve"> o pilne posypanie chodnika przy </w:t>
      </w:r>
      <w:proofErr w:type="spellStart"/>
      <w:r w:rsidRPr="00B00D6D">
        <w:rPr>
          <w:rFonts w:ascii="Times New Roman" w:hAnsi="Times New Roman" w:cs="Times New Roman"/>
        </w:rPr>
        <w:t>skateparku</w:t>
      </w:r>
      <w:proofErr w:type="spellEnd"/>
      <w:r w:rsidRPr="00B00D6D">
        <w:rPr>
          <w:rFonts w:ascii="Times New Roman" w:hAnsi="Times New Roman" w:cs="Times New Roman"/>
        </w:rPr>
        <w:t>, prowadzącego do szkoły, ponieważ jest on niebezpieczny</w:t>
      </w:r>
      <w:r w:rsidR="00761338">
        <w:rPr>
          <w:rFonts w:ascii="Times New Roman" w:hAnsi="Times New Roman" w:cs="Times New Roman"/>
        </w:rPr>
        <w:t>.</w:t>
      </w:r>
    </w:p>
    <w:p w14:paraId="704F41FB" w14:textId="602CC70E" w:rsidR="00526601" w:rsidRDefault="00526601" w:rsidP="00D92346">
      <w:pPr>
        <w:pStyle w:val="Standard"/>
        <w:spacing w:before="240" w:line="276" w:lineRule="auto"/>
        <w:jc w:val="both"/>
        <w:rPr>
          <w:rFonts w:ascii="Times New Roman" w:hAnsi="Times New Roman" w:cs="Times New Roman"/>
          <w:b/>
          <w:bCs/>
          <w:u w:val="single"/>
        </w:rPr>
      </w:pPr>
      <w:r w:rsidRPr="006812BC">
        <w:rPr>
          <w:rFonts w:ascii="Times New Roman" w:hAnsi="Times New Roman" w:cs="Times New Roman"/>
          <w:b/>
          <w:bCs/>
          <w:u w:val="single"/>
        </w:rPr>
        <w:t>Ad</w:t>
      </w:r>
      <w:r w:rsidR="006A4FE1" w:rsidRPr="006812BC">
        <w:rPr>
          <w:rFonts w:ascii="Times New Roman" w:hAnsi="Times New Roman" w:cs="Times New Roman"/>
          <w:b/>
          <w:bCs/>
          <w:u w:val="single"/>
        </w:rPr>
        <w:t xml:space="preserve"> </w:t>
      </w:r>
      <w:r w:rsidR="00C218D7">
        <w:rPr>
          <w:rFonts w:ascii="Times New Roman" w:hAnsi="Times New Roman" w:cs="Times New Roman"/>
          <w:b/>
          <w:bCs/>
          <w:u w:val="single"/>
        </w:rPr>
        <w:t>1</w:t>
      </w:r>
      <w:r w:rsidR="007E0EA1">
        <w:rPr>
          <w:rFonts w:ascii="Times New Roman" w:hAnsi="Times New Roman" w:cs="Times New Roman"/>
          <w:b/>
          <w:bCs/>
          <w:u w:val="single"/>
        </w:rPr>
        <w:t>4</w:t>
      </w:r>
      <w:r w:rsidR="006A4FE1" w:rsidRPr="006812BC">
        <w:rPr>
          <w:rFonts w:ascii="Times New Roman" w:hAnsi="Times New Roman" w:cs="Times New Roman"/>
          <w:b/>
          <w:bCs/>
          <w:u w:val="single"/>
        </w:rPr>
        <w:t>.</w:t>
      </w:r>
      <w:r w:rsidR="00282AD6" w:rsidRPr="006812BC">
        <w:rPr>
          <w:rFonts w:ascii="Times New Roman" w:hAnsi="Times New Roman" w:cs="Times New Roman"/>
          <w:b/>
          <w:bCs/>
          <w:u w:val="single"/>
        </w:rPr>
        <w:t xml:space="preserve"> </w:t>
      </w:r>
      <w:r w:rsidRPr="006812BC">
        <w:rPr>
          <w:rFonts w:ascii="Times New Roman" w:hAnsi="Times New Roman" w:cs="Times New Roman"/>
          <w:b/>
          <w:bCs/>
          <w:u w:val="single"/>
        </w:rPr>
        <w:t xml:space="preserve"> Informacje Przewodniczącego. </w:t>
      </w:r>
    </w:p>
    <w:p w14:paraId="0009E1E4" w14:textId="010D2667" w:rsidR="006F3B3E" w:rsidRDefault="006F3B3E" w:rsidP="00BE306B">
      <w:pPr>
        <w:pStyle w:val="Standard"/>
        <w:spacing w:before="120" w:line="276" w:lineRule="auto"/>
        <w:jc w:val="both"/>
        <w:rPr>
          <w:rFonts w:ascii="Times New Roman" w:hAnsi="Times New Roman" w:cs="Times New Roman"/>
        </w:rPr>
      </w:pPr>
      <w:r w:rsidRPr="0012311A">
        <w:rPr>
          <w:rFonts w:ascii="Times New Roman" w:hAnsi="Times New Roman" w:cs="Times New Roman"/>
        </w:rPr>
        <w:t>Przewodniczący Rady</w:t>
      </w:r>
      <w:r w:rsidRPr="0012311A">
        <w:rPr>
          <w:rFonts w:ascii="Times New Roman" w:eastAsiaTheme="minorHAnsi" w:hAnsi="Times New Roman" w:cs="Times New Roman"/>
          <w:kern w:val="0"/>
          <w:szCs w:val="28"/>
          <w:lang w:eastAsia="en-US" w:bidi="ar-SA"/>
        </w:rPr>
        <w:t xml:space="preserve"> Pan</w:t>
      </w:r>
      <w:r>
        <w:rPr>
          <w:rFonts w:ascii="Times New Roman" w:eastAsiaTheme="minorHAnsi" w:hAnsi="Times New Roman" w:cs="Times New Roman"/>
          <w:kern w:val="0"/>
          <w:szCs w:val="28"/>
          <w:lang w:eastAsia="en-US" w:bidi="ar-SA"/>
        </w:rPr>
        <w:t xml:space="preserve"> Przemysław Gąska</w:t>
      </w:r>
      <w:r w:rsidRPr="0012311A">
        <w:rPr>
          <w:rFonts w:ascii="Times New Roman" w:eastAsiaTheme="minorHAnsi" w:hAnsi="Times New Roman" w:cs="Times New Roman"/>
          <w:kern w:val="0"/>
          <w:szCs w:val="28"/>
          <w:lang w:eastAsia="en-US" w:bidi="ar-SA"/>
        </w:rPr>
        <w:t xml:space="preserve"> poinformował</w:t>
      </w:r>
      <w:r w:rsidRPr="0040557A">
        <w:rPr>
          <w:rFonts w:ascii="Times New Roman" w:hAnsi="Times New Roman" w:cs="Times New Roman"/>
        </w:rPr>
        <w:t>, że od</w:t>
      </w:r>
      <w:r>
        <w:rPr>
          <w:rFonts w:ascii="Times New Roman" w:hAnsi="Times New Roman" w:cs="Times New Roman"/>
        </w:rPr>
        <w:t> </w:t>
      </w:r>
      <w:r w:rsidRPr="0040557A">
        <w:rPr>
          <w:rFonts w:ascii="Times New Roman" w:hAnsi="Times New Roman" w:cs="Times New Roman"/>
        </w:rPr>
        <w:t>dnia</w:t>
      </w:r>
      <w:r>
        <w:rPr>
          <w:rFonts w:ascii="Times New Roman" w:hAnsi="Times New Roman" w:cs="Times New Roman"/>
        </w:rPr>
        <w:t xml:space="preserve"> </w:t>
      </w:r>
      <w:r w:rsidR="0010540A">
        <w:rPr>
          <w:rFonts w:ascii="Times New Roman" w:hAnsi="Times New Roman" w:cs="Times New Roman"/>
        </w:rPr>
        <w:t>18</w:t>
      </w:r>
      <w:r>
        <w:rPr>
          <w:rFonts w:ascii="Times New Roman" w:hAnsi="Times New Roman" w:cs="Times New Roman"/>
        </w:rPr>
        <w:t xml:space="preserve"> </w:t>
      </w:r>
      <w:r w:rsidR="0010540A">
        <w:rPr>
          <w:rFonts w:ascii="Times New Roman" w:hAnsi="Times New Roman" w:cs="Times New Roman"/>
        </w:rPr>
        <w:t>grudnia</w:t>
      </w:r>
      <w:r w:rsidRPr="0040557A">
        <w:rPr>
          <w:rFonts w:ascii="Times New Roman" w:hAnsi="Times New Roman" w:cs="Times New Roman"/>
        </w:rPr>
        <w:t xml:space="preserve"> </w:t>
      </w:r>
      <w:r w:rsidR="0010540A">
        <w:rPr>
          <w:rFonts w:ascii="Times New Roman" w:hAnsi="Times New Roman" w:cs="Times New Roman"/>
        </w:rPr>
        <w:t xml:space="preserve">2025 roku </w:t>
      </w:r>
      <w:r w:rsidRPr="0040557A">
        <w:rPr>
          <w:rFonts w:ascii="Times New Roman" w:hAnsi="Times New Roman" w:cs="Times New Roman"/>
        </w:rPr>
        <w:t>do</w:t>
      </w:r>
      <w:r>
        <w:rPr>
          <w:rFonts w:ascii="Times New Roman" w:hAnsi="Times New Roman" w:cs="Times New Roman"/>
        </w:rPr>
        <w:t> 2</w:t>
      </w:r>
      <w:r w:rsidR="0010540A">
        <w:rPr>
          <w:rFonts w:ascii="Times New Roman" w:hAnsi="Times New Roman" w:cs="Times New Roman"/>
        </w:rPr>
        <w:t>8</w:t>
      </w:r>
      <w:r>
        <w:rPr>
          <w:rFonts w:ascii="Times New Roman" w:hAnsi="Times New Roman" w:cs="Times New Roman"/>
        </w:rPr>
        <w:t> stycznia</w:t>
      </w:r>
      <w:r w:rsidRPr="0040557A">
        <w:rPr>
          <w:rFonts w:ascii="Times New Roman" w:hAnsi="Times New Roman" w:cs="Times New Roman"/>
        </w:rPr>
        <w:t xml:space="preserve"> </w:t>
      </w:r>
      <w:r>
        <w:rPr>
          <w:rFonts w:ascii="Times New Roman" w:hAnsi="Times New Roman" w:cs="Times New Roman"/>
        </w:rPr>
        <w:t>202</w:t>
      </w:r>
      <w:r w:rsidR="0010540A">
        <w:rPr>
          <w:rFonts w:ascii="Times New Roman" w:hAnsi="Times New Roman" w:cs="Times New Roman"/>
        </w:rPr>
        <w:t>6</w:t>
      </w:r>
      <w:r>
        <w:rPr>
          <w:rFonts w:ascii="Times New Roman" w:hAnsi="Times New Roman" w:cs="Times New Roman"/>
        </w:rPr>
        <w:t xml:space="preserve"> roku </w:t>
      </w:r>
      <w:r w:rsidRPr="0040557A">
        <w:rPr>
          <w:rFonts w:ascii="Times New Roman" w:hAnsi="Times New Roman" w:cs="Times New Roman"/>
        </w:rPr>
        <w:t xml:space="preserve">wpłynęło do Biura Rady </w:t>
      </w:r>
      <w:r w:rsidR="0010540A">
        <w:rPr>
          <w:rFonts w:ascii="Times New Roman" w:hAnsi="Times New Roman" w:cs="Times New Roman"/>
        </w:rPr>
        <w:t>40</w:t>
      </w:r>
      <w:r>
        <w:rPr>
          <w:rFonts w:ascii="Times New Roman" w:hAnsi="Times New Roman" w:cs="Times New Roman"/>
        </w:rPr>
        <w:t xml:space="preserve"> </w:t>
      </w:r>
      <w:r w:rsidRPr="0040557A">
        <w:rPr>
          <w:rFonts w:ascii="Times New Roman" w:hAnsi="Times New Roman" w:cs="Times New Roman"/>
        </w:rPr>
        <w:t>pism</w:t>
      </w:r>
      <w:r>
        <w:rPr>
          <w:rFonts w:ascii="Times New Roman" w:hAnsi="Times New Roman" w:cs="Times New Roman"/>
        </w:rPr>
        <w:t>,</w:t>
      </w:r>
      <w:r w:rsidRPr="0040557A">
        <w:rPr>
          <w:rFonts w:ascii="Times New Roman" w:hAnsi="Times New Roman" w:cs="Times New Roman"/>
        </w:rPr>
        <w:t xml:space="preserve"> </w:t>
      </w:r>
      <w:r>
        <w:rPr>
          <w:rFonts w:ascii="Times New Roman" w:hAnsi="Times New Roman" w:cs="Times New Roman"/>
        </w:rPr>
        <w:t>z </w:t>
      </w:r>
      <w:r w:rsidRPr="0040557A">
        <w:rPr>
          <w:rFonts w:ascii="Times New Roman" w:hAnsi="Times New Roman" w:cs="Times New Roman"/>
        </w:rPr>
        <w:t>każdym pismem można się</w:t>
      </w:r>
      <w:r w:rsidR="00D5696F">
        <w:rPr>
          <w:rFonts w:ascii="Times New Roman" w:hAnsi="Times New Roman" w:cs="Times New Roman"/>
        </w:rPr>
        <w:t> </w:t>
      </w:r>
      <w:r w:rsidRPr="0040557A">
        <w:rPr>
          <w:rFonts w:ascii="Times New Roman" w:hAnsi="Times New Roman" w:cs="Times New Roman"/>
        </w:rPr>
        <w:t>zapoznać w</w:t>
      </w:r>
      <w:r>
        <w:rPr>
          <w:rFonts w:ascii="Times New Roman" w:hAnsi="Times New Roman" w:cs="Times New Roman"/>
        </w:rPr>
        <w:t> B</w:t>
      </w:r>
      <w:r w:rsidRPr="0040557A">
        <w:rPr>
          <w:rFonts w:ascii="Times New Roman" w:hAnsi="Times New Roman" w:cs="Times New Roman"/>
        </w:rPr>
        <w:t>iurze Rady.</w:t>
      </w:r>
    </w:p>
    <w:p w14:paraId="2FDE5B78" w14:textId="33F0AF83" w:rsidR="00440E9A" w:rsidRPr="006812BC" w:rsidRDefault="00440E9A" w:rsidP="00BE306B">
      <w:pPr>
        <w:pStyle w:val="Standard"/>
        <w:spacing w:before="240" w:line="276" w:lineRule="auto"/>
        <w:jc w:val="both"/>
        <w:rPr>
          <w:rFonts w:ascii="Times New Roman" w:hAnsi="Times New Roman" w:cs="Times New Roman"/>
          <w:b/>
          <w:bCs/>
          <w:u w:val="single"/>
        </w:rPr>
      </w:pPr>
      <w:r w:rsidRPr="006812BC">
        <w:rPr>
          <w:rFonts w:ascii="Times New Roman" w:hAnsi="Times New Roman" w:cs="Times New Roman"/>
          <w:b/>
          <w:bCs/>
          <w:u w:val="single"/>
        </w:rPr>
        <w:t>Ad 1</w:t>
      </w:r>
      <w:r w:rsidR="007E0EA1">
        <w:rPr>
          <w:rFonts w:ascii="Times New Roman" w:hAnsi="Times New Roman" w:cs="Times New Roman"/>
          <w:b/>
          <w:bCs/>
          <w:u w:val="single"/>
        </w:rPr>
        <w:t>5</w:t>
      </w:r>
      <w:r w:rsidR="006A4FE1" w:rsidRPr="006812BC">
        <w:rPr>
          <w:rFonts w:ascii="Times New Roman" w:hAnsi="Times New Roman" w:cs="Times New Roman"/>
          <w:b/>
          <w:bCs/>
          <w:u w:val="single"/>
        </w:rPr>
        <w:t>.</w:t>
      </w:r>
      <w:r w:rsidR="00282AD6" w:rsidRPr="006812BC">
        <w:rPr>
          <w:rFonts w:ascii="Times New Roman" w:hAnsi="Times New Roman" w:cs="Times New Roman"/>
          <w:b/>
          <w:bCs/>
          <w:u w:val="single"/>
        </w:rPr>
        <w:t xml:space="preserve"> </w:t>
      </w:r>
      <w:r w:rsidRPr="006812BC">
        <w:rPr>
          <w:rFonts w:ascii="Times New Roman" w:hAnsi="Times New Roman" w:cs="Times New Roman"/>
          <w:b/>
          <w:bCs/>
          <w:u w:val="single"/>
        </w:rPr>
        <w:t xml:space="preserve"> Zamknięcie Sesji.</w:t>
      </w:r>
    </w:p>
    <w:p w14:paraId="0067DAC5" w14:textId="577DB929" w:rsidR="007F1DF8" w:rsidRDefault="006F3B3E" w:rsidP="00BE306B">
      <w:pPr>
        <w:pStyle w:val="Standard"/>
        <w:spacing w:before="120" w:line="276" w:lineRule="auto"/>
        <w:ind w:firstLine="708"/>
        <w:jc w:val="both"/>
        <w:rPr>
          <w:rFonts w:ascii="Times New Roman" w:hAnsi="Times New Roman" w:cs="Times New Roman"/>
        </w:rPr>
      </w:pPr>
      <w:r>
        <w:rPr>
          <w:rFonts w:ascii="Times New Roman" w:hAnsi="Times New Roman" w:cs="Times New Roman"/>
        </w:rPr>
        <w:t>P</w:t>
      </w:r>
      <w:r w:rsidR="00440E9A">
        <w:rPr>
          <w:rFonts w:ascii="Times New Roman" w:hAnsi="Times New Roman" w:cs="Times New Roman"/>
        </w:rPr>
        <w:t xml:space="preserve">rzewodniczący </w:t>
      </w:r>
      <w:r w:rsidR="00F866AE">
        <w:rPr>
          <w:rFonts w:ascii="Times New Roman" w:hAnsi="Times New Roman" w:cs="Times New Roman"/>
        </w:rPr>
        <w:t>obrad</w:t>
      </w:r>
      <w:r w:rsidR="006812BC">
        <w:rPr>
          <w:rFonts w:ascii="Times New Roman" w:hAnsi="Times New Roman" w:cs="Times New Roman"/>
        </w:rPr>
        <w:t xml:space="preserve"> Pan </w:t>
      </w:r>
      <w:r>
        <w:rPr>
          <w:rFonts w:ascii="Times New Roman" w:hAnsi="Times New Roman" w:cs="Times New Roman"/>
        </w:rPr>
        <w:t>Przemysław Gaska</w:t>
      </w:r>
      <w:r w:rsidR="00440E9A">
        <w:rPr>
          <w:rFonts w:ascii="Times New Roman" w:hAnsi="Times New Roman" w:cs="Times New Roman"/>
        </w:rPr>
        <w:t xml:space="preserve"> zamknął obrady</w:t>
      </w:r>
      <w:r w:rsidR="006812BC">
        <w:rPr>
          <w:rFonts w:ascii="Times New Roman" w:hAnsi="Times New Roman" w:cs="Times New Roman"/>
        </w:rPr>
        <w:t xml:space="preserve"> </w:t>
      </w:r>
      <w:r w:rsidR="00640AC0">
        <w:rPr>
          <w:rFonts w:ascii="Times New Roman" w:hAnsi="Times New Roman" w:cs="Times New Roman"/>
        </w:rPr>
        <w:t>X</w:t>
      </w:r>
      <w:r w:rsidR="003C3CEB">
        <w:rPr>
          <w:rFonts w:ascii="Times New Roman" w:hAnsi="Times New Roman" w:cs="Times New Roman"/>
        </w:rPr>
        <w:t>XX</w:t>
      </w:r>
      <w:r w:rsidR="00440E9A">
        <w:rPr>
          <w:rFonts w:ascii="Times New Roman" w:hAnsi="Times New Roman" w:cs="Times New Roman"/>
        </w:rPr>
        <w:t xml:space="preserve"> Sesji Rady Miejskiej w</w:t>
      </w:r>
      <w:r w:rsidR="00BE2DF8">
        <w:rPr>
          <w:rFonts w:ascii="Times New Roman" w:hAnsi="Times New Roman" w:cs="Times New Roman"/>
        </w:rPr>
        <w:t> </w:t>
      </w:r>
      <w:r w:rsidR="00440E9A">
        <w:rPr>
          <w:rFonts w:ascii="Times New Roman" w:hAnsi="Times New Roman" w:cs="Times New Roman"/>
        </w:rPr>
        <w:t>Barwicach</w:t>
      </w:r>
      <w:r w:rsidR="00F866AE">
        <w:rPr>
          <w:rFonts w:ascii="Times New Roman" w:hAnsi="Times New Roman" w:cs="Times New Roman"/>
        </w:rPr>
        <w:t>.</w:t>
      </w:r>
    </w:p>
    <w:p w14:paraId="63627F21" w14:textId="01054C3E" w:rsidR="00C218D7" w:rsidRDefault="002F050F" w:rsidP="00AD0C84">
      <w:pPr>
        <w:pStyle w:val="Standard"/>
        <w:spacing w:before="120" w:line="276" w:lineRule="auto"/>
        <w:jc w:val="both"/>
        <w:rPr>
          <w:b/>
          <w:bCs/>
        </w:rPr>
      </w:pPr>
      <w:bookmarkStart w:id="10" w:name="_Hlk108427076"/>
      <w:r w:rsidRPr="000C74F3">
        <w:rPr>
          <w:rFonts w:ascii="Times New Roman" w:hAnsi="Times New Roman" w:cs="Times New Roman"/>
          <w:b/>
          <w:bCs/>
          <w:lang w:eastAsia="en-US"/>
        </w:rPr>
        <w:t>Szczegółowe wypowiedzi zostały zarejestrowane na nagraniu znajdującym się na stronie:</w:t>
      </w:r>
      <w:bookmarkEnd w:id="10"/>
      <w:r w:rsidR="00C218D7" w:rsidRPr="000C74F3">
        <w:rPr>
          <w:b/>
          <w:bCs/>
        </w:rPr>
        <w:t xml:space="preserve"> </w:t>
      </w:r>
      <w:hyperlink r:id="rId22" w:history="1">
        <w:r w:rsidR="00B47CF6" w:rsidRPr="00524EC9">
          <w:rPr>
            <w:rStyle w:val="Hipercze"/>
            <w:b/>
            <w:bCs/>
          </w:rPr>
          <w:t>https://barwice.tv-polska.eu/film/556858-xxx-sesja-rady-miejskiej-w-barwicach</w:t>
        </w:r>
      </w:hyperlink>
    </w:p>
    <w:p w14:paraId="3505A7D8" w14:textId="77777777" w:rsidR="00752B41" w:rsidRPr="00640AC0" w:rsidRDefault="00B67BA4" w:rsidP="00537591">
      <w:pPr>
        <w:widowControl w:val="0"/>
        <w:autoSpaceDE w:val="0"/>
        <w:autoSpaceDN w:val="0"/>
        <w:adjustRightInd w:val="0"/>
        <w:spacing w:before="240" w:after="0" w:line="276" w:lineRule="auto"/>
        <w:rPr>
          <w:rFonts w:ascii="Times New Roman" w:eastAsia="Times New Roman" w:hAnsi="Times New Roman" w:cs="Times New Roman"/>
          <w:sz w:val="24"/>
          <w:szCs w:val="24"/>
          <w:lang w:eastAsia="pl-PL"/>
        </w:rPr>
      </w:pPr>
      <w:r w:rsidRPr="000C74F3">
        <w:rPr>
          <w:rFonts w:ascii="Times New Roman" w:hAnsi="Times New Roman" w:cs="Times New Roman"/>
          <w:b/>
          <w:bCs/>
          <w:sz w:val="24"/>
          <w:szCs w:val="24"/>
        </w:rPr>
        <w:t>Informuję, że nagrania</w:t>
      </w:r>
      <w:r w:rsidR="0092332F" w:rsidRPr="000C74F3">
        <w:rPr>
          <w:rFonts w:ascii="Times New Roman" w:hAnsi="Times New Roman" w:cs="Times New Roman"/>
          <w:b/>
          <w:bCs/>
          <w:sz w:val="24"/>
          <w:szCs w:val="24"/>
        </w:rPr>
        <w:t xml:space="preserve"> sesji</w:t>
      </w:r>
      <w:r w:rsidRPr="000C74F3">
        <w:rPr>
          <w:rFonts w:ascii="Times New Roman" w:hAnsi="Times New Roman" w:cs="Times New Roman"/>
          <w:b/>
          <w:bCs/>
          <w:sz w:val="24"/>
          <w:szCs w:val="24"/>
        </w:rPr>
        <w:t xml:space="preserve"> są dostępne na</w:t>
      </w:r>
      <w:r w:rsidR="00872B95" w:rsidRPr="000C74F3">
        <w:rPr>
          <w:rFonts w:ascii="Times New Roman" w:hAnsi="Times New Roman" w:cs="Times New Roman"/>
          <w:b/>
          <w:bCs/>
          <w:sz w:val="24"/>
          <w:szCs w:val="24"/>
        </w:rPr>
        <w:t xml:space="preserve"> stronie internetowej gminy w zakładce Rada Miejska-</w:t>
      </w:r>
      <w:r w:rsidRPr="000C74F3">
        <w:rPr>
          <w:rFonts w:ascii="Times New Roman" w:hAnsi="Times New Roman" w:cs="Times New Roman"/>
          <w:b/>
          <w:bCs/>
          <w:sz w:val="24"/>
          <w:szCs w:val="24"/>
        </w:rPr>
        <w:t xml:space="preserve"> </w:t>
      </w:r>
      <w:r w:rsidR="0092332F" w:rsidRPr="000C74F3">
        <w:rPr>
          <w:rFonts w:ascii="Times New Roman" w:hAnsi="Times New Roman" w:cs="Times New Roman"/>
          <w:b/>
          <w:bCs/>
          <w:sz w:val="24"/>
          <w:szCs w:val="24"/>
        </w:rPr>
        <w:t>S</w:t>
      </w:r>
      <w:r w:rsidRPr="000C74F3">
        <w:rPr>
          <w:rFonts w:ascii="Times New Roman" w:hAnsi="Times New Roman" w:cs="Times New Roman"/>
          <w:b/>
          <w:bCs/>
          <w:sz w:val="24"/>
          <w:szCs w:val="24"/>
        </w:rPr>
        <w:t xml:space="preserve">ystem </w:t>
      </w:r>
      <w:r w:rsidR="0092332F" w:rsidRPr="000C74F3">
        <w:rPr>
          <w:rFonts w:ascii="Times New Roman" w:hAnsi="Times New Roman" w:cs="Times New Roman"/>
          <w:b/>
          <w:bCs/>
          <w:sz w:val="24"/>
          <w:szCs w:val="24"/>
        </w:rPr>
        <w:t>R</w:t>
      </w:r>
      <w:r w:rsidRPr="000C74F3">
        <w:rPr>
          <w:rFonts w:ascii="Times New Roman" w:hAnsi="Times New Roman" w:cs="Times New Roman"/>
          <w:b/>
          <w:bCs/>
          <w:sz w:val="24"/>
          <w:szCs w:val="24"/>
        </w:rPr>
        <w:t>ada dla każdego</w:t>
      </w:r>
      <w:r w:rsidR="006812BC" w:rsidRPr="000C74F3">
        <w:rPr>
          <w:rFonts w:ascii="Times New Roman" w:hAnsi="Times New Roman" w:cs="Times New Roman"/>
          <w:b/>
          <w:bCs/>
          <w:sz w:val="24"/>
          <w:szCs w:val="24"/>
        </w:rPr>
        <w:t>:</w:t>
      </w:r>
      <w:r w:rsidR="005F5241" w:rsidRPr="00640AC0">
        <w:rPr>
          <w:rFonts w:ascii="Times New Roman" w:hAnsi="Times New Roman" w:cs="Times New Roman"/>
          <w:sz w:val="24"/>
          <w:szCs w:val="24"/>
        </w:rPr>
        <w:t xml:space="preserve"> </w:t>
      </w:r>
      <w:hyperlink r:id="rId23" w:history="1">
        <w:r w:rsidR="00752B41" w:rsidRPr="00640AC0">
          <w:rPr>
            <w:rStyle w:val="Hipercze"/>
            <w:rFonts w:ascii="Times New Roman" w:eastAsia="Times New Roman" w:hAnsi="Times New Roman" w:cs="Times New Roman"/>
            <w:sz w:val="24"/>
            <w:szCs w:val="24"/>
            <w:lang w:eastAsia="pl-PL"/>
          </w:rPr>
          <w:t>https://barwice.tv-polska.eu/</w:t>
        </w:r>
      </w:hyperlink>
    </w:p>
    <w:p w14:paraId="3504DA18" w14:textId="77777777" w:rsidR="00752B41" w:rsidRPr="00640AC0" w:rsidRDefault="00752B41" w:rsidP="00BE306B">
      <w:pPr>
        <w:widowControl w:val="0"/>
        <w:autoSpaceDE w:val="0"/>
        <w:autoSpaceDN w:val="0"/>
        <w:adjustRightInd w:val="0"/>
        <w:spacing w:after="0" w:line="276" w:lineRule="auto"/>
        <w:jc w:val="center"/>
        <w:rPr>
          <w:rFonts w:ascii="Times New Roman" w:hAnsi="Times New Roman" w:cs="Times New Roman"/>
          <w:b/>
          <w:bCs/>
          <w:sz w:val="24"/>
          <w:szCs w:val="24"/>
        </w:rPr>
      </w:pPr>
    </w:p>
    <w:p w14:paraId="3998785A" w14:textId="77777777" w:rsidR="00F866AE" w:rsidRPr="00B85685" w:rsidRDefault="003F22BC" w:rsidP="00E42DBC">
      <w:pPr>
        <w:pStyle w:val="Standard"/>
        <w:spacing w:line="276" w:lineRule="auto"/>
        <w:jc w:val="both"/>
        <w:rPr>
          <w:rFonts w:ascii="Times New Roman" w:hAnsi="Times New Roman" w:cs="Times New Roman"/>
        </w:rPr>
      </w:pPr>
      <w:r>
        <w:rPr>
          <w:rFonts w:ascii="Times New Roman" w:hAnsi="Times New Roman" w:cs="Times New Roman"/>
        </w:rPr>
        <w:t xml:space="preserve"> </w:t>
      </w:r>
      <w:r w:rsidRPr="00B85685">
        <w:rPr>
          <w:rFonts w:ascii="Times New Roman" w:hAnsi="Times New Roman" w:cs="Times New Roman"/>
        </w:rPr>
        <w:t xml:space="preserve">Załączniki: </w:t>
      </w:r>
    </w:p>
    <w:p w14:paraId="294DDB34" w14:textId="3A7EE279" w:rsidR="003F22BC" w:rsidRPr="00056CB1" w:rsidRDefault="003F22BC" w:rsidP="00E42DBC">
      <w:pPr>
        <w:pStyle w:val="Standard"/>
        <w:numPr>
          <w:ilvl w:val="0"/>
          <w:numId w:val="3"/>
        </w:numPr>
        <w:spacing w:line="276" w:lineRule="auto"/>
        <w:jc w:val="both"/>
        <w:rPr>
          <w:rFonts w:ascii="Times New Roman" w:hAnsi="Times New Roman" w:cs="Times New Roman"/>
          <w:color w:val="000000" w:themeColor="text1"/>
        </w:rPr>
      </w:pPr>
      <w:r w:rsidRPr="00056CB1">
        <w:rPr>
          <w:rFonts w:ascii="Times New Roman" w:hAnsi="Times New Roman" w:cs="Times New Roman"/>
          <w:color w:val="000000" w:themeColor="text1"/>
        </w:rPr>
        <w:t>List</w:t>
      </w:r>
      <w:r w:rsidR="00C218D7" w:rsidRPr="00056CB1">
        <w:rPr>
          <w:rFonts w:ascii="Times New Roman" w:hAnsi="Times New Roman" w:cs="Times New Roman"/>
          <w:color w:val="000000" w:themeColor="text1"/>
        </w:rPr>
        <w:t>y</w:t>
      </w:r>
      <w:r w:rsidRPr="00056CB1">
        <w:rPr>
          <w:rFonts w:ascii="Times New Roman" w:hAnsi="Times New Roman" w:cs="Times New Roman"/>
          <w:color w:val="000000" w:themeColor="text1"/>
        </w:rPr>
        <w:t xml:space="preserve"> obecnośc</w:t>
      </w:r>
      <w:r w:rsidR="00BB6F30" w:rsidRPr="00056CB1">
        <w:rPr>
          <w:rFonts w:ascii="Times New Roman" w:hAnsi="Times New Roman" w:cs="Times New Roman"/>
          <w:color w:val="000000" w:themeColor="text1"/>
        </w:rPr>
        <w:t>i</w:t>
      </w:r>
      <w:r w:rsidR="00A71EC1">
        <w:rPr>
          <w:rFonts w:ascii="Times New Roman" w:hAnsi="Times New Roman" w:cs="Times New Roman"/>
          <w:color w:val="000000" w:themeColor="text1"/>
        </w:rPr>
        <w:t xml:space="preserve"> (1,2,3)</w:t>
      </w:r>
    </w:p>
    <w:p w14:paraId="2ADF30CF" w14:textId="77777777" w:rsidR="00BB6F30" w:rsidRPr="00056CB1" w:rsidRDefault="00910719" w:rsidP="00E42DBC">
      <w:pPr>
        <w:pStyle w:val="Standard"/>
        <w:numPr>
          <w:ilvl w:val="0"/>
          <w:numId w:val="3"/>
        </w:numPr>
        <w:spacing w:line="276" w:lineRule="auto"/>
        <w:jc w:val="both"/>
        <w:rPr>
          <w:rFonts w:ascii="Times New Roman" w:hAnsi="Times New Roman" w:cs="Times New Roman"/>
          <w:color w:val="000000" w:themeColor="text1"/>
        </w:rPr>
      </w:pPr>
      <w:r w:rsidRPr="00056CB1">
        <w:rPr>
          <w:rFonts w:ascii="Times New Roman" w:hAnsi="Times New Roman" w:cs="Times New Roman"/>
          <w:color w:val="000000" w:themeColor="text1"/>
        </w:rPr>
        <w:t>Głosowanie wniosków w sprawie:</w:t>
      </w:r>
    </w:p>
    <w:p w14:paraId="3B1017F6" w14:textId="424AC0D2" w:rsidR="003F22BC" w:rsidRPr="006B39F7" w:rsidRDefault="00537591" w:rsidP="00E42DBC">
      <w:pPr>
        <w:pStyle w:val="Akapitzlist"/>
        <w:numPr>
          <w:ilvl w:val="0"/>
          <w:numId w:val="7"/>
        </w:numPr>
        <w:spacing w:after="0" w:line="276" w:lineRule="auto"/>
        <w:jc w:val="both"/>
        <w:rPr>
          <w:rFonts w:ascii="Times New Roman" w:hAnsi="Times New Roman" w:cs="Times New Roman"/>
          <w:sz w:val="24"/>
          <w:szCs w:val="24"/>
        </w:rPr>
      </w:pPr>
      <w:r>
        <w:rPr>
          <w:rFonts w:ascii="Times New Roman" w:hAnsi="Times New Roman"/>
          <w:sz w:val="24"/>
          <w:szCs w:val="24"/>
        </w:rPr>
        <w:t>w</w:t>
      </w:r>
      <w:r w:rsidR="000F653C" w:rsidRPr="00056CB1">
        <w:rPr>
          <w:rFonts w:ascii="Times New Roman" w:hAnsi="Times New Roman"/>
          <w:sz w:val="24"/>
          <w:szCs w:val="24"/>
        </w:rPr>
        <w:t>niosek</w:t>
      </w:r>
      <w:r w:rsidR="00355D9E">
        <w:rPr>
          <w:rFonts w:ascii="Times New Roman" w:hAnsi="Times New Roman"/>
          <w:sz w:val="24"/>
          <w:szCs w:val="24"/>
        </w:rPr>
        <w:t xml:space="preserve"> </w:t>
      </w:r>
      <w:r w:rsidR="00355D9E" w:rsidRPr="002F32A2">
        <w:rPr>
          <w:rFonts w:ascii="Times New Roman" w:hAnsi="Times New Roman"/>
          <w:sz w:val="24"/>
          <w:szCs w:val="24"/>
        </w:rPr>
        <w:t>w sprawie</w:t>
      </w:r>
      <w:r w:rsidR="00355D9E">
        <w:rPr>
          <w:rFonts w:ascii="Times New Roman" w:hAnsi="Times New Roman"/>
          <w:sz w:val="24"/>
          <w:szCs w:val="24"/>
        </w:rPr>
        <w:t xml:space="preserve"> </w:t>
      </w:r>
      <w:r w:rsidR="00355D9E" w:rsidRPr="003D7576">
        <w:rPr>
          <w:rFonts w:ascii="Times New Roman" w:hAnsi="Times New Roman" w:cs="Times New Roman"/>
          <w:sz w:val="24"/>
          <w:szCs w:val="24"/>
        </w:rPr>
        <w:t>wprowadzenia w punkcie 8 tj. Rozpatrzenie i</w:t>
      </w:r>
      <w:r w:rsidR="00355D9E">
        <w:rPr>
          <w:rFonts w:ascii="Times New Roman" w:hAnsi="Times New Roman" w:cs="Times New Roman"/>
          <w:sz w:val="24"/>
          <w:szCs w:val="24"/>
        </w:rPr>
        <w:t> </w:t>
      </w:r>
      <w:r w:rsidR="00355D9E" w:rsidRPr="003D7576">
        <w:rPr>
          <w:rFonts w:ascii="Times New Roman" w:hAnsi="Times New Roman" w:cs="Times New Roman"/>
          <w:sz w:val="24"/>
          <w:szCs w:val="24"/>
        </w:rPr>
        <w:t>podjęcie</w:t>
      </w:r>
      <w:r w:rsidR="00355D9E">
        <w:rPr>
          <w:rFonts w:ascii="Times New Roman" w:hAnsi="Times New Roman" w:cs="Times New Roman"/>
          <w:sz w:val="24"/>
          <w:szCs w:val="24"/>
        </w:rPr>
        <w:t> </w:t>
      </w:r>
      <w:r w:rsidR="00355D9E" w:rsidRPr="003D7576">
        <w:rPr>
          <w:rFonts w:ascii="Times New Roman" w:hAnsi="Times New Roman" w:cs="Times New Roman"/>
          <w:sz w:val="24"/>
          <w:szCs w:val="24"/>
        </w:rPr>
        <w:t>uchwał w sprawach: jako podpunkt K, projektu uchwały w sprawie zmiany Uchwały Nr</w:t>
      </w:r>
      <w:r w:rsidR="00355D9E">
        <w:rPr>
          <w:rFonts w:ascii="Times New Roman" w:hAnsi="Times New Roman" w:cs="Times New Roman"/>
          <w:sz w:val="24"/>
          <w:szCs w:val="24"/>
        </w:rPr>
        <w:t> </w:t>
      </w:r>
      <w:r w:rsidR="00355D9E" w:rsidRPr="003D7576">
        <w:rPr>
          <w:rFonts w:ascii="Times New Roman" w:hAnsi="Times New Roman" w:cs="Times New Roman"/>
          <w:sz w:val="24"/>
          <w:szCs w:val="24"/>
        </w:rPr>
        <w:t>XXI/112/16 Rady Miejskiej w Barwicach z dnia 30 czerwca 2016 r. w sprawie określenia przystanków komunikacyjnych oraz warunków i zasad korzystania z nich</w:t>
      </w:r>
      <w:r w:rsidR="00AD5613">
        <w:rPr>
          <w:rFonts w:ascii="Times New Roman" w:hAnsi="Times New Roman" w:cs="Times New Roman"/>
          <w:sz w:val="24"/>
          <w:szCs w:val="24"/>
        </w:rPr>
        <w:t>;</w:t>
      </w:r>
    </w:p>
    <w:p w14:paraId="5265DAA3" w14:textId="0B18CA0B" w:rsidR="00AD5613" w:rsidRDefault="00537591" w:rsidP="00E42DBC">
      <w:pPr>
        <w:pStyle w:val="Standard"/>
        <w:numPr>
          <w:ilvl w:val="0"/>
          <w:numId w:val="7"/>
        </w:numPr>
        <w:spacing w:line="276" w:lineRule="auto"/>
        <w:jc w:val="both"/>
        <w:rPr>
          <w:rFonts w:ascii="Times New Roman" w:hAnsi="Times New Roman"/>
        </w:rPr>
      </w:pPr>
      <w:r>
        <w:rPr>
          <w:rFonts w:ascii="Times New Roman" w:hAnsi="Times New Roman"/>
        </w:rPr>
        <w:t>w</w:t>
      </w:r>
      <w:r w:rsidR="00A24E6F" w:rsidRPr="00056CB1">
        <w:rPr>
          <w:rFonts w:ascii="Times New Roman" w:hAnsi="Times New Roman"/>
        </w:rPr>
        <w:t>niosek</w:t>
      </w:r>
      <w:r w:rsidR="00AD5613" w:rsidRPr="00AD5613">
        <w:rPr>
          <w:rFonts w:ascii="Times New Roman" w:hAnsi="Times New Roman"/>
        </w:rPr>
        <w:t xml:space="preserve"> o wycofanie z projektu uchwały w sprawie przyjęcia planów pracy Komisji stałych Rady Miejskiej w Barwicach na 2026 rok załącznika nr 2</w:t>
      </w:r>
      <w:r w:rsidR="00AD5613">
        <w:rPr>
          <w:rFonts w:ascii="Times New Roman" w:hAnsi="Times New Roman"/>
        </w:rPr>
        <w:t>;</w:t>
      </w:r>
    </w:p>
    <w:p w14:paraId="73741E57" w14:textId="4B781546" w:rsidR="00A24E6F" w:rsidRDefault="000C1B97" w:rsidP="00E42DBC">
      <w:pPr>
        <w:pStyle w:val="Standard"/>
        <w:numPr>
          <w:ilvl w:val="0"/>
          <w:numId w:val="7"/>
        </w:numPr>
        <w:spacing w:line="276" w:lineRule="auto"/>
        <w:jc w:val="both"/>
        <w:rPr>
          <w:rFonts w:ascii="Times New Roman" w:hAnsi="Times New Roman"/>
        </w:rPr>
      </w:pPr>
      <w:r>
        <w:rPr>
          <w:rFonts w:ascii="Times New Roman" w:hAnsi="Times New Roman"/>
        </w:rPr>
        <w:t>w</w:t>
      </w:r>
      <w:r w:rsidR="002839F5" w:rsidRPr="002839F5">
        <w:rPr>
          <w:rFonts w:ascii="Times New Roman" w:hAnsi="Times New Roman"/>
        </w:rPr>
        <w:t>niosek o wprowadzenie do załącznika nr 1 projektu uchwały w sprawie przyjęcia planów pracy Komisji stałych Rady Miejskiej w Barwicach na 2026 rok w miesiącu maju kontroli działalności OKIT za 2025 r.</w:t>
      </w:r>
      <w:r w:rsidR="00737AED">
        <w:rPr>
          <w:rFonts w:ascii="Times New Roman" w:hAnsi="Times New Roman"/>
        </w:rPr>
        <w:t>;</w:t>
      </w:r>
    </w:p>
    <w:p w14:paraId="76EB4368" w14:textId="76F2B203" w:rsidR="002839F5" w:rsidRDefault="000C1B97" w:rsidP="00E42DBC">
      <w:pPr>
        <w:pStyle w:val="Standard"/>
        <w:numPr>
          <w:ilvl w:val="0"/>
          <w:numId w:val="7"/>
        </w:numPr>
        <w:spacing w:line="276" w:lineRule="auto"/>
        <w:jc w:val="both"/>
        <w:rPr>
          <w:rFonts w:ascii="Times New Roman" w:hAnsi="Times New Roman"/>
        </w:rPr>
      </w:pPr>
      <w:r>
        <w:rPr>
          <w:rFonts w:ascii="Times New Roman" w:hAnsi="Times New Roman"/>
        </w:rPr>
        <w:t>w</w:t>
      </w:r>
      <w:r w:rsidR="002839F5" w:rsidRPr="002839F5">
        <w:rPr>
          <w:rFonts w:ascii="Times New Roman" w:hAnsi="Times New Roman"/>
        </w:rPr>
        <w:t xml:space="preserve">niosek o wprowadzenie do załącznika nr 1 projektu uchwały w sprawie przyjęcia planów pracy Komisji stałych Rady Miejskiej w Barwicach na 2026 rok w miesiącu luty-kwiecień dodanie kontroli sołectwa </w:t>
      </w:r>
      <w:proofErr w:type="spellStart"/>
      <w:r w:rsidR="002839F5" w:rsidRPr="002839F5">
        <w:rPr>
          <w:rFonts w:ascii="Times New Roman" w:hAnsi="Times New Roman"/>
        </w:rPr>
        <w:t>Tarmno</w:t>
      </w:r>
      <w:proofErr w:type="spellEnd"/>
      <w:r w:rsidR="00737AED">
        <w:rPr>
          <w:rFonts w:ascii="Times New Roman" w:hAnsi="Times New Roman"/>
        </w:rPr>
        <w:t>;</w:t>
      </w:r>
      <w:r w:rsidR="002839F5">
        <w:rPr>
          <w:rFonts w:ascii="Times New Roman" w:hAnsi="Times New Roman"/>
        </w:rPr>
        <w:t xml:space="preserve"> </w:t>
      </w:r>
    </w:p>
    <w:p w14:paraId="57AF9E91" w14:textId="5724F4C2" w:rsidR="002839F5" w:rsidRDefault="000C1B97" w:rsidP="00E42DBC">
      <w:pPr>
        <w:pStyle w:val="Standard"/>
        <w:numPr>
          <w:ilvl w:val="0"/>
          <w:numId w:val="7"/>
        </w:numPr>
        <w:spacing w:line="276" w:lineRule="auto"/>
        <w:jc w:val="both"/>
        <w:rPr>
          <w:rFonts w:ascii="Times New Roman" w:hAnsi="Times New Roman"/>
        </w:rPr>
      </w:pPr>
      <w:r>
        <w:rPr>
          <w:rFonts w:ascii="Times New Roman" w:hAnsi="Times New Roman"/>
        </w:rPr>
        <w:t>w</w:t>
      </w:r>
      <w:r w:rsidR="008125E6" w:rsidRPr="008125E6">
        <w:rPr>
          <w:rFonts w:ascii="Times New Roman" w:hAnsi="Times New Roman"/>
        </w:rPr>
        <w:t>niosek  o wprowadzenie do załącznika nr 1 projektu uchwały w sprawie przyjęcia planów pracy Komisji stałych Rady Miejskiej w Barwicach na 2026 rok w każdej pozycji zestawienia od 1 do 5 przyjęcie protokołu z poprzedniego posiedzenia Komisji</w:t>
      </w:r>
      <w:r w:rsidR="00737AED">
        <w:rPr>
          <w:rFonts w:ascii="Times New Roman" w:hAnsi="Times New Roman"/>
        </w:rPr>
        <w:t>;</w:t>
      </w:r>
    </w:p>
    <w:p w14:paraId="19455E47" w14:textId="1C96C8A0" w:rsidR="008125E6" w:rsidRDefault="000C1B97" w:rsidP="00E42DBC">
      <w:pPr>
        <w:pStyle w:val="Standard"/>
        <w:numPr>
          <w:ilvl w:val="0"/>
          <w:numId w:val="7"/>
        </w:numPr>
        <w:spacing w:line="276" w:lineRule="auto"/>
        <w:jc w:val="both"/>
        <w:rPr>
          <w:rFonts w:ascii="Times New Roman" w:hAnsi="Times New Roman"/>
        </w:rPr>
      </w:pPr>
      <w:r>
        <w:rPr>
          <w:rFonts w:ascii="Times New Roman" w:hAnsi="Times New Roman"/>
        </w:rPr>
        <w:lastRenderedPageBreak/>
        <w:t>w</w:t>
      </w:r>
      <w:r w:rsidRPr="000C1B97">
        <w:rPr>
          <w:rFonts w:ascii="Times New Roman" w:hAnsi="Times New Roman"/>
        </w:rPr>
        <w:t>niosek o wprowadzenie do załącznika nr 1 projektu uchwały w sprawie przyjęcia planów pracy Komisji stałych Rady Miejskiej w Barwicach na 2026 rok w miesiącu listopadzie informacji w zakresie realizacji wniosków z przeprowadzonych kontroli za rok 2025</w:t>
      </w:r>
      <w:r w:rsidR="00737AED">
        <w:rPr>
          <w:rFonts w:ascii="Times New Roman" w:hAnsi="Times New Roman"/>
        </w:rPr>
        <w:t>;</w:t>
      </w:r>
      <w:r>
        <w:rPr>
          <w:rFonts w:ascii="Times New Roman" w:hAnsi="Times New Roman"/>
        </w:rPr>
        <w:t xml:space="preserve"> </w:t>
      </w:r>
    </w:p>
    <w:p w14:paraId="3C51DFD2" w14:textId="1C9DA02E" w:rsidR="000C1B97" w:rsidRDefault="000C1B97" w:rsidP="00E42DBC">
      <w:pPr>
        <w:pStyle w:val="Standard"/>
        <w:numPr>
          <w:ilvl w:val="0"/>
          <w:numId w:val="7"/>
        </w:numPr>
        <w:spacing w:line="276" w:lineRule="auto"/>
        <w:jc w:val="both"/>
        <w:rPr>
          <w:rFonts w:ascii="Times New Roman" w:hAnsi="Times New Roman"/>
        </w:rPr>
      </w:pPr>
      <w:r w:rsidRPr="000C1B97">
        <w:rPr>
          <w:rFonts w:ascii="Times New Roman" w:hAnsi="Times New Roman"/>
        </w:rPr>
        <w:t>wniosek o wprowadzenie do załącznika nr 1 projektu uchwały w sprawie przyjęcia planów pracy Komisji stałych Rady Miejskiej w Barwicach na 2026 rok w miesiącu czerwcu informacj</w:t>
      </w:r>
      <w:r w:rsidR="00737AED">
        <w:rPr>
          <w:rFonts w:ascii="Times New Roman" w:hAnsi="Times New Roman"/>
        </w:rPr>
        <w:t>i</w:t>
      </w:r>
      <w:r w:rsidRPr="000C1B97">
        <w:rPr>
          <w:rFonts w:ascii="Times New Roman" w:hAnsi="Times New Roman"/>
        </w:rPr>
        <w:t xml:space="preserve"> o kontrolach wewnętrznych i zewnętrznych przeprowadzonych w 2025 roku w </w:t>
      </w:r>
      <w:r w:rsidR="00737AED">
        <w:rPr>
          <w:rFonts w:ascii="Times New Roman" w:hAnsi="Times New Roman"/>
        </w:rPr>
        <w:t>G</w:t>
      </w:r>
      <w:r w:rsidRPr="000C1B97">
        <w:rPr>
          <w:rFonts w:ascii="Times New Roman" w:hAnsi="Times New Roman"/>
        </w:rPr>
        <w:t>minie Barwice i jej jednostkach organizacyjnych, podległych i</w:t>
      </w:r>
      <w:r w:rsidR="00737AED">
        <w:rPr>
          <w:rFonts w:ascii="Times New Roman" w:hAnsi="Times New Roman"/>
        </w:rPr>
        <w:t> </w:t>
      </w:r>
      <w:r w:rsidRPr="000C1B97">
        <w:rPr>
          <w:rFonts w:ascii="Times New Roman" w:hAnsi="Times New Roman"/>
        </w:rPr>
        <w:t>pomocniczych</w:t>
      </w:r>
      <w:r w:rsidR="00737AED">
        <w:rPr>
          <w:rFonts w:ascii="Times New Roman" w:hAnsi="Times New Roman"/>
        </w:rPr>
        <w:t>;</w:t>
      </w:r>
      <w:r w:rsidR="00F70B73">
        <w:rPr>
          <w:rFonts w:ascii="Times New Roman" w:hAnsi="Times New Roman"/>
        </w:rPr>
        <w:t xml:space="preserve"> </w:t>
      </w:r>
    </w:p>
    <w:p w14:paraId="59BC778C" w14:textId="4A0723EC" w:rsidR="00F70B73" w:rsidRPr="00716EA7" w:rsidRDefault="00537591" w:rsidP="00E42DBC">
      <w:pPr>
        <w:pStyle w:val="Standard"/>
        <w:numPr>
          <w:ilvl w:val="0"/>
          <w:numId w:val="7"/>
        </w:numPr>
        <w:spacing w:before="120" w:line="276" w:lineRule="auto"/>
        <w:jc w:val="both"/>
        <w:rPr>
          <w:rFonts w:ascii="Times New Roman" w:hAnsi="Times New Roman"/>
        </w:rPr>
      </w:pPr>
      <w:r>
        <w:rPr>
          <w:rFonts w:ascii="Times New Roman" w:hAnsi="Times New Roman"/>
        </w:rPr>
        <w:t>w</w:t>
      </w:r>
      <w:r w:rsidR="00F70B73" w:rsidRPr="000416CD">
        <w:rPr>
          <w:rFonts w:ascii="Times New Roman" w:hAnsi="Times New Roman"/>
        </w:rPr>
        <w:t>niosek</w:t>
      </w:r>
      <w:r w:rsidR="00F70B73">
        <w:rPr>
          <w:rFonts w:ascii="Times New Roman" w:hAnsi="Times New Roman"/>
        </w:rPr>
        <w:t xml:space="preserve"> </w:t>
      </w:r>
      <w:r w:rsidR="00F70B73" w:rsidRPr="00F70B73">
        <w:rPr>
          <w:rFonts w:ascii="Times New Roman" w:hAnsi="Times New Roman"/>
        </w:rPr>
        <w:t>o usunięcie z głosowania projektu uchwały w sprawie zatwierdzenia stanowiska Komisji Rewizyjnej i przekazanie do Komisji Rewizyjnej do</w:t>
      </w:r>
      <w:r w:rsidR="00D717D8">
        <w:rPr>
          <w:rFonts w:ascii="Times New Roman" w:hAnsi="Times New Roman"/>
        </w:rPr>
        <w:t> </w:t>
      </w:r>
      <w:r w:rsidR="00F70B73" w:rsidRPr="00F70B73">
        <w:rPr>
          <w:rFonts w:ascii="Times New Roman" w:hAnsi="Times New Roman"/>
        </w:rPr>
        <w:t>ponownego rozpatrzenia</w:t>
      </w:r>
      <w:r w:rsidR="00F70B73">
        <w:rPr>
          <w:rFonts w:ascii="Times New Roman" w:hAnsi="Times New Roman"/>
        </w:rPr>
        <w:t>.</w:t>
      </w:r>
    </w:p>
    <w:p w14:paraId="1578E381" w14:textId="3E6A87A6" w:rsidR="00F70B73" w:rsidRPr="008E44BA" w:rsidRDefault="00537591" w:rsidP="00E42DBC">
      <w:pPr>
        <w:pStyle w:val="Standard"/>
        <w:numPr>
          <w:ilvl w:val="0"/>
          <w:numId w:val="7"/>
        </w:numPr>
        <w:spacing w:line="276" w:lineRule="auto"/>
        <w:jc w:val="both"/>
        <w:rPr>
          <w:rFonts w:ascii="Times New Roman" w:hAnsi="Times New Roman"/>
        </w:rPr>
      </w:pPr>
      <w:r>
        <w:rPr>
          <w:rFonts w:ascii="Times New Roman" w:hAnsi="Times New Roman"/>
        </w:rPr>
        <w:t>w</w:t>
      </w:r>
      <w:r w:rsidR="00ED24B3" w:rsidRPr="00ED24B3">
        <w:rPr>
          <w:rFonts w:ascii="Times New Roman" w:hAnsi="Times New Roman"/>
        </w:rPr>
        <w:t>niosek o zmianę w projekcie uchwały w sprawie ustalenia wysokości ekwiwalentu pieniężnego dla strażaków – ratowników, kandydatów na strażaka ratownika Ochotniczych Straży Pożarnych z terenu Gminy Barwice uczestniczących w</w:t>
      </w:r>
      <w:r w:rsidR="00C36B8B">
        <w:rPr>
          <w:rFonts w:ascii="Times New Roman" w:hAnsi="Times New Roman"/>
        </w:rPr>
        <w:t> </w:t>
      </w:r>
      <w:r w:rsidR="00ED24B3" w:rsidRPr="00ED24B3">
        <w:rPr>
          <w:rFonts w:ascii="Times New Roman" w:hAnsi="Times New Roman"/>
        </w:rPr>
        <w:t>działaniach ratowniczych, akcjach ratowniczych, szkoleniach, ćwiczeniach, zabezpieczeniu obszaru chronionego oraz innych zadaniach - zmiana kwoty w</w:t>
      </w:r>
      <w:r w:rsidR="00C36B8B">
        <w:rPr>
          <w:rFonts w:ascii="Times New Roman" w:hAnsi="Times New Roman"/>
        </w:rPr>
        <w:t> </w:t>
      </w:r>
      <w:r w:rsidR="00ED24B3" w:rsidRPr="00ED24B3">
        <w:rPr>
          <w:rFonts w:ascii="Times New Roman" w:hAnsi="Times New Roman"/>
        </w:rPr>
        <w:t>paragrafie 1 z kwoty 30 zł na 40 zł.</w:t>
      </w:r>
    </w:p>
    <w:p w14:paraId="22EC12EB" w14:textId="77777777" w:rsidR="00056CB1" w:rsidRDefault="005C6C4A" w:rsidP="00E42DBC">
      <w:pPr>
        <w:pStyle w:val="Standard"/>
        <w:numPr>
          <w:ilvl w:val="0"/>
          <w:numId w:val="3"/>
        </w:numPr>
        <w:spacing w:line="276" w:lineRule="auto"/>
        <w:jc w:val="both"/>
        <w:rPr>
          <w:rFonts w:ascii="Times New Roman" w:hAnsi="Times New Roman" w:cs="Times New Roman"/>
          <w:color w:val="000000" w:themeColor="text1"/>
        </w:rPr>
      </w:pPr>
      <w:r w:rsidRPr="00B85685">
        <w:rPr>
          <w:rFonts w:ascii="Times New Roman" w:hAnsi="Times New Roman" w:cs="Times New Roman"/>
          <w:color w:val="000000" w:themeColor="text1"/>
        </w:rPr>
        <w:t>Głosowania w sprawie:</w:t>
      </w:r>
    </w:p>
    <w:p w14:paraId="19A8A5AB" w14:textId="47ADA8C9" w:rsidR="00A71EC1" w:rsidRPr="00A71EC1" w:rsidRDefault="00A71EC1" w:rsidP="00E42DBC">
      <w:pPr>
        <w:pStyle w:val="Akapitzlist"/>
        <w:numPr>
          <w:ilvl w:val="0"/>
          <w:numId w:val="13"/>
        </w:numPr>
        <w:spacing w:after="0" w:line="276" w:lineRule="auto"/>
        <w:jc w:val="both"/>
        <w:rPr>
          <w:rFonts w:ascii="Times New Roman" w:eastAsia="SimSun" w:hAnsi="Times New Roman" w:cs="Times New Roman"/>
          <w:kern w:val="2"/>
          <w:sz w:val="24"/>
          <w:szCs w:val="24"/>
          <w:lang w:eastAsia="zh-CN" w:bidi="hi-IN"/>
        </w:rPr>
      </w:pPr>
      <w:r w:rsidRPr="00A71EC1">
        <w:rPr>
          <w:rFonts w:ascii="Times New Roman" w:eastAsia="SimSun" w:hAnsi="Times New Roman" w:cs="Times New Roman"/>
          <w:kern w:val="2"/>
          <w:sz w:val="24"/>
          <w:szCs w:val="24"/>
          <w:lang w:eastAsia="zh-CN" w:bidi="hi-IN"/>
        </w:rPr>
        <w:t>w sprawie przyjęcia planów pracy Komisji stałych Rady Miejskiej w Barwicach na 2025 rok;</w:t>
      </w:r>
    </w:p>
    <w:p w14:paraId="2833B277" w14:textId="3DB0A6B8" w:rsidR="00B552AA" w:rsidRPr="00B552AA" w:rsidRDefault="00B552AA" w:rsidP="00E42DBC">
      <w:pPr>
        <w:pStyle w:val="Akapitzlist"/>
        <w:numPr>
          <w:ilvl w:val="0"/>
          <w:numId w:val="13"/>
        </w:numPr>
        <w:spacing w:after="0" w:line="276" w:lineRule="auto"/>
        <w:jc w:val="both"/>
        <w:rPr>
          <w:rFonts w:ascii="Times New Roman" w:eastAsia="SimSun" w:hAnsi="Times New Roman" w:cs="Times New Roman"/>
          <w:kern w:val="2"/>
          <w:sz w:val="24"/>
          <w:szCs w:val="24"/>
          <w:lang w:eastAsia="zh-CN" w:bidi="hi-IN"/>
        </w:rPr>
      </w:pPr>
      <w:r w:rsidRPr="00B552AA">
        <w:rPr>
          <w:rFonts w:ascii="Times New Roman" w:eastAsia="SimSun" w:hAnsi="Times New Roman" w:cs="Times New Roman"/>
          <w:kern w:val="2"/>
          <w:sz w:val="24"/>
          <w:szCs w:val="24"/>
          <w:lang w:eastAsia="zh-CN" w:bidi="hi-IN"/>
        </w:rPr>
        <w:t>w sprawie przekazania do Wojewódzkiego Sądu Administracyjnego w Szczecinie skargi na Uchwałę Nr III/14/2010 Rady Miejskiej w Barwicach z dnia 30 grudnia 2010 r. w sprawie miejscowego planu zagospodarowania przestrzennego dla terenów położonych w gminie Barwice „Budowa farm elektrowni wiatrowych” w</w:t>
      </w:r>
      <w:r w:rsidR="00AD0C84">
        <w:rPr>
          <w:rFonts w:ascii="Times New Roman" w:eastAsia="SimSun" w:hAnsi="Times New Roman" w:cs="Times New Roman"/>
          <w:kern w:val="2"/>
          <w:sz w:val="24"/>
          <w:szCs w:val="24"/>
          <w:lang w:eastAsia="zh-CN" w:bidi="hi-IN"/>
        </w:rPr>
        <w:t> </w:t>
      </w:r>
      <w:r w:rsidRPr="00B552AA">
        <w:rPr>
          <w:rFonts w:ascii="Times New Roman" w:eastAsia="SimSun" w:hAnsi="Times New Roman" w:cs="Times New Roman"/>
          <w:kern w:val="2"/>
          <w:sz w:val="24"/>
          <w:szCs w:val="24"/>
          <w:lang w:eastAsia="zh-CN" w:bidi="hi-IN"/>
        </w:rPr>
        <w:t xml:space="preserve">części obejmującej przepis § 20 ust. 2 pkt 1 uchwały we fragmencie „o mocy 3,0 MW każda” wraz z odpowiedzią na skargę; </w:t>
      </w:r>
    </w:p>
    <w:p w14:paraId="625234A7" w14:textId="77777777" w:rsidR="00B552AA" w:rsidRPr="00B552AA" w:rsidRDefault="00B552AA" w:rsidP="00E42DBC">
      <w:pPr>
        <w:pStyle w:val="Akapitzlist"/>
        <w:numPr>
          <w:ilvl w:val="0"/>
          <w:numId w:val="13"/>
        </w:numPr>
        <w:spacing w:after="0" w:line="276" w:lineRule="auto"/>
        <w:jc w:val="both"/>
        <w:rPr>
          <w:rFonts w:ascii="Times New Roman" w:eastAsia="SimSun" w:hAnsi="Times New Roman" w:cs="Times New Roman"/>
          <w:kern w:val="2"/>
          <w:sz w:val="24"/>
          <w:szCs w:val="24"/>
          <w:lang w:eastAsia="zh-CN" w:bidi="hi-IN"/>
        </w:rPr>
      </w:pPr>
      <w:r w:rsidRPr="00B552AA">
        <w:rPr>
          <w:rFonts w:ascii="Times New Roman" w:eastAsia="SimSun" w:hAnsi="Times New Roman" w:cs="Times New Roman"/>
          <w:kern w:val="2"/>
          <w:sz w:val="24"/>
          <w:szCs w:val="24"/>
          <w:lang w:eastAsia="zh-CN" w:bidi="hi-IN"/>
        </w:rPr>
        <w:t>w sprawie przyjęcia od Powiatu Szczecineckiego zadań publicznych o charakterze ponadgminnym;</w:t>
      </w:r>
    </w:p>
    <w:p w14:paraId="06BAD811" w14:textId="77777777" w:rsidR="00B552AA" w:rsidRPr="00B552AA" w:rsidRDefault="00B552AA" w:rsidP="00E42DBC">
      <w:pPr>
        <w:pStyle w:val="Akapitzlist"/>
        <w:numPr>
          <w:ilvl w:val="0"/>
          <w:numId w:val="13"/>
        </w:numPr>
        <w:spacing w:after="0" w:line="276" w:lineRule="auto"/>
        <w:jc w:val="both"/>
        <w:rPr>
          <w:rFonts w:ascii="Times New Roman" w:eastAsia="SimSun" w:hAnsi="Times New Roman" w:cs="Times New Roman"/>
          <w:kern w:val="2"/>
          <w:sz w:val="24"/>
          <w:szCs w:val="24"/>
          <w:lang w:eastAsia="zh-CN" w:bidi="hi-IN"/>
        </w:rPr>
      </w:pPr>
      <w:r w:rsidRPr="00B552AA">
        <w:rPr>
          <w:rFonts w:ascii="Times New Roman" w:eastAsia="SimSun" w:hAnsi="Times New Roman" w:cs="Times New Roman"/>
          <w:kern w:val="2"/>
          <w:sz w:val="24"/>
          <w:szCs w:val="24"/>
          <w:lang w:eastAsia="zh-CN" w:bidi="hi-IN"/>
        </w:rPr>
        <w:t xml:space="preserve">w sprawie uchwalenia wieloletniego programu gospodarowania mieszkaniowym zasobem Gminy Barwice na lata 2026 – 2030; </w:t>
      </w:r>
    </w:p>
    <w:p w14:paraId="48FFBF25" w14:textId="77777777" w:rsidR="00B552AA" w:rsidRPr="00B552AA" w:rsidRDefault="00B552AA" w:rsidP="00E42DBC">
      <w:pPr>
        <w:pStyle w:val="Akapitzlist"/>
        <w:numPr>
          <w:ilvl w:val="0"/>
          <w:numId w:val="13"/>
        </w:numPr>
        <w:spacing w:after="0" w:line="276" w:lineRule="auto"/>
        <w:jc w:val="both"/>
        <w:rPr>
          <w:rFonts w:ascii="Times New Roman" w:eastAsia="SimSun" w:hAnsi="Times New Roman" w:cs="Times New Roman"/>
          <w:kern w:val="2"/>
          <w:sz w:val="24"/>
          <w:szCs w:val="24"/>
          <w:lang w:eastAsia="zh-CN" w:bidi="hi-IN"/>
        </w:rPr>
      </w:pPr>
      <w:r w:rsidRPr="00B552AA">
        <w:rPr>
          <w:rFonts w:ascii="Times New Roman" w:eastAsia="SimSun" w:hAnsi="Times New Roman" w:cs="Times New Roman"/>
          <w:kern w:val="2"/>
          <w:sz w:val="24"/>
          <w:szCs w:val="24"/>
          <w:lang w:eastAsia="zh-CN" w:bidi="hi-IN"/>
        </w:rPr>
        <w:t>w sprawie wyrażenia zgody na odstąpienie od przetargowego trybu zawarcia umowy dzierżawy nieruchomości stanowiącej własność Gminy Barwice;</w:t>
      </w:r>
    </w:p>
    <w:p w14:paraId="1654C669" w14:textId="77777777" w:rsidR="00B552AA" w:rsidRPr="00B552AA" w:rsidRDefault="00B552AA" w:rsidP="00E42DBC">
      <w:pPr>
        <w:pStyle w:val="Akapitzlist"/>
        <w:numPr>
          <w:ilvl w:val="0"/>
          <w:numId w:val="13"/>
        </w:numPr>
        <w:spacing w:after="0" w:line="276" w:lineRule="auto"/>
        <w:jc w:val="both"/>
        <w:rPr>
          <w:rFonts w:ascii="Times New Roman" w:eastAsia="SimSun" w:hAnsi="Times New Roman" w:cs="Times New Roman"/>
          <w:kern w:val="2"/>
          <w:sz w:val="24"/>
          <w:szCs w:val="24"/>
          <w:lang w:eastAsia="zh-CN" w:bidi="hi-IN"/>
        </w:rPr>
      </w:pPr>
      <w:r w:rsidRPr="00B552AA">
        <w:rPr>
          <w:rFonts w:ascii="Times New Roman" w:eastAsia="SimSun" w:hAnsi="Times New Roman" w:cs="Times New Roman"/>
          <w:kern w:val="2"/>
          <w:sz w:val="24"/>
          <w:szCs w:val="24"/>
          <w:lang w:eastAsia="zh-CN" w:bidi="hi-IN"/>
        </w:rPr>
        <w:t>w sprawie wyrażenia zgody na sprzedaż nieruchomości stanowiącej własność Gminy Barwice;</w:t>
      </w:r>
    </w:p>
    <w:p w14:paraId="4D4C6710" w14:textId="105805A0" w:rsidR="00B552AA" w:rsidRPr="00B552AA" w:rsidRDefault="00B552AA" w:rsidP="00E42DBC">
      <w:pPr>
        <w:pStyle w:val="Akapitzlist"/>
        <w:numPr>
          <w:ilvl w:val="0"/>
          <w:numId w:val="13"/>
        </w:numPr>
        <w:spacing w:after="0" w:line="276" w:lineRule="auto"/>
        <w:jc w:val="both"/>
        <w:rPr>
          <w:rFonts w:ascii="Times New Roman" w:eastAsia="SimSun" w:hAnsi="Times New Roman" w:cs="Times New Roman"/>
          <w:kern w:val="2"/>
          <w:sz w:val="24"/>
          <w:szCs w:val="24"/>
          <w:lang w:eastAsia="zh-CN" w:bidi="hi-IN"/>
        </w:rPr>
      </w:pPr>
      <w:r w:rsidRPr="00B552AA">
        <w:rPr>
          <w:rFonts w:ascii="Times New Roman" w:eastAsia="SimSun" w:hAnsi="Times New Roman" w:cs="Times New Roman"/>
          <w:kern w:val="2"/>
          <w:sz w:val="24"/>
          <w:szCs w:val="24"/>
          <w:lang w:eastAsia="zh-CN" w:bidi="hi-IN"/>
        </w:rPr>
        <w:t>w sprawie ustalenia wysokości ekwiwalentu pieniężnego dla strażaków – ratowników, kandydatów na strażaka ratownika Ochotniczych Straży Pożarnych z</w:t>
      </w:r>
      <w:r w:rsidR="003255E7">
        <w:rPr>
          <w:rFonts w:ascii="Times New Roman" w:eastAsia="SimSun" w:hAnsi="Times New Roman" w:cs="Times New Roman"/>
          <w:kern w:val="2"/>
          <w:sz w:val="24"/>
          <w:szCs w:val="24"/>
          <w:lang w:eastAsia="zh-CN" w:bidi="hi-IN"/>
        </w:rPr>
        <w:t> </w:t>
      </w:r>
      <w:r w:rsidRPr="00B552AA">
        <w:rPr>
          <w:rFonts w:ascii="Times New Roman" w:eastAsia="SimSun" w:hAnsi="Times New Roman" w:cs="Times New Roman"/>
          <w:kern w:val="2"/>
          <w:sz w:val="24"/>
          <w:szCs w:val="24"/>
          <w:lang w:eastAsia="zh-CN" w:bidi="hi-IN"/>
        </w:rPr>
        <w:t>terenu Gminy Barwice uczestniczących w działaniach ratowniczych, akcjach ratowniczych, szkoleniach, ćwiczeniach, zabezpieczeniu obszaru chronionego oraz innych zadaniach;</w:t>
      </w:r>
    </w:p>
    <w:p w14:paraId="071A9E24" w14:textId="77777777" w:rsidR="00B552AA" w:rsidRPr="00B552AA" w:rsidRDefault="00B552AA" w:rsidP="00E42DBC">
      <w:pPr>
        <w:pStyle w:val="Akapitzlist"/>
        <w:numPr>
          <w:ilvl w:val="0"/>
          <w:numId w:val="13"/>
        </w:numPr>
        <w:spacing w:after="0" w:line="276" w:lineRule="auto"/>
        <w:jc w:val="both"/>
        <w:rPr>
          <w:rFonts w:ascii="Times New Roman" w:eastAsia="SimSun" w:hAnsi="Times New Roman" w:cs="Times New Roman"/>
          <w:kern w:val="2"/>
          <w:sz w:val="24"/>
          <w:szCs w:val="24"/>
          <w:lang w:eastAsia="zh-CN" w:bidi="hi-IN"/>
        </w:rPr>
      </w:pPr>
      <w:r w:rsidRPr="00B552AA">
        <w:rPr>
          <w:rFonts w:ascii="Times New Roman" w:eastAsia="SimSun" w:hAnsi="Times New Roman" w:cs="Times New Roman"/>
          <w:kern w:val="2"/>
          <w:sz w:val="24"/>
          <w:szCs w:val="24"/>
          <w:lang w:eastAsia="zh-CN" w:bidi="hi-IN"/>
        </w:rPr>
        <w:t xml:space="preserve">w sprawie zmian w budżecie Gminy Barwice na 2026 rok; </w:t>
      </w:r>
    </w:p>
    <w:p w14:paraId="23318FF0" w14:textId="4DA4241A" w:rsidR="00B552AA" w:rsidRPr="00B552AA" w:rsidRDefault="00B552AA" w:rsidP="00E42DBC">
      <w:pPr>
        <w:pStyle w:val="Akapitzlist"/>
        <w:numPr>
          <w:ilvl w:val="0"/>
          <w:numId w:val="13"/>
        </w:numPr>
        <w:spacing w:after="0" w:line="276" w:lineRule="auto"/>
        <w:jc w:val="both"/>
        <w:rPr>
          <w:rFonts w:ascii="Times New Roman" w:eastAsia="SimSun" w:hAnsi="Times New Roman" w:cs="Times New Roman"/>
          <w:kern w:val="2"/>
          <w:sz w:val="24"/>
          <w:szCs w:val="24"/>
          <w:lang w:eastAsia="zh-CN" w:bidi="hi-IN"/>
        </w:rPr>
      </w:pPr>
      <w:r w:rsidRPr="00B552AA">
        <w:rPr>
          <w:rFonts w:ascii="Times New Roman" w:eastAsia="SimSun" w:hAnsi="Times New Roman" w:cs="Times New Roman"/>
          <w:kern w:val="2"/>
          <w:sz w:val="24"/>
          <w:szCs w:val="24"/>
          <w:lang w:eastAsia="zh-CN" w:bidi="hi-IN"/>
        </w:rPr>
        <w:t>w sprawie zmian wieloletniej prognozy finansowej Gminy Barwice na lata 2026</w:t>
      </w:r>
      <w:r w:rsidR="00537591">
        <w:rPr>
          <w:rFonts w:ascii="Times New Roman" w:eastAsia="SimSun" w:hAnsi="Times New Roman" w:cs="Times New Roman"/>
          <w:kern w:val="2"/>
          <w:sz w:val="24"/>
          <w:szCs w:val="24"/>
          <w:lang w:eastAsia="zh-CN" w:bidi="hi-IN"/>
        </w:rPr>
        <w:t> </w:t>
      </w:r>
      <w:r w:rsidRPr="00B552AA">
        <w:rPr>
          <w:rFonts w:ascii="Times New Roman" w:eastAsia="SimSun" w:hAnsi="Times New Roman" w:cs="Times New Roman"/>
          <w:kern w:val="2"/>
          <w:sz w:val="24"/>
          <w:szCs w:val="24"/>
          <w:lang w:eastAsia="zh-CN" w:bidi="hi-IN"/>
        </w:rPr>
        <w:t>–</w:t>
      </w:r>
      <w:r w:rsidR="00537591">
        <w:rPr>
          <w:rFonts w:ascii="Times New Roman" w:eastAsia="SimSun" w:hAnsi="Times New Roman" w:cs="Times New Roman"/>
          <w:kern w:val="2"/>
          <w:sz w:val="24"/>
          <w:szCs w:val="24"/>
          <w:lang w:eastAsia="zh-CN" w:bidi="hi-IN"/>
        </w:rPr>
        <w:t> </w:t>
      </w:r>
      <w:r w:rsidRPr="00B552AA">
        <w:rPr>
          <w:rFonts w:ascii="Times New Roman" w:eastAsia="SimSun" w:hAnsi="Times New Roman" w:cs="Times New Roman"/>
          <w:kern w:val="2"/>
          <w:sz w:val="24"/>
          <w:szCs w:val="24"/>
          <w:lang w:eastAsia="zh-CN" w:bidi="hi-IN"/>
        </w:rPr>
        <w:t>2035;</w:t>
      </w:r>
    </w:p>
    <w:p w14:paraId="76CC6516" w14:textId="6B85BA00" w:rsidR="006A0668" w:rsidRDefault="00B552AA" w:rsidP="006A0668">
      <w:pPr>
        <w:pStyle w:val="Akapitzlist"/>
        <w:numPr>
          <w:ilvl w:val="0"/>
          <w:numId w:val="13"/>
        </w:numPr>
        <w:spacing w:after="0" w:line="276" w:lineRule="auto"/>
        <w:jc w:val="both"/>
        <w:rPr>
          <w:rFonts w:ascii="Times New Roman" w:eastAsia="SimSun" w:hAnsi="Times New Roman" w:cs="Times New Roman"/>
          <w:kern w:val="2"/>
          <w:sz w:val="24"/>
          <w:szCs w:val="24"/>
          <w:lang w:eastAsia="zh-CN" w:bidi="hi-IN"/>
        </w:rPr>
      </w:pPr>
      <w:r w:rsidRPr="00B552AA">
        <w:rPr>
          <w:rFonts w:ascii="Times New Roman" w:eastAsia="SimSun" w:hAnsi="Times New Roman" w:cs="Times New Roman"/>
          <w:kern w:val="2"/>
          <w:sz w:val="24"/>
          <w:szCs w:val="24"/>
          <w:lang w:eastAsia="zh-CN" w:bidi="hi-IN"/>
        </w:rPr>
        <w:lastRenderedPageBreak/>
        <w:t>w sprawie zmiany Uchwały Nr XXI/112/16 Rady Miejskiej w Barwicach z dnia 30</w:t>
      </w:r>
      <w:r w:rsidR="00537591">
        <w:rPr>
          <w:rFonts w:ascii="Times New Roman" w:eastAsia="SimSun" w:hAnsi="Times New Roman" w:cs="Times New Roman"/>
          <w:kern w:val="2"/>
          <w:sz w:val="24"/>
          <w:szCs w:val="24"/>
          <w:lang w:eastAsia="zh-CN" w:bidi="hi-IN"/>
        </w:rPr>
        <w:t> </w:t>
      </w:r>
      <w:r w:rsidRPr="00B552AA">
        <w:rPr>
          <w:rFonts w:ascii="Times New Roman" w:eastAsia="SimSun" w:hAnsi="Times New Roman" w:cs="Times New Roman"/>
          <w:kern w:val="2"/>
          <w:sz w:val="24"/>
          <w:szCs w:val="24"/>
          <w:lang w:eastAsia="zh-CN" w:bidi="hi-IN"/>
        </w:rPr>
        <w:t>czerwca 2016 r. w sprawie określenia przystanków komunikacyjnych oraz warunków i zasad korzystania z nich;</w:t>
      </w:r>
      <w:r w:rsidR="00726151">
        <w:rPr>
          <w:rFonts w:ascii="Times New Roman" w:eastAsia="SimSun" w:hAnsi="Times New Roman" w:cs="Times New Roman"/>
          <w:kern w:val="2"/>
          <w:sz w:val="24"/>
          <w:szCs w:val="24"/>
          <w:lang w:eastAsia="zh-CN" w:bidi="hi-IN"/>
        </w:rPr>
        <w:t xml:space="preserve"> </w:t>
      </w:r>
    </w:p>
    <w:p w14:paraId="2221719B" w14:textId="77777777" w:rsidR="00726151" w:rsidRDefault="00726151" w:rsidP="00726151">
      <w:pPr>
        <w:spacing w:after="0" w:line="276" w:lineRule="auto"/>
        <w:jc w:val="both"/>
        <w:rPr>
          <w:rFonts w:ascii="Times New Roman" w:eastAsia="SimSun" w:hAnsi="Times New Roman" w:cs="Times New Roman"/>
          <w:kern w:val="2"/>
          <w:sz w:val="24"/>
          <w:szCs w:val="24"/>
          <w:lang w:eastAsia="zh-CN" w:bidi="hi-IN"/>
        </w:rPr>
      </w:pPr>
    </w:p>
    <w:p w14:paraId="195C4655" w14:textId="77777777" w:rsidR="00726151" w:rsidRDefault="00726151" w:rsidP="00726151">
      <w:pPr>
        <w:spacing w:after="0" w:line="276" w:lineRule="auto"/>
        <w:jc w:val="both"/>
        <w:rPr>
          <w:rFonts w:ascii="Times New Roman" w:eastAsia="SimSun" w:hAnsi="Times New Roman" w:cs="Times New Roman"/>
          <w:kern w:val="2"/>
          <w:sz w:val="24"/>
          <w:szCs w:val="24"/>
          <w:lang w:eastAsia="zh-CN" w:bidi="hi-IN"/>
        </w:rPr>
      </w:pPr>
    </w:p>
    <w:p w14:paraId="002417B0" w14:textId="77777777" w:rsidR="00726151" w:rsidRPr="00726151" w:rsidRDefault="00726151" w:rsidP="00726151">
      <w:pPr>
        <w:spacing w:after="0" w:line="276" w:lineRule="auto"/>
        <w:jc w:val="both"/>
        <w:rPr>
          <w:rFonts w:ascii="Times New Roman" w:eastAsia="SimSun" w:hAnsi="Times New Roman" w:cs="Times New Roman"/>
          <w:kern w:val="2"/>
          <w:sz w:val="24"/>
          <w:szCs w:val="24"/>
          <w:lang w:eastAsia="zh-CN" w:bidi="hi-IN"/>
        </w:rPr>
      </w:pPr>
    </w:p>
    <w:p w14:paraId="506B8B73" w14:textId="77777777" w:rsidR="00E42DBC" w:rsidRPr="00E42DBC" w:rsidRDefault="00E42DBC" w:rsidP="00E42DBC">
      <w:pPr>
        <w:pStyle w:val="Akapitzlist"/>
        <w:spacing w:after="0" w:line="276" w:lineRule="auto"/>
        <w:ind w:left="1080"/>
        <w:jc w:val="both"/>
        <w:rPr>
          <w:rFonts w:ascii="Times New Roman" w:eastAsia="SimSun" w:hAnsi="Times New Roman" w:cs="Times New Roman"/>
          <w:kern w:val="2"/>
          <w:sz w:val="24"/>
          <w:szCs w:val="24"/>
          <w:lang w:eastAsia="zh-CN" w:bidi="hi-IN"/>
        </w:rPr>
      </w:pPr>
    </w:p>
    <w:p w14:paraId="44279174" w14:textId="53A59D3E" w:rsidR="00E844A0" w:rsidRPr="00056CB1" w:rsidRDefault="00E844A0" w:rsidP="00BE306B">
      <w:pPr>
        <w:pStyle w:val="Standard"/>
        <w:spacing w:line="276" w:lineRule="auto"/>
        <w:jc w:val="both"/>
        <w:rPr>
          <w:rFonts w:ascii="Times New Roman" w:hAnsi="Times New Roman" w:cs="Times New Roman"/>
        </w:rPr>
      </w:pPr>
      <w:r w:rsidRPr="00056CB1">
        <w:rPr>
          <w:rFonts w:ascii="Times New Roman" w:hAnsi="Times New Roman" w:cs="Times New Roman"/>
        </w:rPr>
        <w:t>Protokół sporządzono dnia</w:t>
      </w:r>
      <w:r w:rsidR="00FD1E2E">
        <w:rPr>
          <w:rFonts w:ascii="Times New Roman" w:hAnsi="Times New Roman" w:cs="Times New Roman"/>
        </w:rPr>
        <w:t xml:space="preserve"> 0</w:t>
      </w:r>
      <w:r w:rsidR="00726151">
        <w:rPr>
          <w:rFonts w:ascii="Times New Roman" w:hAnsi="Times New Roman" w:cs="Times New Roman"/>
        </w:rPr>
        <w:t>9</w:t>
      </w:r>
      <w:r w:rsidR="00FD1E2E">
        <w:rPr>
          <w:rFonts w:ascii="Times New Roman" w:hAnsi="Times New Roman" w:cs="Times New Roman"/>
        </w:rPr>
        <w:t>.</w:t>
      </w:r>
      <w:r w:rsidR="006A0668">
        <w:rPr>
          <w:rFonts w:ascii="Times New Roman" w:hAnsi="Times New Roman" w:cs="Times New Roman"/>
        </w:rPr>
        <w:t>02</w:t>
      </w:r>
      <w:r w:rsidRPr="00056CB1">
        <w:rPr>
          <w:rFonts w:ascii="Times New Roman" w:hAnsi="Times New Roman" w:cs="Times New Roman"/>
        </w:rPr>
        <w:t>.202</w:t>
      </w:r>
      <w:r w:rsidR="006B39F7">
        <w:rPr>
          <w:rFonts w:ascii="Times New Roman" w:hAnsi="Times New Roman" w:cs="Times New Roman"/>
        </w:rPr>
        <w:t>6</w:t>
      </w:r>
      <w:r w:rsidRPr="00056CB1">
        <w:rPr>
          <w:rFonts w:ascii="Times New Roman" w:hAnsi="Times New Roman" w:cs="Times New Roman"/>
        </w:rPr>
        <w:t xml:space="preserve"> r.</w:t>
      </w:r>
    </w:p>
    <w:p w14:paraId="15CDD72B" w14:textId="03AD69B2" w:rsidR="0054325F" w:rsidRDefault="00E844A0" w:rsidP="00BE306B">
      <w:pPr>
        <w:pStyle w:val="Standard"/>
        <w:spacing w:line="276" w:lineRule="auto"/>
        <w:jc w:val="both"/>
        <w:rPr>
          <w:rFonts w:ascii="Times New Roman" w:hAnsi="Times New Roman" w:cs="Times New Roman"/>
        </w:rPr>
      </w:pPr>
      <w:r w:rsidRPr="00056CB1">
        <w:rPr>
          <w:rFonts w:ascii="Times New Roman" w:hAnsi="Times New Roman" w:cs="Times New Roman"/>
        </w:rPr>
        <w:t>Protokołowała: Justyna Lorkiewicz</w:t>
      </w:r>
      <w:r w:rsidR="00726151">
        <w:rPr>
          <w:rFonts w:ascii="Times New Roman" w:hAnsi="Times New Roman" w:cs="Times New Roman"/>
        </w:rPr>
        <w:t xml:space="preserve"> </w:t>
      </w:r>
    </w:p>
    <w:p w14:paraId="13467F5D" w14:textId="77777777" w:rsidR="00726151" w:rsidRDefault="00726151" w:rsidP="00BE306B">
      <w:pPr>
        <w:pStyle w:val="Standard"/>
        <w:spacing w:line="276" w:lineRule="auto"/>
        <w:jc w:val="both"/>
        <w:rPr>
          <w:rFonts w:ascii="Times New Roman" w:hAnsi="Times New Roman" w:cs="Times New Roman"/>
        </w:rPr>
      </w:pPr>
    </w:p>
    <w:p w14:paraId="59252226" w14:textId="77777777" w:rsidR="00726151" w:rsidRDefault="00726151" w:rsidP="00BE306B">
      <w:pPr>
        <w:pStyle w:val="Standard"/>
        <w:spacing w:line="276" w:lineRule="auto"/>
        <w:jc w:val="both"/>
        <w:rPr>
          <w:rFonts w:ascii="Times New Roman" w:hAnsi="Times New Roman" w:cs="Times New Roman"/>
        </w:rPr>
      </w:pPr>
    </w:p>
    <w:p w14:paraId="7B9E4047" w14:textId="77777777" w:rsidR="00726151" w:rsidRDefault="00726151" w:rsidP="00BE306B">
      <w:pPr>
        <w:pStyle w:val="Standard"/>
        <w:spacing w:line="276" w:lineRule="auto"/>
        <w:jc w:val="both"/>
        <w:rPr>
          <w:rFonts w:ascii="Times New Roman" w:hAnsi="Times New Roman" w:cs="Times New Roman"/>
        </w:rPr>
      </w:pPr>
    </w:p>
    <w:p w14:paraId="1A16C3F1" w14:textId="77777777" w:rsidR="00726151" w:rsidRDefault="00726151" w:rsidP="00BE306B">
      <w:pPr>
        <w:pStyle w:val="Standard"/>
        <w:spacing w:line="276" w:lineRule="auto"/>
        <w:jc w:val="both"/>
        <w:rPr>
          <w:rFonts w:ascii="Times New Roman" w:hAnsi="Times New Roman" w:cs="Times New Roman"/>
        </w:rPr>
      </w:pPr>
    </w:p>
    <w:p w14:paraId="039CFB17" w14:textId="77777777" w:rsidR="00726151" w:rsidRPr="00056CB1" w:rsidRDefault="00726151" w:rsidP="00BE306B">
      <w:pPr>
        <w:pStyle w:val="Standard"/>
        <w:spacing w:line="276" w:lineRule="auto"/>
        <w:jc w:val="both"/>
        <w:rPr>
          <w:rFonts w:ascii="Times New Roman" w:hAnsi="Times New Roman" w:cs="Times New Roman"/>
        </w:rPr>
      </w:pPr>
    </w:p>
    <w:p w14:paraId="50511C7C" w14:textId="2E6D8B05" w:rsidR="00E844A0" w:rsidRPr="00056CB1" w:rsidRDefault="00E844A0" w:rsidP="00E42DBC">
      <w:pPr>
        <w:pStyle w:val="Standard"/>
        <w:spacing w:before="120" w:line="276" w:lineRule="auto"/>
        <w:jc w:val="both"/>
        <w:rPr>
          <w:rFonts w:ascii="Times New Roman" w:hAnsi="Times New Roman" w:cs="Times New Roman"/>
        </w:rPr>
      </w:pPr>
      <w:r w:rsidRPr="00056CB1">
        <w:rPr>
          <w:rFonts w:ascii="Times New Roman" w:hAnsi="Times New Roman" w:cs="Times New Roman"/>
        </w:rPr>
        <w:t>Protokół zatwierdzono dnia</w:t>
      </w:r>
      <w:r w:rsidR="000C3986">
        <w:rPr>
          <w:rFonts w:ascii="Times New Roman" w:hAnsi="Times New Roman" w:cs="Times New Roman"/>
        </w:rPr>
        <w:t xml:space="preserve"> </w:t>
      </w:r>
      <w:r w:rsidR="00C37FA5">
        <w:rPr>
          <w:rFonts w:ascii="Times New Roman" w:hAnsi="Times New Roman" w:cs="Times New Roman"/>
        </w:rPr>
        <w:t>25.</w:t>
      </w:r>
      <w:r w:rsidR="006A0668">
        <w:rPr>
          <w:rFonts w:ascii="Times New Roman" w:hAnsi="Times New Roman" w:cs="Times New Roman"/>
        </w:rPr>
        <w:t>02</w:t>
      </w:r>
      <w:r w:rsidRPr="00056CB1">
        <w:rPr>
          <w:rFonts w:ascii="Times New Roman" w:hAnsi="Times New Roman" w:cs="Times New Roman"/>
        </w:rPr>
        <w:t>.202</w:t>
      </w:r>
      <w:r w:rsidR="006B39F7">
        <w:rPr>
          <w:rFonts w:ascii="Times New Roman" w:hAnsi="Times New Roman" w:cs="Times New Roman"/>
        </w:rPr>
        <w:t>6</w:t>
      </w:r>
      <w:r w:rsidRPr="00056CB1">
        <w:rPr>
          <w:rFonts w:ascii="Times New Roman" w:hAnsi="Times New Roman" w:cs="Times New Roman"/>
        </w:rPr>
        <w:t xml:space="preserve"> r.</w:t>
      </w:r>
    </w:p>
    <w:p w14:paraId="42C2D9A5" w14:textId="3994AD7E" w:rsidR="00E56B73" w:rsidRPr="00D85208" w:rsidRDefault="00E844A0" w:rsidP="00607273">
      <w:pPr>
        <w:pStyle w:val="Standard"/>
        <w:spacing w:line="276" w:lineRule="auto"/>
        <w:jc w:val="both"/>
        <w:rPr>
          <w:rFonts w:ascii="Times New Roman" w:hAnsi="Times New Roman" w:cs="Times New Roman"/>
        </w:rPr>
      </w:pPr>
      <w:r w:rsidRPr="00056CB1">
        <w:rPr>
          <w:rFonts w:ascii="Times New Roman" w:hAnsi="Times New Roman" w:cs="Times New Roman"/>
        </w:rPr>
        <w:t xml:space="preserve">Zatwierdził: </w:t>
      </w:r>
      <w:r w:rsidR="00560196">
        <w:rPr>
          <w:rFonts w:ascii="Times New Roman" w:hAnsi="Times New Roman" w:cs="Times New Roman"/>
        </w:rPr>
        <w:t>P</w:t>
      </w:r>
      <w:r w:rsidRPr="00056CB1">
        <w:rPr>
          <w:rFonts w:ascii="Times New Roman" w:hAnsi="Times New Roman" w:cs="Times New Roman"/>
        </w:rPr>
        <w:t xml:space="preserve">rzewodniczący Rady </w:t>
      </w:r>
      <w:r w:rsidR="00560196">
        <w:rPr>
          <w:rFonts w:ascii="Times New Roman" w:hAnsi="Times New Roman" w:cs="Times New Roman"/>
        </w:rPr>
        <w:t>Przemysław Gąska</w:t>
      </w:r>
    </w:p>
    <w:sectPr w:rsidR="00E56B73" w:rsidRPr="00D85208" w:rsidSect="00DF1C22">
      <w:footerReference w:type="default" r:id="rId2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5EFDC6" w14:textId="77777777" w:rsidR="00B806F7" w:rsidRDefault="00B806F7" w:rsidP="00680249">
      <w:pPr>
        <w:spacing w:after="0" w:line="240" w:lineRule="auto"/>
      </w:pPr>
      <w:r>
        <w:separator/>
      </w:r>
    </w:p>
  </w:endnote>
  <w:endnote w:type="continuationSeparator" w:id="0">
    <w:p w14:paraId="7DF3D10B" w14:textId="77777777" w:rsidR="00B806F7" w:rsidRDefault="00B806F7" w:rsidP="006802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Liberation Serif">
    <w:altName w:val="Times New Roman"/>
    <w:charset w:val="EE"/>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imesNewRomanPS-BoldMT">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98754169"/>
      <w:docPartObj>
        <w:docPartGallery w:val="Page Numbers (Bottom of Page)"/>
        <w:docPartUnique/>
      </w:docPartObj>
    </w:sdtPr>
    <w:sdtContent>
      <w:p w14:paraId="0E77174F" w14:textId="77777777" w:rsidR="000C137D" w:rsidRDefault="00DF1C22">
        <w:pPr>
          <w:pStyle w:val="Stopka"/>
          <w:jc w:val="center"/>
        </w:pPr>
        <w:r>
          <w:fldChar w:fldCharType="begin"/>
        </w:r>
        <w:r w:rsidR="000C137D">
          <w:instrText>PAGE   \* MERGEFORMAT</w:instrText>
        </w:r>
        <w:r>
          <w:fldChar w:fldCharType="separate"/>
        </w:r>
        <w:r w:rsidR="00664123">
          <w:rPr>
            <w:noProof/>
          </w:rPr>
          <w:t>22</w:t>
        </w:r>
        <w:r>
          <w:fldChar w:fldCharType="end"/>
        </w:r>
      </w:p>
    </w:sdtContent>
  </w:sdt>
  <w:p w14:paraId="09C5F729" w14:textId="77777777" w:rsidR="00680249" w:rsidRDefault="0068024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0FAFE8" w14:textId="77777777" w:rsidR="00B806F7" w:rsidRDefault="00B806F7" w:rsidP="00680249">
      <w:pPr>
        <w:spacing w:after="0" w:line="240" w:lineRule="auto"/>
      </w:pPr>
      <w:r>
        <w:separator/>
      </w:r>
    </w:p>
  </w:footnote>
  <w:footnote w:type="continuationSeparator" w:id="0">
    <w:p w14:paraId="575D8C86" w14:textId="77777777" w:rsidR="00B806F7" w:rsidRDefault="00B806F7" w:rsidP="0068024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14EC2"/>
    <w:multiLevelType w:val="hybridMultilevel"/>
    <w:tmpl w:val="539CE8B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28B2C3C"/>
    <w:multiLevelType w:val="hybridMultilevel"/>
    <w:tmpl w:val="BDF8575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D5770E8"/>
    <w:multiLevelType w:val="hybridMultilevel"/>
    <w:tmpl w:val="39BA1CA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2DF2C2F"/>
    <w:multiLevelType w:val="multilevel"/>
    <w:tmpl w:val="6C428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4122240"/>
    <w:multiLevelType w:val="hybridMultilevel"/>
    <w:tmpl w:val="C8EA60B6"/>
    <w:lvl w:ilvl="0" w:tplc="E3D4E932">
      <w:start w:val="1"/>
      <w:numFmt w:val="lowerLetter"/>
      <w:lvlText w:val="%1)"/>
      <w:lvlJc w:val="left"/>
      <w:pPr>
        <w:ind w:left="1080" w:hanging="360"/>
      </w:pPr>
      <w:rPr>
        <w:rFonts w:cstheme="minorBidi"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 w15:restartNumberingAfterBreak="0">
    <w:nsid w:val="17432C19"/>
    <w:multiLevelType w:val="hybridMultilevel"/>
    <w:tmpl w:val="FF04E33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1E100A36"/>
    <w:multiLevelType w:val="multilevel"/>
    <w:tmpl w:val="B13CD9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B0B0596"/>
    <w:multiLevelType w:val="hybridMultilevel"/>
    <w:tmpl w:val="95602AB4"/>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2BE11C40"/>
    <w:multiLevelType w:val="hybridMultilevel"/>
    <w:tmpl w:val="5D08595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C1B4F92"/>
    <w:multiLevelType w:val="multilevel"/>
    <w:tmpl w:val="1F86D6E6"/>
    <w:lvl w:ilvl="0">
      <w:start w:val="1"/>
      <w:numFmt w:val="decimal"/>
      <w:lvlText w:val="%1."/>
      <w:lvlJc w:val="left"/>
      <w:pPr>
        <w:ind w:left="360" w:hanging="360"/>
      </w:pPr>
    </w:lvl>
    <w:lvl w:ilvl="1">
      <w:start w:val="11"/>
      <w:numFmt w:val="decimal"/>
      <w:isLgl/>
      <w:lvlText w:val="%1.%2"/>
      <w:lvlJc w:val="left"/>
      <w:pPr>
        <w:ind w:left="1140" w:hanging="1140"/>
      </w:pPr>
      <w:rPr>
        <w:rFonts w:hint="default"/>
        <w:b/>
      </w:rPr>
    </w:lvl>
    <w:lvl w:ilvl="2">
      <w:start w:val="2024"/>
      <w:numFmt w:val="decimal"/>
      <w:isLgl/>
      <w:lvlText w:val="%1.%2.%3"/>
      <w:lvlJc w:val="left"/>
      <w:pPr>
        <w:ind w:left="1140" w:hanging="1140"/>
      </w:pPr>
      <w:rPr>
        <w:rFonts w:hint="default"/>
        <w:b/>
      </w:rPr>
    </w:lvl>
    <w:lvl w:ilvl="3">
      <w:start w:val="1"/>
      <w:numFmt w:val="decimal"/>
      <w:isLgl/>
      <w:lvlText w:val="%1.%2.%3.%4"/>
      <w:lvlJc w:val="left"/>
      <w:pPr>
        <w:ind w:left="1140" w:hanging="1140"/>
      </w:pPr>
      <w:rPr>
        <w:rFonts w:hint="default"/>
        <w:b/>
      </w:rPr>
    </w:lvl>
    <w:lvl w:ilvl="4">
      <w:start w:val="1"/>
      <w:numFmt w:val="decimal"/>
      <w:isLgl/>
      <w:lvlText w:val="%1.%2.%3.%4.%5"/>
      <w:lvlJc w:val="left"/>
      <w:pPr>
        <w:ind w:left="1140" w:hanging="1140"/>
      </w:pPr>
      <w:rPr>
        <w:rFonts w:hint="default"/>
        <w:b/>
      </w:rPr>
    </w:lvl>
    <w:lvl w:ilvl="5">
      <w:start w:val="1"/>
      <w:numFmt w:val="decimal"/>
      <w:isLgl/>
      <w:lvlText w:val="%1.%2.%3.%4.%5.%6"/>
      <w:lvlJc w:val="left"/>
      <w:pPr>
        <w:ind w:left="1140" w:hanging="11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10" w15:restartNumberingAfterBreak="0">
    <w:nsid w:val="3A632020"/>
    <w:multiLevelType w:val="hybridMultilevel"/>
    <w:tmpl w:val="31CA8F8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C472156"/>
    <w:multiLevelType w:val="hybridMultilevel"/>
    <w:tmpl w:val="4C40A52A"/>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 w15:restartNumberingAfterBreak="0">
    <w:nsid w:val="3EBA1479"/>
    <w:multiLevelType w:val="hybridMultilevel"/>
    <w:tmpl w:val="303CB5A2"/>
    <w:lvl w:ilvl="0" w:tplc="04150017">
      <w:start w:val="1"/>
      <w:numFmt w:val="lowerLetter"/>
      <w:lvlText w:val="%1)"/>
      <w:lvlJc w:val="left"/>
      <w:pPr>
        <w:ind w:left="840" w:hanging="360"/>
      </w:pPr>
    </w:lvl>
    <w:lvl w:ilvl="1" w:tplc="04150019" w:tentative="1">
      <w:start w:val="1"/>
      <w:numFmt w:val="lowerLetter"/>
      <w:lvlText w:val="%2."/>
      <w:lvlJc w:val="left"/>
      <w:pPr>
        <w:ind w:left="1560" w:hanging="360"/>
      </w:pPr>
    </w:lvl>
    <w:lvl w:ilvl="2" w:tplc="0415001B" w:tentative="1">
      <w:start w:val="1"/>
      <w:numFmt w:val="lowerRoman"/>
      <w:lvlText w:val="%3."/>
      <w:lvlJc w:val="right"/>
      <w:pPr>
        <w:ind w:left="2280" w:hanging="180"/>
      </w:pPr>
    </w:lvl>
    <w:lvl w:ilvl="3" w:tplc="0415000F" w:tentative="1">
      <w:start w:val="1"/>
      <w:numFmt w:val="decimal"/>
      <w:lvlText w:val="%4."/>
      <w:lvlJc w:val="left"/>
      <w:pPr>
        <w:ind w:left="3000" w:hanging="360"/>
      </w:pPr>
    </w:lvl>
    <w:lvl w:ilvl="4" w:tplc="04150019" w:tentative="1">
      <w:start w:val="1"/>
      <w:numFmt w:val="lowerLetter"/>
      <w:lvlText w:val="%5."/>
      <w:lvlJc w:val="left"/>
      <w:pPr>
        <w:ind w:left="3720" w:hanging="360"/>
      </w:pPr>
    </w:lvl>
    <w:lvl w:ilvl="5" w:tplc="0415001B" w:tentative="1">
      <w:start w:val="1"/>
      <w:numFmt w:val="lowerRoman"/>
      <w:lvlText w:val="%6."/>
      <w:lvlJc w:val="right"/>
      <w:pPr>
        <w:ind w:left="4440" w:hanging="180"/>
      </w:pPr>
    </w:lvl>
    <w:lvl w:ilvl="6" w:tplc="0415000F" w:tentative="1">
      <w:start w:val="1"/>
      <w:numFmt w:val="decimal"/>
      <w:lvlText w:val="%7."/>
      <w:lvlJc w:val="left"/>
      <w:pPr>
        <w:ind w:left="5160" w:hanging="360"/>
      </w:pPr>
    </w:lvl>
    <w:lvl w:ilvl="7" w:tplc="04150019" w:tentative="1">
      <w:start w:val="1"/>
      <w:numFmt w:val="lowerLetter"/>
      <w:lvlText w:val="%8."/>
      <w:lvlJc w:val="left"/>
      <w:pPr>
        <w:ind w:left="5880" w:hanging="360"/>
      </w:pPr>
    </w:lvl>
    <w:lvl w:ilvl="8" w:tplc="0415001B" w:tentative="1">
      <w:start w:val="1"/>
      <w:numFmt w:val="lowerRoman"/>
      <w:lvlText w:val="%9."/>
      <w:lvlJc w:val="right"/>
      <w:pPr>
        <w:ind w:left="6600" w:hanging="180"/>
      </w:pPr>
    </w:lvl>
  </w:abstractNum>
  <w:abstractNum w:abstractNumId="13" w15:restartNumberingAfterBreak="0">
    <w:nsid w:val="43501358"/>
    <w:multiLevelType w:val="hybridMultilevel"/>
    <w:tmpl w:val="C7EAD69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46294FA0"/>
    <w:multiLevelType w:val="hybridMultilevel"/>
    <w:tmpl w:val="377C0A6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2085136"/>
    <w:multiLevelType w:val="multilevel"/>
    <w:tmpl w:val="76E0DB2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59E72A6F"/>
    <w:multiLevelType w:val="hybridMultilevel"/>
    <w:tmpl w:val="D04CA546"/>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5D6B2138"/>
    <w:multiLevelType w:val="hybridMultilevel"/>
    <w:tmpl w:val="1EFE3634"/>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5DFB2C9B"/>
    <w:multiLevelType w:val="hybridMultilevel"/>
    <w:tmpl w:val="1552284C"/>
    <w:lvl w:ilvl="0" w:tplc="B9A2349E">
      <w:start w:val="1"/>
      <w:numFmt w:val="lowerLetter"/>
      <w:lvlText w:val="%1)"/>
      <w:lvlJc w:val="left"/>
      <w:pPr>
        <w:ind w:left="1080" w:hanging="360"/>
      </w:pPr>
      <w:rPr>
        <w:rFonts w:eastAsiaTheme="minorHAnsi" w:cstheme="minorBidi"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 w15:restartNumberingAfterBreak="0">
    <w:nsid w:val="695F2AAE"/>
    <w:multiLevelType w:val="hybridMultilevel"/>
    <w:tmpl w:val="77EABAD2"/>
    <w:lvl w:ilvl="0" w:tplc="DA2EAAF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15:restartNumberingAfterBreak="0">
    <w:nsid w:val="69F53080"/>
    <w:multiLevelType w:val="hybridMultilevel"/>
    <w:tmpl w:val="C0F89CC8"/>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6A4C2775"/>
    <w:multiLevelType w:val="hybridMultilevel"/>
    <w:tmpl w:val="E3A276C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7EC10E22"/>
    <w:multiLevelType w:val="hybridMultilevel"/>
    <w:tmpl w:val="D23E1564"/>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2102412800">
    <w:abstractNumId w:val="16"/>
  </w:num>
  <w:num w:numId="2" w16cid:durableId="1777287162">
    <w:abstractNumId w:val="8"/>
  </w:num>
  <w:num w:numId="3" w16cid:durableId="1621104027">
    <w:abstractNumId w:val="11"/>
  </w:num>
  <w:num w:numId="4" w16cid:durableId="887835348">
    <w:abstractNumId w:val="7"/>
  </w:num>
  <w:num w:numId="5" w16cid:durableId="57748967">
    <w:abstractNumId w:val="22"/>
  </w:num>
  <w:num w:numId="6" w16cid:durableId="886575575">
    <w:abstractNumId w:val="9"/>
  </w:num>
  <w:num w:numId="7" w16cid:durableId="1672684202">
    <w:abstractNumId w:val="4"/>
  </w:num>
  <w:num w:numId="8" w16cid:durableId="2056998213">
    <w:abstractNumId w:val="21"/>
  </w:num>
  <w:num w:numId="9" w16cid:durableId="452750193">
    <w:abstractNumId w:val="20"/>
  </w:num>
  <w:num w:numId="10" w16cid:durableId="802964410">
    <w:abstractNumId w:val="17"/>
  </w:num>
  <w:num w:numId="11" w16cid:durableId="1117870366">
    <w:abstractNumId w:val="18"/>
  </w:num>
  <w:num w:numId="12" w16cid:durableId="1833763641">
    <w:abstractNumId w:val="12"/>
  </w:num>
  <w:num w:numId="13" w16cid:durableId="1695299783">
    <w:abstractNumId w:val="19"/>
  </w:num>
  <w:num w:numId="14" w16cid:durableId="956761408">
    <w:abstractNumId w:val="2"/>
  </w:num>
  <w:num w:numId="15" w16cid:durableId="454955477">
    <w:abstractNumId w:val="14"/>
  </w:num>
  <w:num w:numId="16" w16cid:durableId="277876367">
    <w:abstractNumId w:val="10"/>
  </w:num>
  <w:num w:numId="17" w16cid:durableId="199552503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321083290">
    <w:abstractNumId w:val="1"/>
  </w:num>
  <w:num w:numId="19" w16cid:durableId="885145041">
    <w:abstractNumId w:val="0"/>
  </w:num>
  <w:num w:numId="20" w16cid:durableId="394352958">
    <w:abstractNumId w:val="6"/>
  </w:num>
  <w:num w:numId="21" w16cid:durableId="2048874742">
    <w:abstractNumId w:val="5"/>
  </w:num>
  <w:num w:numId="22" w16cid:durableId="812600675">
    <w:abstractNumId w:val="3"/>
  </w:num>
  <w:num w:numId="23" w16cid:durableId="1452363055">
    <w:abstractNumId w:val="13"/>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19FB"/>
    <w:rsid w:val="00000ABC"/>
    <w:rsid w:val="00001B1C"/>
    <w:rsid w:val="00002140"/>
    <w:rsid w:val="00003AFE"/>
    <w:rsid w:val="00003CA1"/>
    <w:rsid w:val="00005537"/>
    <w:rsid w:val="0000580E"/>
    <w:rsid w:val="00006DCD"/>
    <w:rsid w:val="000072D3"/>
    <w:rsid w:val="00007EDF"/>
    <w:rsid w:val="00011DF5"/>
    <w:rsid w:val="00012253"/>
    <w:rsid w:val="00014E40"/>
    <w:rsid w:val="00015DF9"/>
    <w:rsid w:val="00017D59"/>
    <w:rsid w:val="00020774"/>
    <w:rsid w:val="00022108"/>
    <w:rsid w:val="00023F39"/>
    <w:rsid w:val="00025738"/>
    <w:rsid w:val="00026995"/>
    <w:rsid w:val="0003129E"/>
    <w:rsid w:val="000315D1"/>
    <w:rsid w:val="00032D01"/>
    <w:rsid w:val="00033CD6"/>
    <w:rsid w:val="000356EE"/>
    <w:rsid w:val="000366DF"/>
    <w:rsid w:val="00036E76"/>
    <w:rsid w:val="00040E43"/>
    <w:rsid w:val="000416CD"/>
    <w:rsid w:val="00043FD3"/>
    <w:rsid w:val="00045C97"/>
    <w:rsid w:val="0004642A"/>
    <w:rsid w:val="00051566"/>
    <w:rsid w:val="0005211C"/>
    <w:rsid w:val="0005340E"/>
    <w:rsid w:val="0005443D"/>
    <w:rsid w:val="00056829"/>
    <w:rsid w:val="000568C7"/>
    <w:rsid w:val="00056A0B"/>
    <w:rsid w:val="00056CB1"/>
    <w:rsid w:val="00057473"/>
    <w:rsid w:val="00057BCC"/>
    <w:rsid w:val="00060734"/>
    <w:rsid w:val="0006101B"/>
    <w:rsid w:val="00061903"/>
    <w:rsid w:val="0006258B"/>
    <w:rsid w:val="000647FD"/>
    <w:rsid w:val="000670F4"/>
    <w:rsid w:val="00067734"/>
    <w:rsid w:val="00070698"/>
    <w:rsid w:val="00070B02"/>
    <w:rsid w:val="00070BD5"/>
    <w:rsid w:val="00070E20"/>
    <w:rsid w:val="00072876"/>
    <w:rsid w:val="0007495A"/>
    <w:rsid w:val="00081197"/>
    <w:rsid w:val="000830AA"/>
    <w:rsid w:val="0008331B"/>
    <w:rsid w:val="00084192"/>
    <w:rsid w:val="00084FBD"/>
    <w:rsid w:val="00085A3D"/>
    <w:rsid w:val="00086D4A"/>
    <w:rsid w:val="0008771D"/>
    <w:rsid w:val="000926E9"/>
    <w:rsid w:val="0009281B"/>
    <w:rsid w:val="00095C60"/>
    <w:rsid w:val="0009690B"/>
    <w:rsid w:val="00096C86"/>
    <w:rsid w:val="00096F21"/>
    <w:rsid w:val="00097347"/>
    <w:rsid w:val="000A0127"/>
    <w:rsid w:val="000A0907"/>
    <w:rsid w:val="000A0F56"/>
    <w:rsid w:val="000A15D5"/>
    <w:rsid w:val="000A203B"/>
    <w:rsid w:val="000A2863"/>
    <w:rsid w:val="000A3B57"/>
    <w:rsid w:val="000A3F32"/>
    <w:rsid w:val="000A4601"/>
    <w:rsid w:val="000A4934"/>
    <w:rsid w:val="000A59E8"/>
    <w:rsid w:val="000A5B92"/>
    <w:rsid w:val="000A6208"/>
    <w:rsid w:val="000A78FF"/>
    <w:rsid w:val="000A7C09"/>
    <w:rsid w:val="000B028F"/>
    <w:rsid w:val="000B32A3"/>
    <w:rsid w:val="000B55B0"/>
    <w:rsid w:val="000B5730"/>
    <w:rsid w:val="000B5C9C"/>
    <w:rsid w:val="000B5D35"/>
    <w:rsid w:val="000B5EF2"/>
    <w:rsid w:val="000B65A8"/>
    <w:rsid w:val="000B6885"/>
    <w:rsid w:val="000B7670"/>
    <w:rsid w:val="000B7B8E"/>
    <w:rsid w:val="000C137D"/>
    <w:rsid w:val="000C13A7"/>
    <w:rsid w:val="000C147C"/>
    <w:rsid w:val="000C195E"/>
    <w:rsid w:val="000C1B97"/>
    <w:rsid w:val="000C24DE"/>
    <w:rsid w:val="000C3128"/>
    <w:rsid w:val="000C359F"/>
    <w:rsid w:val="000C36CB"/>
    <w:rsid w:val="000C3986"/>
    <w:rsid w:val="000C3E1D"/>
    <w:rsid w:val="000C5C18"/>
    <w:rsid w:val="000C74F3"/>
    <w:rsid w:val="000D296E"/>
    <w:rsid w:val="000D2981"/>
    <w:rsid w:val="000D3654"/>
    <w:rsid w:val="000D3748"/>
    <w:rsid w:val="000D5FB7"/>
    <w:rsid w:val="000D6889"/>
    <w:rsid w:val="000D7A35"/>
    <w:rsid w:val="000D7BDB"/>
    <w:rsid w:val="000D7EB8"/>
    <w:rsid w:val="000E0602"/>
    <w:rsid w:val="000E0CB4"/>
    <w:rsid w:val="000E1438"/>
    <w:rsid w:val="000E2FB9"/>
    <w:rsid w:val="000E3DAA"/>
    <w:rsid w:val="000E3F00"/>
    <w:rsid w:val="000E481F"/>
    <w:rsid w:val="000E7E7F"/>
    <w:rsid w:val="000F1031"/>
    <w:rsid w:val="000F18A5"/>
    <w:rsid w:val="000F3397"/>
    <w:rsid w:val="000F366E"/>
    <w:rsid w:val="000F3722"/>
    <w:rsid w:val="000F3E1C"/>
    <w:rsid w:val="000F4347"/>
    <w:rsid w:val="000F653C"/>
    <w:rsid w:val="000F6B00"/>
    <w:rsid w:val="000F7192"/>
    <w:rsid w:val="000F7FAC"/>
    <w:rsid w:val="00100404"/>
    <w:rsid w:val="001004B7"/>
    <w:rsid w:val="00100D38"/>
    <w:rsid w:val="00101D1F"/>
    <w:rsid w:val="00102B4C"/>
    <w:rsid w:val="0010366B"/>
    <w:rsid w:val="00103C02"/>
    <w:rsid w:val="00103FFB"/>
    <w:rsid w:val="001051F8"/>
    <w:rsid w:val="0010540A"/>
    <w:rsid w:val="00106B4E"/>
    <w:rsid w:val="00110C91"/>
    <w:rsid w:val="0011133D"/>
    <w:rsid w:val="00113100"/>
    <w:rsid w:val="00113154"/>
    <w:rsid w:val="001145B2"/>
    <w:rsid w:val="00114914"/>
    <w:rsid w:val="00116C4F"/>
    <w:rsid w:val="00117B25"/>
    <w:rsid w:val="001219C9"/>
    <w:rsid w:val="00121E4E"/>
    <w:rsid w:val="0012225A"/>
    <w:rsid w:val="0012248E"/>
    <w:rsid w:val="0012391C"/>
    <w:rsid w:val="00123F99"/>
    <w:rsid w:val="0012589B"/>
    <w:rsid w:val="00125FB2"/>
    <w:rsid w:val="001272DA"/>
    <w:rsid w:val="0012754A"/>
    <w:rsid w:val="00134408"/>
    <w:rsid w:val="0013611D"/>
    <w:rsid w:val="00136912"/>
    <w:rsid w:val="001407DB"/>
    <w:rsid w:val="00141DAF"/>
    <w:rsid w:val="00144FA5"/>
    <w:rsid w:val="001450D6"/>
    <w:rsid w:val="001454F1"/>
    <w:rsid w:val="00147035"/>
    <w:rsid w:val="00147444"/>
    <w:rsid w:val="00147781"/>
    <w:rsid w:val="00150626"/>
    <w:rsid w:val="00150692"/>
    <w:rsid w:val="00150F10"/>
    <w:rsid w:val="0015162E"/>
    <w:rsid w:val="00151F2C"/>
    <w:rsid w:val="0015499A"/>
    <w:rsid w:val="00155B3A"/>
    <w:rsid w:val="00157325"/>
    <w:rsid w:val="00157A0D"/>
    <w:rsid w:val="00160C7D"/>
    <w:rsid w:val="00161824"/>
    <w:rsid w:val="00163C3F"/>
    <w:rsid w:val="00164B5C"/>
    <w:rsid w:val="001654B1"/>
    <w:rsid w:val="00165D80"/>
    <w:rsid w:val="001666EA"/>
    <w:rsid w:val="001668B6"/>
    <w:rsid w:val="0017286F"/>
    <w:rsid w:val="00173EE1"/>
    <w:rsid w:val="001759AE"/>
    <w:rsid w:val="001772D4"/>
    <w:rsid w:val="001772FD"/>
    <w:rsid w:val="00177F9E"/>
    <w:rsid w:val="0018028F"/>
    <w:rsid w:val="0018048B"/>
    <w:rsid w:val="0018216D"/>
    <w:rsid w:val="00183769"/>
    <w:rsid w:val="001839E5"/>
    <w:rsid w:val="00183F51"/>
    <w:rsid w:val="001843F5"/>
    <w:rsid w:val="00184F93"/>
    <w:rsid w:val="00186697"/>
    <w:rsid w:val="0018696F"/>
    <w:rsid w:val="001870A3"/>
    <w:rsid w:val="0018735B"/>
    <w:rsid w:val="00187897"/>
    <w:rsid w:val="00190B62"/>
    <w:rsid w:val="00191ACF"/>
    <w:rsid w:val="001926A7"/>
    <w:rsid w:val="00192899"/>
    <w:rsid w:val="00192C37"/>
    <w:rsid w:val="00192D0B"/>
    <w:rsid w:val="00193132"/>
    <w:rsid w:val="0019374E"/>
    <w:rsid w:val="00193C9E"/>
    <w:rsid w:val="00193F2F"/>
    <w:rsid w:val="001952AE"/>
    <w:rsid w:val="001973A7"/>
    <w:rsid w:val="001977ED"/>
    <w:rsid w:val="001978C2"/>
    <w:rsid w:val="001A1F02"/>
    <w:rsid w:val="001A22EB"/>
    <w:rsid w:val="001A2CBA"/>
    <w:rsid w:val="001A39FB"/>
    <w:rsid w:val="001A4A92"/>
    <w:rsid w:val="001A4DD6"/>
    <w:rsid w:val="001A665D"/>
    <w:rsid w:val="001A72C3"/>
    <w:rsid w:val="001A7395"/>
    <w:rsid w:val="001B03E5"/>
    <w:rsid w:val="001B14FA"/>
    <w:rsid w:val="001B2C9A"/>
    <w:rsid w:val="001B42F3"/>
    <w:rsid w:val="001B65AC"/>
    <w:rsid w:val="001B7D3B"/>
    <w:rsid w:val="001C15A0"/>
    <w:rsid w:val="001C3804"/>
    <w:rsid w:val="001C451A"/>
    <w:rsid w:val="001C544A"/>
    <w:rsid w:val="001C69C4"/>
    <w:rsid w:val="001C718B"/>
    <w:rsid w:val="001D037E"/>
    <w:rsid w:val="001D03AF"/>
    <w:rsid w:val="001D0474"/>
    <w:rsid w:val="001D0BED"/>
    <w:rsid w:val="001D10CB"/>
    <w:rsid w:val="001D1DED"/>
    <w:rsid w:val="001D31B2"/>
    <w:rsid w:val="001D436E"/>
    <w:rsid w:val="001D4D0A"/>
    <w:rsid w:val="001D521C"/>
    <w:rsid w:val="001D5227"/>
    <w:rsid w:val="001D5839"/>
    <w:rsid w:val="001D5B28"/>
    <w:rsid w:val="001D6210"/>
    <w:rsid w:val="001D7087"/>
    <w:rsid w:val="001D7AB1"/>
    <w:rsid w:val="001D7D10"/>
    <w:rsid w:val="001E096C"/>
    <w:rsid w:val="001E0D40"/>
    <w:rsid w:val="001E0E2E"/>
    <w:rsid w:val="001E11C4"/>
    <w:rsid w:val="001E381C"/>
    <w:rsid w:val="001E3B3B"/>
    <w:rsid w:val="001E3DF6"/>
    <w:rsid w:val="001E45A8"/>
    <w:rsid w:val="001E4B0B"/>
    <w:rsid w:val="001E5F37"/>
    <w:rsid w:val="001E6335"/>
    <w:rsid w:val="001E661E"/>
    <w:rsid w:val="001E6FF6"/>
    <w:rsid w:val="001E72A6"/>
    <w:rsid w:val="001F0545"/>
    <w:rsid w:val="001F1111"/>
    <w:rsid w:val="001F3EB0"/>
    <w:rsid w:val="001F4240"/>
    <w:rsid w:val="001F4C6A"/>
    <w:rsid w:val="001F4FF7"/>
    <w:rsid w:val="00200519"/>
    <w:rsid w:val="002006F6"/>
    <w:rsid w:val="00201839"/>
    <w:rsid w:val="0020247D"/>
    <w:rsid w:val="002033F1"/>
    <w:rsid w:val="0020410D"/>
    <w:rsid w:val="00206B8D"/>
    <w:rsid w:val="002078B4"/>
    <w:rsid w:val="002117B7"/>
    <w:rsid w:val="00213078"/>
    <w:rsid w:val="002135AB"/>
    <w:rsid w:val="00213BB7"/>
    <w:rsid w:val="00221AB8"/>
    <w:rsid w:val="00224805"/>
    <w:rsid w:val="00225F7D"/>
    <w:rsid w:val="00226332"/>
    <w:rsid w:val="00226B25"/>
    <w:rsid w:val="002307D9"/>
    <w:rsid w:val="00230982"/>
    <w:rsid w:val="00231876"/>
    <w:rsid w:val="00232DF1"/>
    <w:rsid w:val="00235485"/>
    <w:rsid w:val="00235C93"/>
    <w:rsid w:val="002408C0"/>
    <w:rsid w:val="002408C9"/>
    <w:rsid w:val="00240949"/>
    <w:rsid w:val="002416D6"/>
    <w:rsid w:val="00242387"/>
    <w:rsid w:val="0024258B"/>
    <w:rsid w:val="00242E6E"/>
    <w:rsid w:val="00243B11"/>
    <w:rsid w:val="0024449A"/>
    <w:rsid w:val="002444B6"/>
    <w:rsid w:val="00244AE3"/>
    <w:rsid w:val="00244C0C"/>
    <w:rsid w:val="0024543E"/>
    <w:rsid w:val="00245577"/>
    <w:rsid w:val="002456CD"/>
    <w:rsid w:val="00245EB4"/>
    <w:rsid w:val="00246D3F"/>
    <w:rsid w:val="00247A01"/>
    <w:rsid w:val="0025141F"/>
    <w:rsid w:val="00252DC0"/>
    <w:rsid w:val="0025396B"/>
    <w:rsid w:val="002543C2"/>
    <w:rsid w:val="00257432"/>
    <w:rsid w:val="00260375"/>
    <w:rsid w:val="0026050D"/>
    <w:rsid w:val="00261967"/>
    <w:rsid w:val="00264474"/>
    <w:rsid w:val="00264917"/>
    <w:rsid w:val="00265058"/>
    <w:rsid w:val="0026654C"/>
    <w:rsid w:val="00266D08"/>
    <w:rsid w:val="002672CA"/>
    <w:rsid w:val="002701B3"/>
    <w:rsid w:val="00270305"/>
    <w:rsid w:val="00270A48"/>
    <w:rsid w:val="00271759"/>
    <w:rsid w:val="0027207E"/>
    <w:rsid w:val="00272310"/>
    <w:rsid w:val="00272D0E"/>
    <w:rsid w:val="00273068"/>
    <w:rsid w:val="002732E0"/>
    <w:rsid w:val="00273712"/>
    <w:rsid w:val="00273C20"/>
    <w:rsid w:val="00274E27"/>
    <w:rsid w:val="002757EA"/>
    <w:rsid w:val="002761BF"/>
    <w:rsid w:val="00276425"/>
    <w:rsid w:val="00276563"/>
    <w:rsid w:val="002775C2"/>
    <w:rsid w:val="00280CF9"/>
    <w:rsid w:val="0028112D"/>
    <w:rsid w:val="00282338"/>
    <w:rsid w:val="00282AD6"/>
    <w:rsid w:val="002839F5"/>
    <w:rsid w:val="00284015"/>
    <w:rsid w:val="002840D2"/>
    <w:rsid w:val="00284336"/>
    <w:rsid w:val="002852A1"/>
    <w:rsid w:val="00285CBA"/>
    <w:rsid w:val="00285CEE"/>
    <w:rsid w:val="00285F03"/>
    <w:rsid w:val="00286FD4"/>
    <w:rsid w:val="00286FEE"/>
    <w:rsid w:val="00287F23"/>
    <w:rsid w:val="00290A0F"/>
    <w:rsid w:val="00291134"/>
    <w:rsid w:val="00292B33"/>
    <w:rsid w:val="00293C1A"/>
    <w:rsid w:val="00293C4C"/>
    <w:rsid w:val="00294355"/>
    <w:rsid w:val="00294DA9"/>
    <w:rsid w:val="00294E31"/>
    <w:rsid w:val="00295ABD"/>
    <w:rsid w:val="00297245"/>
    <w:rsid w:val="002A1129"/>
    <w:rsid w:val="002A160F"/>
    <w:rsid w:val="002A23A8"/>
    <w:rsid w:val="002A259B"/>
    <w:rsid w:val="002A303E"/>
    <w:rsid w:val="002A32A9"/>
    <w:rsid w:val="002A33B5"/>
    <w:rsid w:val="002A3860"/>
    <w:rsid w:val="002A3A9B"/>
    <w:rsid w:val="002A3F0C"/>
    <w:rsid w:val="002A5942"/>
    <w:rsid w:val="002A5BFF"/>
    <w:rsid w:val="002A68DC"/>
    <w:rsid w:val="002A7148"/>
    <w:rsid w:val="002A71A9"/>
    <w:rsid w:val="002B2039"/>
    <w:rsid w:val="002B33FA"/>
    <w:rsid w:val="002B38CA"/>
    <w:rsid w:val="002B4570"/>
    <w:rsid w:val="002B5004"/>
    <w:rsid w:val="002B545E"/>
    <w:rsid w:val="002B6162"/>
    <w:rsid w:val="002B6FF5"/>
    <w:rsid w:val="002C0701"/>
    <w:rsid w:val="002C4131"/>
    <w:rsid w:val="002C5828"/>
    <w:rsid w:val="002C5A30"/>
    <w:rsid w:val="002C6A1B"/>
    <w:rsid w:val="002C7381"/>
    <w:rsid w:val="002C797E"/>
    <w:rsid w:val="002D110E"/>
    <w:rsid w:val="002D2131"/>
    <w:rsid w:val="002D25A5"/>
    <w:rsid w:val="002D2906"/>
    <w:rsid w:val="002D2BEA"/>
    <w:rsid w:val="002D3160"/>
    <w:rsid w:val="002D4A1E"/>
    <w:rsid w:val="002D5671"/>
    <w:rsid w:val="002D5D7E"/>
    <w:rsid w:val="002D6357"/>
    <w:rsid w:val="002D64E6"/>
    <w:rsid w:val="002D6EA0"/>
    <w:rsid w:val="002E087C"/>
    <w:rsid w:val="002E160F"/>
    <w:rsid w:val="002E2551"/>
    <w:rsid w:val="002E2E31"/>
    <w:rsid w:val="002E37EA"/>
    <w:rsid w:val="002E3E66"/>
    <w:rsid w:val="002E46E5"/>
    <w:rsid w:val="002E486C"/>
    <w:rsid w:val="002E66AF"/>
    <w:rsid w:val="002E6B0C"/>
    <w:rsid w:val="002E6C3B"/>
    <w:rsid w:val="002E7D94"/>
    <w:rsid w:val="002F0023"/>
    <w:rsid w:val="002F050F"/>
    <w:rsid w:val="002F28C6"/>
    <w:rsid w:val="002F2C90"/>
    <w:rsid w:val="002F32A2"/>
    <w:rsid w:val="002F51BA"/>
    <w:rsid w:val="002F527C"/>
    <w:rsid w:val="002F6D71"/>
    <w:rsid w:val="002F7463"/>
    <w:rsid w:val="003002A1"/>
    <w:rsid w:val="00300D3B"/>
    <w:rsid w:val="00302561"/>
    <w:rsid w:val="0030391E"/>
    <w:rsid w:val="00304270"/>
    <w:rsid w:val="00304B89"/>
    <w:rsid w:val="00304BD7"/>
    <w:rsid w:val="00305A9C"/>
    <w:rsid w:val="00305CBF"/>
    <w:rsid w:val="00307DAB"/>
    <w:rsid w:val="0031033D"/>
    <w:rsid w:val="00310D85"/>
    <w:rsid w:val="00311361"/>
    <w:rsid w:val="003119CE"/>
    <w:rsid w:val="00312335"/>
    <w:rsid w:val="00313E49"/>
    <w:rsid w:val="00314AB6"/>
    <w:rsid w:val="00315E12"/>
    <w:rsid w:val="00316ED5"/>
    <w:rsid w:val="00317DBF"/>
    <w:rsid w:val="00320A27"/>
    <w:rsid w:val="00321DD7"/>
    <w:rsid w:val="00322F9E"/>
    <w:rsid w:val="00323234"/>
    <w:rsid w:val="003241FD"/>
    <w:rsid w:val="00324DEB"/>
    <w:rsid w:val="00325304"/>
    <w:rsid w:val="003255E7"/>
    <w:rsid w:val="003266E8"/>
    <w:rsid w:val="00327A27"/>
    <w:rsid w:val="00330591"/>
    <w:rsid w:val="00330C57"/>
    <w:rsid w:val="00330C5F"/>
    <w:rsid w:val="003318FD"/>
    <w:rsid w:val="00331A2D"/>
    <w:rsid w:val="00332A48"/>
    <w:rsid w:val="00332E41"/>
    <w:rsid w:val="00333D8E"/>
    <w:rsid w:val="0033413F"/>
    <w:rsid w:val="00334EB7"/>
    <w:rsid w:val="0033567C"/>
    <w:rsid w:val="00335E70"/>
    <w:rsid w:val="00336A56"/>
    <w:rsid w:val="00340141"/>
    <w:rsid w:val="00340D60"/>
    <w:rsid w:val="00341F0D"/>
    <w:rsid w:val="00342D50"/>
    <w:rsid w:val="0034336A"/>
    <w:rsid w:val="00343AD3"/>
    <w:rsid w:val="00343E69"/>
    <w:rsid w:val="00344400"/>
    <w:rsid w:val="003447C5"/>
    <w:rsid w:val="00344C90"/>
    <w:rsid w:val="00347624"/>
    <w:rsid w:val="00347FEA"/>
    <w:rsid w:val="00350976"/>
    <w:rsid w:val="00351839"/>
    <w:rsid w:val="003518D7"/>
    <w:rsid w:val="0035296A"/>
    <w:rsid w:val="00353CBA"/>
    <w:rsid w:val="003540BE"/>
    <w:rsid w:val="00354767"/>
    <w:rsid w:val="00355B45"/>
    <w:rsid w:val="00355D0A"/>
    <w:rsid w:val="00355D9E"/>
    <w:rsid w:val="00356028"/>
    <w:rsid w:val="0035731C"/>
    <w:rsid w:val="003578F6"/>
    <w:rsid w:val="003579FC"/>
    <w:rsid w:val="00360ECC"/>
    <w:rsid w:val="0036133D"/>
    <w:rsid w:val="00361FF9"/>
    <w:rsid w:val="00362CD1"/>
    <w:rsid w:val="00363950"/>
    <w:rsid w:val="003647DB"/>
    <w:rsid w:val="00366432"/>
    <w:rsid w:val="00366652"/>
    <w:rsid w:val="00366FED"/>
    <w:rsid w:val="00367D10"/>
    <w:rsid w:val="00371102"/>
    <w:rsid w:val="00371569"/>
    <w:rsid w:val="00371A8D"/>
    <w:rsid w:val="00371C28"/>
    <w:rsid w:val="0037315D"/>
    <w:rsid w:val="0037387C"/>
    <w:rsid w:val="00373D12"/>
    <w:rsid w:val="003743A8"/>
    <w:rsid w:val="00375962"/>
    <w:rsid w:val="00375A66"/>
    <w:rsid w:val="00377C9E"/>
    <w:rsid w:val="00377CDB"/>
    <w:rsid w:val="003818FE"/>
    <w:rsid w:val="003819AC"/>
    <w:rsid w:val="00381A31"/>
    <w:rsid w:val="00382BC9"/>
    <w:rsid w:val="00383478"/>
    <w:rsid w:val="00384A2C"/>
    <w:rsid w:val="00384F50"/>
    <w:rsid w:val="003868AF"/>
    <w:rsid w:val="00386AB1"/>
    <w:rsid w:val="00386CF8"/>
    <w:rsid w:val="00391650"/>
    <w:rsid w:val="00391713"/>
    <w:rsid w:val="003925FB"/>
    <w:rsid w:val="0039337E"/>
    <w:rsid w:val="003936BE"/>
    <w:rsid w:val="003938F9"/>
    <w:rsid w:val="003949D1"/>
    <w:rsid w:val="00394F0F"/>
    <w:rsid w:val="003950EA"/>
    <w:rsid w:val="00395D18"/>
    <w:rsid w:val="00396328"/>
    <w:rsid w:val="0039657B"/>
    <w:rsid w:val="003A0494"/>
    <w:rsid w:val="003A0B67"/>
    <w:rsid w:val="003A2D19"/>
    <w:rsid w:val="003A4B6B"/>
    <w:rsid w:val="003A4FE8"/>
    <w:rsid w:val="003A52CC"/>
    <w:rsid w:val="003A54C8"/>
    <w:rsid w:val="003A5CFF"/>
    <w:rsid w:val="003A6B78"/>
    <w:rsid w:val="003A7004"/>
    <w:rsid w:val="003A7089"/>
    <w:rsid w:val="003B0E6B"/>
    <w:rsid w:val="003B1367"/>
    <w:rsid w:val="003B2448"/>
    <w:rsid w:val="003B3D0D"/>
    <w:rsid w:val="003B5502"/>
    <w:rsid w:val="003B55EB"/>
    <w:rsid w:val="003B6115"/>
    <w:rsid w:val="003B713E"/>
    <w:rsid w:val="003B7264"/>
    <w:rsid w:val="003C0B4A"/>
    <w:rsid w:val="003C1B8D"/>
    <w:rsid w:val="003C20B9"/>
    <w:rsid w:val="003C238E"/>
    <w:rsid w:val="003C2458"/>
    <w:rsid w:val="003C3CEB"/>
    <w:rsid w:val="003C5255"/>
    <w:rsid w:val="003C662A"/>
    <w:rsid w:val="003C72D4"/>
    <w:rsid w:val="003C7E58"/>
    <w:rsid w:val="003D38B5"/>
    <w:rsid w:val="003D4C7F"/>
    <w:rsid w:val="003D56D2"/>
    <w:rsid w:val="003D60DC"/>
    <w:rsid w:val="003D6176"/>
    <w:rsid w:val="003D6B16"/>
    <w:rsid w:val="003D70AD"/>
    <w:rsid w:val="003D7317"/>
    <w:rsid w:val="003E0220"/>
    <w:rsid w:val="003E0426"/>
    <w:rsid w:val="003E1545"/>
    <w:rsid w:val="003E198F"/>
    <w:rsid w:val="003E19A9"/>
    <w:rsid w:val="003E223E"/>
    <w:rsid w:val="003E34DA"/>
    <w:rsid w:val="003E3C7F"/>
    <w:rsid w:val="003E4A28"/>
    <w:rsid w:val="003E5CEA"/>
    <w:rsid w:val="003E61C6"/>
    <w:rsid w:val="003E63DE"/>
    <w:rsid w:val="003E75AF"/>
    <w:rsid w:val="003E7603"/>
    <w:rsid w:val="003F1258"/>
    <w:rsid w:val="003F1D93"/>
    <w:rsid w:val="003F22BC"/>
    <w:rsid w:val="003F2D36"/>
    <w:rsid w:val="003F3A93"/>
    <w:rsid w:val="003F3B7C"/>
    <w:rsid w:val="003F4097"/>
    <w:rsid w:val="003F50F6"/>
    <w:rsid w:val="003F50F7"/>
    <w:rsid w:val="003F5F07"/>
    <w:rsid w:val="003F626C"/>
    <w:rsid w:val="003F643D"/>
    <w:rsid w:val="003F734A"/>
    <w:rsid w:val="004005A6"/>
    <w:rsid w:val="0040216C"/>
    <w:rsid w:val="004034C1"/>
    <w:rsid w:val="00403814"/>
    <w:rsid w:val="004044A1"/>
    <w:rsid w:val="0040557A"/>
    <w:rsid w:val="004055F1"/>
    <w:rsid w:val="00405C1D"/>
    <w:rsid w:val="00407DC2"/>
    <w:rsid w:val="0041065A"/>
    <w:rsid w:val="0041100B"/>
    <w:rsid w:val="004115C6"/>
    <w:rsid w:val="00411FA8"/>
    <w:rsid w:val="00412572"/>
    <w:rsid w:val="004135A3"/>
    <w:rsid w:val="00414A17"/>
    <w:rsid w:val="004160BA"/>
    <w:rsid w:val="004174DC"/>
    <w:rsid w:val="00420CFB"/>
    <w:rsid w:val="0042135A"/>
    <w:rsid w:val="00421684"/>
    <w:rsid w:val="00421FD3"/>
    <w:rsid w:val="00422BEF"/>
    <w:rsid w:val="00422DEC"/>
    <w:rsid w:val="00423DCB"/>
    <w:rsid w:val="00424485"/>
    <w:rsid w:val="00424CF9"/>
    <w:rsid w:val="00425B20"/>
    <w:rsid w:val="00426F71"/>
    <w:rsid w:val="004270E9"/>
    <w:rsid w:val="00427E48"/>
    <w:rsid w:val="0043054B"/>
    <w:rsid w:val="004315C7"/>
    <w:rsid w:val="0043323C"/>
    <w:rsid w:val="00434FEB"/>
    <w:rsid w:val="0043625E"/>
    <w:rsid w:val="0043640A"/>
    <w:rsid w:val="0043689D"/>
    <w:rsid w:val="004370E0"/>
    <w:rsid w:val="00440E9A"/>
    <w:rsid w:val="004429F1"/>
    <w:rsid w:val="004430EC"/>
    <w:rsid w:val="004431C9"/>
    <w:rsid w:val="00445097"/>
    <w:rsid w:val="00445209"/>
    <w:rsid w:val="00445B2A"/>
    <w:rsid w:val="00447106"/>
    <w:rsid w:val="004474FE"/>
    <w:rsid w:val="004476C9"/>
    <w:rsid w:val="00447964"/>
    <w:rsid w:val="00447AD7"/>
    <w:rsid w:val="00452735"/>
    <w:rsid w:val="00452ED5"/>
    <w:rsid w:val="00453335"/>
    <w:rsid w:val="00454DA7"/>
    <w:rsid w:val="00455AAD"/>
    <w:rsid w:val="00455D22"/>
    <w:rsid w:val="00461977"/>
    <w:rsid w:val="00462417"/>
    <w:rsid w:val="00462702"/>
    <w:rsid w:val="00465C0F"/>
    <w:rsid w:val="0046654E"/>
    <w:rsid w:val="00466F7B"/>
    <w:rsid w:val="0046781A"/>
    <w:rsid w:val="00467C75"/>
    <w:rsid w:val="004722C1"/>
    <w:rsid w:val="004729FC"/>
    <w:rsid w:val="00472E66"/>
    <w:rsid w:val="00474F0B"/>
    <w:rsid w:val="00475ABE"/>
    <w:rsid w:val="00475CE2"/>
    <w:rsid w:val="00476ABC"/>
    <w:rsid w:val="004802D4"/>
    <w:rsid w:val="004809C2"/>
    <w:rsid w:val="00480AD5"/>
    <w:rsid w:val="00480D9A"/>
    <w:rsid w:val="00481644"/>
    <w:rsid w:val="00481AF0"/>
    <w:rsid w:val="0048220A"/>
    <w:rsid w:val="004823E3"/>
    <w:rsid w:val="004829D6"/>
    <w:rsid w:val="00485091"/>
    <w:rsid w:val="00485280"/>
    <w:rsid w:val="00485438"/>
    <w:rsid w:val="00485745"/>
    <w:rsid w:val="004862F0"/>
    <w:rsid w:val="0048783D"/>
    <w:rsid w:val="00491079"/>
    <w:rsid w:val="004910E2"/>
    <w:rsid w:val="00491451"/>
    <w:rsid w:val="004923C5"/>
    <w:rsid w:val="00494630"/>
    <w:rsid w:val="004946E7"/>
    <w:rsid w:val="00495B86"/>
    <w:rsid w:val="00495CC3"/>
    <w:rsid w:val="00495E5F"/>
    <w:rsid w:val="00496440"/>
    <w:rsid w:val="00496F01"/>
    <w:rsid w:val="004A081E"/>
    <w:rsid w:val="004A123E"/>
    <w:rsid w:val="004A1C70"/>
    <w:rsid w:val="004A266D"/>
    <w:rsid w:val="004A3B87"/>
    <w:rsid w:val="004A4032"/>
    <w:rsid w:val="004A42EB"/>
    <w:rsid w:val="004A51EB"/>
    <w:rsid w:val="004A5777"/>
    <w:rsid w:val="004A5EE3"/>
    <w:rsid w:val="004A6208"/>
    <w:rsid w:val="004A6541"/>
    <w:rsid w:val="004A733B"/>
    <w:rsid w:val="004A7705"/>
    <w:rsid w:val="004B0ADC"/>
    <w:rsid w:val="004B36A5"/>
    <w:rsid w:val="004B3C90"/>
    <w:rsid w:val="004B6740"/>
    <w:rsid w:val="004B6AE5"/>
    <w:rsid w:val="004B72E2"/>
    <w:rsid w:val="004B7CC4"/>
    <w:rsid w:val="004C1A29"/>
    <w:rsid w:val="004C2207"/>
    <w:rsid w:val="004C2E3A"/>
    <w:rsid w:val="004C4265"/>
    <w:rsid w:val="004C50C6"/>
    <w:rsid w:val="004C55C7"/>
    <w:rsid w:val="004C57E9"/>
    <w:rsid w:val="004C74F6"/>
    <w:rsid w:val="004C7D87"/>
    <w:rsid w:val="004D00C0"/>
    <w:rsid w:val="004D1034"/>
    <w:rsid w:val="004D16AC"/>
    <w:rsid w:val="004D172E"/>
    <w:rsid w:val="004D34F2"/>
    <w:rsid w:val="004D36B6"/>
    <w:rsid w:val="004D3BB5"/>
    <w:rsid w:val="004D54A4"/>
    <w:rsid w:val="004D7319"/>
    <w:rsid w:val="004E047D"/>
    <w:rsid w:val="004E0FEA"/>
    <w:rsid w:val="004E249F"/>
    <w:rsid w:val="004E408E"/>
    <w:rsid w:val="004E411C"/>
    <w:rsid w:val="004E41B9"/>
    <w:rsid w:val="004E442A"/>
    <w:rsid w:val="004E499F"/>
    <w:rsid w:val="004E606D"/>
    <w:rsid w:val="004E66F3"/>
    <w:rsid w:val="004E719A"/>
    <w:rsid w:val="004E73B5"/>
    <w:rsid w:val="004E757C"/>
    <w:rsid w:val="004F0B9B"/>
    <w:rsid w:val="004F0BB5"/>
    <w:rsid w:val="004F0DA4"/>
    <w:rsid w:val="004F0EE1"/>
    <w:rsid w:val="004F1A4C"/>
    <w:rsid w:val="004F31F9"/>
    <w:rsid w:val="004F4809"/>
    <w:rsid w:val="004F51BD"/>
    <w:rsid w:val="004F5231"/>
    <w:rsid w:val="004F5A2D"/>
    <w:rsid w:val="004F5C24"/>
    <w:rsid w:val="004F6AF5"/>
    <w:rsid w:val="004F77F3"/>
    <w:rsid w:val="00500120"/>
    <w:rsid w:val="00500B46"/>
    <w:rsid w:val="00500E03"/>
    <w:rsid w:val="0050312F"/>
    <w:rsid w:val="00503325"/>
    <w:rsid w:val="005048C5"/>
    <w:rsid w:val="00505D21"/>
    <w:rsid w:val="005074CE"/>
    <w:rsid w:val="0051034F"/>
    <w:rsid w:val="00510DCF"/>
    <w:rsid w:val="005111D7"/>
    <w:rsid w:val="005133AB"/>
    <w:rsid w:val="00514E2F"/>
    <w:rsid w:val="00514FC8"/>
    <w:rsid w:val="0051541C"/>
    <w:rsid w:val="005205BF"/>
    <w:rsid w:val="00520932"/>
    <w:rsid w:val="00522A64"/>
    <w:rsid w:val="00522D68"/>
    <w:rsid w:val="00523402"/>
    <w:rsid w:val="00523950"/>
    <w:rsid w:val="00524D00"/>
    <w:rsid w:val="00525743"/>
    <w:rsid w:val="00525E09"/>
    <w:rsid w:val="00525EDE"/>
    <w:rsid w:val="00526601"/>
    <w:rsid w:val="005300F7"/>
    <w:rsid w:val="00530526"/>
    <w:rsid w:val="0053081F"/>
    <w:rsid w:val="0053246B"/>
    <w:rsid w:val="005346BF"/>
    <w:rsid w:val="00536AB9"/>
    <w:rsid w:val="00536F49"/>
    <w:rsid w:val="00537153"/>
    <w:rsid w:val="00537591"/>
    <w:rsid w:val="00541512"/>
    <w:rsid w:val="0054222A"/>
    <w:rsid w:val="0054325F"/>
    <w:rsid w:val="00544E91"/>
    <w:rsid w:val="0054534F"/>
    <w:rsid w:val="00546C02"/>
    <w:rsid w:val="00547A3A"/>
    <w:rsid w:val="00550566"/>
    <w:rsid w:val="00552130"/>
    <w:rsid w:val="00552709"/>
    <w:rsid w:val="005566A7"/>
    <w:rsid w:val="0055709E"/>
    <w:rsid w:val="00560050"/>
    <w:rsid w:val="00560196"/>
    <w:rsid w:val="005601E4"/>
    <w:rsid w:val="005617BE"/>
    <w:rsid w:val="00561D7A"/>
    <w:rsid w:val="00563154"/>
    <w:rsid w:val="005633C6"/>
    <w:rsid w:val="00563732"/>
    <w:rsid w:val="0056476A"/>
    <w:rsid w:val="005651E7"/>
    <w:rsid w:val="005655D1"/>
    <w:rsid w:val="00567585"/>
    <w:rsid w:val="00570263"/>
    <w:rsid w:val="0057095E"/>
    <w:rsid w:val="005717D5"/>
    <w:rsid w:val="00573A3F"/>
    <w:rsid w:val="00575FFB"/>
    <w:rsid w:val="0057612B"/>
    <w:rsid w:val="00576528"/>
    <w:rsid w:val="00576E16"/>
    <w:rsid w:val="005778B5"/>
    <w:rsid w:val="00577944"/>
    <w:rsid w:val="00581360"/>
    <w:rsid w:val="00581571"/>
    <w:rsid w:val="005826C1"/>
    <w:rsid w:val="00584163"/>
    <w:rsid w:val="00590653"/>
    <w:rsid w:val="00590FCC"/>
    <w:rsid w:val="00591CB0"/>
    <w:rsid w:val="00591E97"/>
    <w:rsid w:val="005924FF"/>
    <w:rsid w:val="00592FF5"/>
    <w:rsid w:val="0059307F"/>
    <w:rsid w:val="005947AE"/>
    <w:rsid w:val="00594930"/>
    <w:rsid w:val="00595167"/>
    <w:rsid w:val="00596278"/>
    <w:rsid w:val="00596919"/>
    <w:rsid w:val="00596ED3"/>
    <w:rsid w:val="005975D2"/>
    <w:rsid w:val="005A0272"/>
    <w:rsid w:val="005A0E6D"/>
    <w:rsid w:val="005A2AC2"/>
    <w:rsid w:val="005A2DE7"/>
    <w:rsid w:val="005A36F8"/>
    <w:rsid w:val="005A43F8"/>
    <w:rsid w:val="005A570D"/>
    <w:rsid w:val="005A59B6"/>
    <w:rsid w:val="005A5B35"/>
    <w:rsid w:val="005A6C92"/>
    <w:rsid w:val="005A6E13"/>
    <w:rsid w:val="005A7B75"/>
    <w:rsid w:val="005B09B6"/>
    <w:rsid w:val="005B0C30"/>
    <w:rsid w:val="005B0DF7"/>
    <w:rsid w:val="005B2112"/>
    <w:rsid w:val="005B2644"/>
    <w:rsid w:val="005B345A"/>
    <w:rsid w:val="005B3643"/>
    <w:rsid w:val="005B6873"/>
    <w:rsid w:val="005C29EF"/>
    <w:rsid w:val="005C3913"/>
    <w:rsid w:val="005C61C8"/>
    <w:rsid w:val="005C6987"/>
    <w:rsid w:val="005C6C4A"/>
    <w:rsid w:val="005C713A"/>
    <w:rsid w:val="005D0320"/>
    <w:rsid w:val="005D0505"/>
    <w:rsid w:val="005D10BA"/>
    <w:rsid w:val="005D137D"/>
    <w:rsid w:val="005D1905"/>
    <w:rsid w:val="005D21B8"/>
    <w:rsid w:val="005D3390"/>
    <w:rsid w:val="005D3701"/>
    <w:rsid w:val="005D39B5"/>
    <w:rsid w:val="005D3DFB"/>
    <w:rsid w:val="005D3F8C"/>
    <w:rsid w:val="005D5299"/>
    <w:rsid w:val="005D5CD0"/>
    <w:rsid w:val="005D5E1C"/>
    <w:rsid w:val="005E0D15"/>
    <w:rsid w:val="005E2052"/>
    <w:rsid w:val="005E428B"/>
    <w:rsid w:val="005E727D"/>
    <w:rsid w:val="005E7E5E"/>
    <w:rsid w:val="005F1DDF"/>
    <w:rsid w:val="005F1F2D"/>
    <w:rsid w:val="005F254B"/>
    <w:rsid w:val="005F2686"/>
    <w:rsid w:val="005F2B1D"/>
    <w:rsid w:val="005F38E8"/>
    <w:rsid w:val="005F41F4"/>
    <w:rsid w:val="005F4585"/>
    <w:rsid w:val="005F46F9"/>
    <w:rsid w:val="005F4AA3"/>
    <w:rsid w:val="005F5185"/>
    <w:rsid w:val="005F5241"/>
    <w:rsid w:val="005F53DA"/>
    <w:rsid w:val="005F5D2C"/>
    <w:rsid w:val="005F6FD7"/>
    <w:rsid w:val="005F7128"/>
    <w:rsid w:val="005F73E5"/>
    <w:rsid w:val="00600BBB"/>
    <w:rsid w:val="00601768"/>
    <w:rsid w:val="00601BB5"/>
    <w:rsid w:val="0060214A"/>
    <w:rsid w:val="0060337C"/>
    <w:rsid w:val="006045E9"/>
    <w:rsid w:val="006049D3"/>
    <w:rsid w:val="00605411"/>
    <w:rsid w:val="00605D74"/>
    <w:rsid w:val="006062D1"/>
    <w:rsid w:val="00606F53"/>
    <w:rsid w:val="00607273"/>
    <w:rsid w:val="00607D14"/>
    <w:rsid w:val="00611407"/>
    <w:rsid w:val="00612944"/>
    <w:rsid w:val="00612CF5"/>
    <w:rsid w:val="00612DD0"/>
    <w:rsid w:val="00613371"/>
    <w:rsid w:val="00614E53"/>
    <w:rsid w:val="00615C54"/>
    <w:rsid w:val="00616560"/>
    <w:rsid w:val="006214E7"/>
    <w:rsid w:val="00621638"/>
    <w:rsid w:val="006218E6"/>
    <w:rsid w:val="00621BDC"/>
    <w:rsid w:val="00622683"/>
    <w:rsid w:val="006227EE"/>
    <w:rsid w:val="0062318E"/>
    <w:rsid w:val="00624B88"/>
    <w:rsid w:val="00624D06"/>
    <w:rsid w:val="00624F0A"/>
    <w:rsid w:val="0062536A"/>
    <w:rsid w:val="00625DEB"/>
    <w:rsid w:val="00625F98"/>
    <w:rsid w:val="006263FF"/>
    <w:rsid w:val="0063093D"/>
    <w:rsid w:val="00631889"/>
    <w:rsid w:val="00632AE7"/>
    <w:rsid w:val="00632FE2"/>
    <w:rsid w:val="006350E5"/>
    <w:rsid w:val="00635C47"/>
    <w:rsid w:val="00636EFB"/>
    <w:rsid w:val="00640323"/>
    <w:rsid w:val="00640353"/>
    <w:rsid w:val="00640AC0"/>
    <w:rsid w:val="006411EC"/>
    <w:rsid w:val="00641243"/>
    <w:rsid w:val="00641C87"/>
    <w:rsid w:val="00641E34"/>
    <w:rsid w:val="006454BA"/>
    <w:rsid w:val="0064593B"/>
    <w:rsid w:val="00646373"/>
    <w:rsid w:val="00652867"/>
    <w:rsid w:val="006533A2"/>
    <w:rsid w:val="00653D20"/>
    <w:rsid w:val="00654744"/>
    <w:rsid w:val="00655023"/>
    <w:rsid w:val="00655086"/>
    <w:rsid w:val="00655676"/>
    <w:rsid w:val="006557A4"/>
    <w:rsid w:val="00656AC8"/>
    <w:rsid w:val="00657250"/>
    <w:rsid w:val="0065740C"/>
    <w:rsid w:val="006575F5"/>
    <w:rsid w:val="00660521"/>
    <w:rsid w:val="006605EF"/>
    <w:rsid w:val="0066087A"/>
    <w:rsid w:val="0066182E"/>
    <w:rsid w:val="006629F3"/>
    <w:rsid w:val="00662B6F"/>
    <w:rsid w:val="006633E1"/>
    <w:rsid w:val="00664123"/>
    <w:rsid w:val="0066424A"/>
    <w:rsid w:val="00671A81"/>
    <w:rsid w:val="006729F8"/>
    <w:rsid w:val="00673C52"/>
    <w:rsid w:val="006757EF"/>
    <w:rsid w:val="00680044"/>
    <w:rsid w:val="00680136"/>
    <w:rsid w:val="00680249"/>
    <w:rsid w:val="00680C4E"/>
    <w:rsid w:val="006812BC"/>
    <w:rsid w:val="00681346"/>
    <w:rsid w:val="006834B3"/>
    <w:rsid w:val="006835E1"/>
    <w:rsid w:val="0068422E"/>
    <w:rsid w:val="00684288"/>
    <w:rsid w:val="0068492A"/>
    <w:rsid w:val="00684CE9"/>
    <w:rsid w:val="006852B3"/>
    <w:rsid w:val="00685A15"/>
    <w:rsid w:val="00686B3B"/>
    <w:rsid w:val="00686F88"/>
    <w:rsid w:val="00687608"/>
    <w:rsid w:val="006877F4"/>
    <w:rsid w:val="0069062D"/>
    <w:rsid w:val="006911A7"/>
    <w:rsid w:val="00691687"/>
    <w:rsid w:val="006919FB"/>
    <w:rsid w:val="00691BEA"/>
    <w:rsid w:val="00692C9C"/>
    <w:rsid w:val="0069482B"/>
    <w:rsid w:val="00695F8C"/>
    <w:rsid w:val="00696ED3"/>
    <w:rsid w:val="00697944"/>
    <w:rsid w:val="00697C89"/>
    <w:rsid w:val="006A0668"/>
    <w:rsid w:val="006A12BE"/>
    <w:rsid w:val="006A2BA5"/>
    <w:rsid w:val="006A4044"/>
    <w:rsid w:val="006A4815"/>
    <w:rsid w:val="006A4FE1"/>
    <w:rsid w:val="006A5B19"/>
    <w:rsid w:val="006A64D9"/>
    <w:rsid w:val="006A76A0"/>
    <w:rsid w:val="006A796C"/>
    <w:rsid w:val="006A7B21"/>
    <w:rsid w:val="006B2A2C"/>
    <w:rsid w:val="006B35E4"/>
    <w:rsid w:val="006B39F7"/>
    <w:rsid w:val="006B5324"/>
    <w:rsid w:val="006B5613"/>
    <w:rsid w:val="006B5F5E"/>
    <w:rsid w:val="006B67BC"/>
    <w:rsid w:val="006B7499"/>
    <w:rsid w:val="006B783E"/>
    <w:rsid w:val="006C25CC"/>
    <w:rsid w:val="006C25D5"/>
    <w:rsid w:val="006C442D"/>
    <w:rsid w:val="006C5A8E"/>
    <w:rsid w:val="006C5F63"/>
    <w:rsid w:val="006C6890"/>
    <w:rsid w:val="006C7B86"/>
    <w:rsid w:val="006D36E4"/>
    <w:rsid w:val="006D5F30"/>
    <w:rsid w:val="006D607E"/>
    <w:rsid w:val="006D61F1"/>
    <w:rsid w:val="006E1A46"/>
    <w:rsid w:val="006E229A"/>
    <w:rsid w:val="006E30C3"/>
    <w:rsid w:val="006F02B0"/>
    <w:rsid w:val="006F071B"/>
    <w:rsid w:val="006F0D3E"/>
    <w:rsid w:val="006F1576"/>
    <w:rsid w:val="006F1772"/>
    <w:rsid w:val="006F19CC"/>
    <w:rsid w:val="006F2BB3"/>
    <w:rsid w:val="006F3B3E"/>
    <w:rsid w:val="006F3CC0"/>
    <w:rsid w:val="006F4093"/>
    <w:rsid w:val="006F4241"/>
    <w:rsid w:val="006F527C"/>
    <w:rsid w:val="006F6A61"/>
    <w:rsid w:val="006F71D0"/>
    <w:rsid w:val="00700220"/>
    <w:rsid w:val="00700E9B"/>
    <w:rsid w:val="007018C6"/>
    <w:rsid w:val="00701C90"/>
    <w:rsid w:val="00701E33"/>
    <w:rsid w:val="00702645"/>
    <w:rsid w:val="00702B21"/>
    <w:rsid w:val="00702CE6"/>
    <w:rsid w:val="00703EF7"/>
    <w:rsid w:val="00703FC9"/>
    <w:rsid w:val="00706202"/>
    <w:rsid w:val="00707876"/>
    <w:rsid w:val="00707926"/>
    <w:rsid w:val="00707BB4"/>
    <w:rsid w:val="00710645"/>
    <w:rsid w:val="00712B96"/>
    <w:rsid w:val="00714CDA"/>
    <w:rsid w:val="007154E9"/>
    <w:rsid w:val="00716EA7"/>
    <w:rsid w:val="007206DC"/>
    <w:rsid w:val="007214AE"/>
    <w:rsid w:val="007220B9"/>
    <w:rsid w:val="00723018"/>
    <w:rsid w:val="00723B7B"/>
    <w:rsid w:val="00723DD5"/>
    <w:rsid w:val="007247A0"/>
    <w:rsid w:val="007248B0"/>
    <w:rsid w:val="00725468"/>
    <w:rsid w:val="00725D48"/>
    <w:rsid w:val="00726151"/>
    <w:rsid w:val="00726A5B"/>
    <w:rsid w:val="00727FE2"/>
    <w:rsid w:val="00730836"/>
    <w:rsid w:val="00731DB8"/>
    <w:rsid w:val="00733D74"/>
    <w:rsid w:val="00733D9F"/>
    <w:rsid w:val="00735994"/>
    <w:rsid w:val="00737402"/>
    <w:rsid w:val="007374E8"/>
    <w:rsid w:val="00737AED"/>
    <w:rsid w:val="00737E1E"/>
    <w:rsid w:val="00740E06"/>
    <w:rsid w:val="00741831"/>
    <w:rsid w:val="0074324B"/>
    <w:rsid w:val="007440A2"/>
    <w:rsid w:val="007442EE"/>
    <w:rsid w:val="00744F02"/>
    <w:rsid w:val="0074584D"/>
    <w:rsid w:val="007459FF"/>
    <w:rsid w:val="00746659"/>
    <w:rsid w:val="007469CA"/>
    <w:rsid w:val="00747C30"/>
    <w:rsid w:val="00747D49"/>
    <w:rsid w:val="00752B2A"/>
    <w:rsid w:val="00752B41"/>
    <w:rsid w:val="007544FF"/>
    <w:rsid w:val="00755065"/>
    <w:rsid w:val="00755819"/>
    <w:rsid w:val="00757992"/>
    <w:rsid w:val="00757FEC"/>
    <w:rsid w:val="007605BC"/>
    <w:rsid w:val="00761338"/>
    <w:rsid w:val="007618D7"/>
    <w:rsid w:val="00762343"/>
    <w:rsid w:val="00762803"/>
    <w:rsid w:val="00762AD4"/>
    <w:rsid w:val="0076363A"/>
    <w:rsid w:val="00764FC1"/>
    <w:rsid w:val="007660CE"/>
    <w:rsid w:val="00772358"/>
    <w:rsid w:val="007730A9"/>
    <w:rsid w:val="00773271"/>
    <w:rsid w:val="00773482"/>
    <w:rsid w:val="00774118"/>
    <w:rsid w:val="00775AB0"/>
    <w:rsid w:val="00780E04"/>
    <w:rsid w:val="00780EAB"/>
    <w:rsid w:val="0078182D"/>
    <w:rsid w:val="00782BB5"/>
    <w:rsid w:val="00783F2B"/>
    <w:rsid w:val="0078462B"/>
    <w:rsid w:val="007851D9"/>
    <w:rsid w:val="00785702"/>
    <w:rsid w:val="0078681C"/>
    <w:rsid w:val="00786BE9"/>
    <w:rsid w:val="007874CB"/>
    <w:rsid w:val="00787651"/>
    <w:rsid w:val="0079151C"/>
    <w:rsid w:val="00791849"/>
    <w:rsid w:val="00793D48"/>
    <w:rsid w:val="00794F1D"/>
    <w:rsid w:val="00795466"/>
    <w:rsid w:val="0079560E"/>
    <w:rsid w:val="007956D0"/>
    <w:rsid w:val="007961EB"/>
    <w:rsid w:val="00796A30"/>
    <w:rsid w:val="00796CCF"/>
    <w:rsid w:val="00796FDE"/>
    <w:rsid w:val="007A0450"/>
    <w:rsid w:val="007A0B4A"/>
    <w:rsid w:val="007A12AC"/>
    <w:rsid w:val="007A1E9B"/>
    <w:rsid w:val="007A23D0"/>
    <w:rsid w:val="007A2F20"/>
    <w:rsid w:val="007A3B84"/>
    <w:rsid w:val="007A6B96"/>
    <w:rsid w:val="007A7E94"/>
    <w:rsid w:val="007B016C"/>
    <w:rsid w:val="007B084F"/>
    <w:rsid w:val="007B1FDB"/>
    <w:rsid w:val="007B3FBA"/>
    <w:rsid w:val="007B4356"/>
    <w:rsid w:val="007B443E"/>
    <w:rsid w:val="007B4785"/>
    <w:rsid w:val="007B4BAF"/>
    <w:rsid w:val="007B5FC9"/>
    <w:rsid w:val="007B61F4"/>
    <w:rsid w:val="007B64C2"/>
    <w:rsid w:val="007B6E0D"/>
    <w:rsid w:val="007B79FD"/>
    <w:rsid w:val="007B7D15"/>
    <w:rsid w:val="007C1612"/>
    <w:rsid w:val="007C2987"/>
    <w:rsid w:val="007C2EBB"/>
    <w:rsid w:val="007C4548"/>
    <w:rsid w:val="007C4935"/>
    <w:rsid w:val="007C4F68"/>
    <w:rsid w:val="007C5C31"/>
    <w:rsid w:val="007C6EBD"/>
    <w:rsid w:val="007D0361"/>
    <w:rsid w:val="007D0853"/>
    <w:rsid w:val="007D2E6C"/>
    <w:rsid w:val="007D2E71"/>
    <w:rsid w:val="007D32E4"/>
    <w:rsid w:val="007D3531"/>
    <w:rsid w:val="007D3C20"/>
    <w:rsid w:val="007D3F26"/>
    <w:rsid w:val="007D4C5D"/>
    <w:rsid w:val="007D4F42"/>
    <w:rsid w:val="007E08B7"/>
    <w:rsid w:val="007E0AF8"/>
    <w:rsid w:val="007E0EA1"/>
    <w:rsid w:val="007E12B9"/>
    <w:rsid w:val="007E1715"/>
    <w:rsid w:val="007E19A0"/>
    <w:rsid w:val="007E1B26"/>
    <w:rsid w:val="007E2633"/>
    <w:rsid w:val="007E33E0"/>
    <w:rsid w:val="007E527E"/>
    <w:rsid w:val="007E6555"/>
    <w:rsid w:val="007E6B7D"/>
    <w:rsid w:val="007E740A"/>
    <w:rsid w:val="007E77DB"/>
    <w:rsid w:val="007E7B90"/>
    <w:rsid w:val="007F0EE0"/>
    <w:rsid w:val="007F1DD5"/>
    <w:rsid w:val="007F1DF8"/>
    <w:rsid w:val="007F22EF"/>
    <w:rsid w:val="007F23A1"/>
    <w:rsid w:val="007F3A61"/>
    <w:rsid w:val="007F4A92"/>
    <w:rsid w:val="007F5A98"/>
    <w:rsid w:val="007F6E98"/>
    <w:rsid w:val="007F768D"/>
    <w:rsid w:val="007F798A"/>
    <w:rsid w:val="00800C2E"/>
    <w:rsid w:val="00801080"/>
    <w:rsid w:val="00801B59"/>
    <w:rsid w:val="00802043"/>
    <w:rsid w:val="008035E0"/>
    <w:rsid w:val="00804B0D"/>
    <w:rsid w:val="00804C0A"/>
    <w:rsid w:val="0080574B"/>
    <w:rsid w:val="00806015"/>
    <w:rsid w:val="00807993"/>
    <w:rsid w:val="00811790"/>
    <w:rsid w:val="00811C5C"/>
    <w:rsid w:val="008125E6"/>
    <w:rsid w:val="00812789"/>
    <w:rsid w:val="00812B77"/>
    <w:rsid w:val="00812EC8"/>
    <w:rsid w:val="00813939"/>
    <w:rsid w:val="00815CDD"/>
    <w:rsid w:val="008166CB"/>
    <w:rsid w:val="008174C9"/>
    <w:rsid w:val="00817713"/>
    <w:rsid w:val="00817743"/>
    <w:rsid w:val="008214D3"/>
    <w:rsid w:val="00821605"/>
    <w:rsid w:val="00822444"/>
    <w:rsid w:val="00822BD5"/>
    <w:rsid w:val="008236F2"/>
    <w:rsid w:val="00823C6B"/>
    <w:rsid w:val="00823EA2"/>
    <w:rsid w:val="008244A7"/>
    <w:rsid w:val="00825523"/>
    <w:rsid w:val="00830DFE"/>
    <w:rsid w:val="0083177B"/>
    <w:rsid w:val="008321B5"/>
    <w:rsid w:val="00832485"/>
    <w:rsid w:val="008325B7"/>
    <w:rsid w:val="00832C5D"/>
    <w:rsid w:val="008347BD"/>
    <w:rsid w:val="00834D55"/>
    <w:rsid w:val="00835F5A"/>
    <w:rsid w:val="0083743B"/>
    <w:rsid w:val="00840445"/>
    <w:rsid w:val="00840D12"/>
    <w:rsid w:val="00842028"/>
    <w:rsid w:val="00842B97"/>
    <w:rsid w:val="00842EB1"/>
    <w:rsid w:val="0084499D"/>
    <w:rsid w:val="00845223"/>
    <w:rsid w:val="0084536E"/>
    <w:rsid w:val="0084583B"/>
    <w:rsid w:val="00846280"/>
    <w:rsid w:val="00850B1F"/>
    <w:rsid w:val="00851468"/>
    <w:rsid w:val="008518F9"/>
    <w:rsid w:val="00851A28"/>
    <w:rsid w:val="00852225"/>
    <w:rsid w:val="00853770"/>
    <w:rsid w:val="00855EC3"/>
    <w:rsid w:val="0086018B"/>
    <w:rsid w:val="0086051E"/>
    <w:rsid w:val="00860C96"/>
    <w:rsid w:val="00861480"/>
    <w:rsid w:val="00861596"/>
    <w:rsid w:val="008615CE"/>
    <w:rsid w:val="00861A58"/>
    <w:rsid w:val="00861E7B"/>
    <w:rsid w:val="0086225D"/>
    <w:rsid w:val="008632D2"/>
    <w:rsid w:val="00864BAE"/>
    <w:rsid w:val="00866A30"/>
    <w:rsid w:val="00867A1A"/>
    <w:rsid w:val="00867A7F"/>
    <w:rsid w:val="00871DCD"/>
    <w:rsid w:val="00871F8D"/>
    <w:rsid w:val="0087213A"/>
    <w:rsid w:val="00872383"/>
    <w:rsid w:val="00872B95"/>
    <w:rsid w:val="008730E3"/>
    <w:rsid w:val="008737D2"/>
    <w:rsid w:val="00874615"/>
    <w:rsid w:val="00877060"/>
    <w:rsid w:val="00877084"/>
    <w:rsid w:val="00880734"/>
    <w:rsid w:val="0088097F"/>
    <w:rsid w:val="00880BF0"/>
    <w:rsid w:val="00881757"/>
    <w:rsid w:val="00884686"/>
    <w:rsid w:val="00885300"/>
    <w:rsid w:val="008853DB"/>
    <w:rsid w:val="008861B2"/>
    <w:rsid w:val="00886ED2"/>
    <w:rsid w:val="00887BD3"/>
    <w:rsid w:val="008900C4"/>
    <w:rsid w:val="0089181F"/>
    <w:rsid w:val="00891B93"/>
    <w:rsid w:val="008951CE"/>
    <w:rsid w:val="00895B56"/>
    <w:rsid w:val="00896035"/>
    <w:rsid w:val="008A4563"/>
    <w:rsid w:val="008A4899"/>
    <w:rsid w:val="008A4CF5"/>
    <w:rsid w:val="008A69D5"/>
    <w:rsid w:val="008A7089"/>
    <w:rsid w:val="008B06CF"/>
    <w:rsid w:val="008B4311"/>
    <w:rsid w:val="008B4333"/>
    <w:rsid w:val="008B4C2C"/>
    <w:rsid w:val="008B4E6B"/>
    <w:rsid w:val="008B5F3E"/>
    <w:rsid w:val="008B5FD9"/>
    <w:rsid w:val="008B68AD"/>
    <w:rsid w:val="008B6E5C"/>
    <w:rsid w:val="008B713F"/>
    <w:rsid w:val="008B7DFC"/>
    <w:rsid w:val="008C0690"/>
    <w:rsid w:val="008C0717"/>
    <w:rsid w:val="008C0A9D"/>
    <w:rsid w:val="008C1B11"/>
    <w:rsid w:val="008C3DE0"/>
    <w:rsid w:val="008C425A"/>
    <w:rsid w:val="008C475E"/>
    <w:rsid w:val="008C722F"/>
    <w:rsid w:val="008D0ECA"/>
    <w:rsid w:val="008D1716"/>
    <w:rsid w:val="008D19AA"/>
    <w:rsid w:val="008D2312"/>
    <w:rsid w:val="008D29E3"/>
    <w:rsid w:val="008D3D97"/>
    <w:rsid w:val="008D5537"/>
    <w:rsid w:val="008D6C48"/>
    <w:rsid w:val="008D734A"/>
    <w:rsid w:val="008D7401"/>
    <w:rsid w:val="008E0C5C"/>
    <w:rsid w:val="008E3010"/>
    <w:rsid w:val="008E3DF3"/>
    <w:rsid w:val="008E44BA"/>
    <w:rsid w:val="008E4C11"/>
    <w:rsid w:val="008E5846"/>
    <w:rsid w:val="008F0131"/>
    <w:rsid w:val="008F13AB"/>
    <w:rsid w:val="008F1B9F"/>
    <w:rsid w:val="008F341F"/>
    <w:rsid w:val="008F35C9"/>
    <w:rsid w:val="008F5865"/>
    <w:rsid w:val="008F5A4D"/>
    <w:rsid w:val="008F5E39"/>
    <w:rsid w:val="008F600D"/>
    <w:rsid w:val="008F6F3C"/>
    <w:rsid w:val="0090334C"/>
    <w:rsid w:val="00903DE6"/>
    <w:rsid w:val="00903FCF"/>
    <w:rsid w:val="00904AE8"/>
    <w:rsid w:val="009064C5"/>
    <w:rsid w:val="0091031C"/>
    <w:rsid w:val="00910719"/>
    <w:rsid w:val="00910D72"/>
    <w:rsid w:val="009155EC"/>
    <w:rsid w:val="00915B6E"/>
    <w:rsid w:val="00917C82"/>
    <w:rsid w:val="00920DFA"/>
    <w:rsid w:val="00921642"/>
    <w:rsid w:val="009218B4"/>
    <w:rsid w:val="0092332F"/>
    <w:rsid w:val="00923E0A"/>
    <w:rsid w:val="00924012"/>
    <w:rsid w:val="00924765"/>
    <w:rsid w:val="00926B9D"/>
    <w:rsid w:val="00927488"/>
    <w:rsid w:val="00931C02"/>
    <w:rsid w:val="00931FB1"/>
    <w:rsid w:val="009331C8"/>
    <w:rsid w:val="00933E90"/>
    <w:rsid w:val="00937780"/>
    <w:rsid w:val="009405A1"/>
    <w:rsid w:val="009433B5"/>
    <w:rsid w:val="00945455"/>
    <w:rsid w:val="0094700A"/>
    <w:rsid w:val="009511C6"/>
    <w:rsid w:val="00953BD5"/>
    <w:rsid w:val="00954187"/>
    <w:rsid w:val="00954589"/>
    <w:rsid w:val="0095462F"/>
    <w:rsid w:val="00954687"/>
    <w:rsid w:val="00954F09"/>
    <w:rsid w:val="0095582A"/>
    <w:rsid w:val="00956289"/>
    <w:rsid w:val="00957052"/>
    <w:rsid w:val="00960175"/>
    <w:rsid w:val="0096099D"/>
    <w:rsid w:val="0096190F"/>
    <w:rsid w:val="00961F05"/>
    <w:rsid w:val="009622DA"/>
    <w:rsid w:val="00962D47"/>
    <w:rsid w:val="00963062"/>
    <w:rsid w:val="00963741"/>
    <w:rsid w:val="00964EA0"/>
    <w:rsid w:val="00965302"/>
    <w:rsid w:val="009657D8"/>
    <w:rsid w:val="00965BDE"/>
    <w:rsid w:val="0096693E"/>
    <w:rsid w:val="00971E4B"/>
    <w:rsid w:val="009723AE"/>
    <w:rsid w:val="00972723"/>
    <w:rsid w:val="00975173"/>
    <w:rsid w:val="00975250"/>
    <w:rsid w:val="009755BC"/>
    <w:rsid w:val="00976DD4"/>
    <w:rsid w:val="009779B8"/>
    <w:rsid w:val="0098060B"/>
    <w:rsid w:val="00981C78"/>
    <w:rsid w:val="009824B3"/>
    <w:rsid w:val="00982E8B"/>
    <w:rsid w:val="00983E8A"/>
    <w:rsid w:val="0098465C"/>
    <w:rsid w:val="00986298"/>
    <w:rsid w:val="00987C70"/>
    <w:rsid w:val="00991431"/>
    <w:rsid w:val="0099249E"/>
    <w:rsid w:val="00992E30"/>
    <w:rsid w:val="009937B2"/>
    <w:rsid w:val="009939DC"/>
    <w:rsid w:val="009947C6"/>
    <w:rsid w:val="00994FDC"/>
    <w:rsid w:val="00995FA3"/>
    <w:rsid w:val="009979E9"/>
    <w:rsid w:val="009A0296"/>
    <w:rsid w:val="009A0626"/>
    <w:rsid w:val="009A0961"/>
    <w:rsid w:val="009A0EB3"/>
    <w:rsid w:val="009A160E"/>
    <w:rsid w:val="009A1BC5"/>
    <w:rsid w:val="009A28B6"/>
    <w:rsid w:val="009A30C6"/>
    <w:rsid w:val="009A3B9F"/>
    <w:rsid w:val="009A5736"/>
    <w:rsid w:val="009A5AAB"/>
    <w:rsid w:val="009A5C2E"/>
    <w:rsid w:val="009A5EFF"/>
    <w:rsid w:val="009B0CB2"/>
    <w:rsid w:val="009B1ECF"/>
    <w:rsid w:val="009B29CC"/>
    <w:rsid w:val="009B2BC1"/>
    <w:rsid w:val="009B348B"/>
    <w:rsid w:val="009B448C"/>
    <w:rsid w:val="009B52D7"/>
    <w:rsid w:val="009B6154"/>
    <w:rsid w:val="009B61AB"/>
    <w:rsid w:val="009B7B28"/>
    <w:rsid w:val="009C0782"/>
    <w:rsid w:val="009C1A77"/>
    <w:rsid w:val="009C1B91"/>
    <w:rsid w:val="009C1D05"/>
    <w:rsid w:val="009C2308"/>
    <w:rsid w:val="009C2BF5"/>
    <w:rsid w:val="009C36B7"/>
    <w:rsid w:val="009C42E9"/>
    <w:rsid w:val="009C549C"/>
    <w:rsid w:val="009C6343"/>
    <w:rsid w:val="009C6D7B"/>
    <w:rsid w:val="009D01B3"/>
    <w:rsid w:val="009D0655"/>
    <w:rsid w:val="009D1101"/>
    <w:rsid w:val="009D1D01"/>
    <w:rsid w:val="009D3587"/>
    <w:rsid w:val="009D5AE5"/>
    <w:rsid w:val="009E0EDD"/>
    <w:rsid w:val="009E1C92"/>
    <w:rsid w:val="009E2A41"/>
    <w:rsid w:val="009E2E75"/>
    <w:rsid w:val="009E3D18"/>
    <w:rsid w:val="009E40B7"/>
    <w:rsid w:val="009E6303"/>
    <w:rsid w:val="009E686F"/>
    <w:rsid w:val="009E68EA"/>
    <w:rsid w:val="009E6B41"/>
    <w:rsid w:val="009F0FA8"/>
    <w:rsid w:val="009F2E38"/>
    <w:rsid w:val="009F3D30"/>
    <w:rsid w:val="009F3E58"/>
    <w:rsid w:val="009F3F03"/>
    <w:rsid w:val="009F4812"/>
    <w:rsid w:val="009F5FEA"/>
    <w:rsid w:val="009F6884"/>
    <w:rsid w:val="009F6F58"/>
    <w:rsid w:val="009F72B8"/>
    <w:rsid w:val="00A00D54"/>
    <w:rsid w:val="00A01227"/>
    <w:rsid w:val="00A013AD"/>
    <w:rsid w:val="00A01DBC"/>
    <w:rsid w:val="00A063D2"/>
    <w:rsid w:val="00A06809"/>
    <w:rsid w:val="00A06909"/>
    <w:rsid w:val="00A06E13"/>
    <w:rsid w:val="00A07F58"/>
    <w:rsid w:val="00A1139D"/>
    <w:rsid w:val="00A114E8"/>
    <w:rsid w:val="00A1219D"/>
    <w:rsid w:val="00A12290"/>
    <w:rsid w:val="00A12AF0"/>
    <w:rsid w:val="00A1384C"/>
    <w:rsid w:val="00A13BEA"/>
    <w:rsid w:val="00A15EC3"/>
    <w:rsid w:val="00A15F61"/>
    <w:rsid w:val="00A16323"/>
    <w:rsid w:val="00A1635B"/>
    <w:rsid w:val="00A16530"/>
    <w:rsid w:val="00A17B86"/>
    <w:rsid w:val="00A17C2D"/>
    <w:rsid w:val="00A17DDA"/>
    <w:rsid w:val="00A201DE"/>
    <w:rsid w:val="00A2100E"/>
    <w:rsid w:val="00A220AF"/>
    <w:rsid w:val="00A23461"/>
    <w:rsid w:val="00A24E6F"/>
    <w:rsid w:val="00A24EA1"/>
    <w:rsid w:val="00A2543C"/>
    <w:rsid w:val="00A26A02"/>
    <w:rsid w:val="00A26A50"/>
    <w:rsid w:val="00A26BF7"/>
    <w:rsid w:val="00A27CEC"/>
    <w:rsid w:val="00A30642"/>
    <w:rsid w:val="00A31D85"/>
    <w:rsid w:val="00A3372B"/>
    <w:rsid w:val="00A33A63"/>
    <w:rsid w:val="00A33A9C"/>
    <w:rsid w:val="00A33FC8"/>
    <w:rsid w:val="00A344C6"/>
    <w:rsid w:val="00A34848"/>
    <w:rsid w:val="00A35E4F"/>
    <w:rsid w:val="00A367ED"/>
    <w:rsid w:val="00A3720D"/>
    <w:rsid w:val="00A375F0"/>
    <w:rsid w:val="00A40AEE"/>
    <w:rsid w:val="00A410DB"/>
    <w:rsid w:val="00A43A0D"/>
    <w:rsid w:val="00A44C3C"/>
    <w:rsid w:val="00A47074"/>
    <w:rsid w:val="00A50794"/>
    <w:rsid w:val="00A51032"/>
    <w:rsid w:val="00A51337"/>
    <w:rsid w:val="00A518AA"/>
    <w:rsid w:val="00A520A8"/>
    <w:rsid w:val="00A5392A"/>
    <w:rsid w:val="00A53FFB"/>
    <w:rsid w:val="00A547A6"/>
    <w:rsid w:val="00A54D5B"/>
    <w:rsid w:val="00A54F37"/>
    <w:rsid w:val="00A551C4"/>
    <w:rsid w:val="00A56076"/>
    <w:rsid w:val="00A572BA"/>
    <w:rsid w:val="00A57790"/>
    <w:rsid w:val="00A57959"/>
    <w:rsid w:val="00A57F38"/>
    <w:rsid w:val="00A6753C"/>
    <w:rsid w:val="00A67DDD"/>
    <w:rsid w:val="00A70C52"/>
    <w:rsid w:val="00A71A56"/>
    <w:rsid w:val="00A71EC1"/>
    <w:rsid w:val="00A7306A"/>
    <w:rsid w:val="00A754E0"/>
    <w:rsid w:val="00A75E0F"/>
    <w:rsid w:val="00A762B6"/>
    <w:rsid w:val="00A768C0"/>
    <w:rsid w:val="00A76BF6"/>
    <w:rsid w:val="00A770BE"/>
    <w:rsid w:val="00A8039F"/>
    <w:rsid w:val="00A80812"/>
    <w:rsid w:val="00A82394"/>
    <w:rsid w:val="00A83189"/>
    <w:rsid w:val="00A84C37"/>
    <w:rsid w:val="00A84DAF"/>
    <w:rsid w:val="00A8580D"/>
    <w:rsid w:val="00A87DDA"/>
    <w:rsid w:val="00A87E82"/>
    <w:rsid w:val="00A90252"/>
    <w:rsid w:val="00A92DD3"/>
    <w:rsid w:val="00A959C4"/>
    <w:rsid w:val="00A95B22"/>
    <w:rsid w:val="00A95CA2"/>
    <w:rsid w:val="00A96A84"/>
    <w:rsid w:val="00A97695"/>
    <w:rsid w:val="00AA0965"/>
    <w:rsid w:val="00AA4C79"/>
    <w:rsid w:val="00AA5766"/>
    <w:rsid w:val="00AA6F31"/>
    <w:rsid w:val="00AA727B"/>
    <w:rsid w:val="00AA74DF"/>
    <w:rsid w:val="00AA7D1A"/>
    <w:rsid w:val="00AB4673"/>
    <w:rsid w:val="00AB5B99"/>
    <w:rsid w:val="00AB6E00"/>
    <w:rsid w:val="00AB7C78"/>
    <w:rsid w:val="00AC01A2"/>
    <w:rsid w:val="00AC0545"/>
    <w:rsid w:val="00AC2C37"/>
    <w:rsid w:val="00AC3F03"/>
    <w:rsid w:val="00AC639A"/>
    <w:rsid w:val="00AC79EE"/>
    <w:rsid w:val="00AD03E8"/>
    <w:rsid w:val="00AD0C84"/>
    <w:rsid w:val="00AD1233"/>
    <w:rsid w:val="00AD13B6"/>
    <w:rsid w:val="00AD1F2E"/>
    <w:rsid w:val="00AD2E7F"/>
    <w:rsid w:val="00AD3240"/>
    <w:rsid w:val="00AD35DA"/>
    <w:rsid w:val="00AD4359"/>
    <w:rsid w:val="00AD44AF"/>
    <w:rsid w:val="00AD5613"/>
    <w:rsid w:val="00AD6916"/>
    <w:rsid w:val="00AD7212"/>
    <w:rsid w:val="00AE04E0"/>
    <w:rsid w:val="00AE0541"/>
    <w:rsid w:val="00AE0A73"/>
    <w:rsid w:val="00AE19F1"/>
    <w:rsid w:val="00AE1D73"/>
    <w:rsid w:val="00AE23B9"/>
    <w:rsid w:val="00AE3150"/>
    <w:rsid w:val="00AE354C"/>
    <w:rsid w:val="00AE356D"/>
    <w:rsid w:val="00AE3B5D"/>
    <w:rsid w:val="00AE48CB"/>
    <w:rsid w:val="00AE5C33"/>
    <w:rsid w:val="00AF30F4"/>
    <w:rsid w:val="00AF5F84"/>
    <w:rsid w:val="00AF6AD8"/>
    <w:rsid w:val="00AF76D2"/>
    <w:rsid w:val="00AF7936"/>
    <w:rsid w:val="00AF7AD4"/>
    <w:rsid w:val="00B0006C"/>
    <w:rsid w:val="00B00102"/>
    <w:rsid w:val="00B0085C"/>
    <w:rsid w:val="00B00A88"/>
    <w:rsid w:val="00B00D6D"/>
    <w:rsid w:val="00B01501"/>
    <w:rsid w:val="00B0172E"/>
    <w:rsid w:val="00B038D4"/>
    <w:rsid w:val="00B03962"/>
    <w:rsid w:val="00B04140"/>
    <w:rsid w:val="00B06100"/>
    <w:rsid w:val="00B07084"/>
    <w:rsid w:val="00B07248"/>
    <w:rsid w:val="00B0769D"/>
    <w:rsid w:val="00B076A0"/>
    <w:rsid w:val="00B10B61"/>
    <w:rsid w:val="00B11729"/>
    <w:rsid w:val="00B11AE7"/>
    <w:rsid w:val="00B1252B"/>
    <w:rsid w:val="00B12799"/>
    <w:rsid w:val="00B14987"/>
    <w:rsid w:val="00B17151"/>
    <w:rsid w:val="00B17559"/>
    <w:rsid w:val="00B1780C"/>
    <w:rsid w:val="00B17901"/>
    <w:rsid w:val="00B2095D"/>
    <w:rsid w:val="00B209C7"/>
    <w:rsid w:val="00B20CD7"/>
    <w:rsid w:val="00B2216D"/>
    <w:rsid w:val="00B24CF9"/>
    <w:rsid w:val="00B25E8C"/>
    <w:rsid w:val="00B2637D"/>
    <w:rsid w:val="00B26589"/>
    <w:rsid w:val="00B27067"/>
    <w:rsid w:val="00B27093"/>
    <w:rsid w:val="00B307C4"/>
    <w:rsid w:val="00B30AF6"/>
    <w:rsid w:val="00B31BCE"/>
    <w:rsid w:val="00B322A1"/>
    <w:rsid w:val="00B325A0"/>
    <w:rsid w:val="00B33CB3"/>
    <w:rsid w:val="00B34352"/>
    <w:rsid w:val="00B346D0"/>
    <w:rsid w:val="00B34B69"/>
    <w:rsid w:val="00B35246"/>
    <w:rsid w:val="00B3588D"/>
    <w:rsid w:val="00B3788B"/>
    <w:rsid w:val="00B37F48"/>
    <w:rsid w:val="00B4081A"/>
    <w:rsid w:val="00B420D8"/>
    <w:rsid w:val="00B4223C"/>
    <w:rsid w:val="00B42408"/>
    <w:rsid w:val="00B42730"/>
    <w:rsid w:val="00B42F80"/>
    <w:rsid w:val="00B43E6F"/>
    <w:rsid w:val="00B441AB"/>
    <w:rsid w:val="00B4438E"/>
    <w:rsid w:val="00B45FE7"/>
    <w:rsid w:val="00B47645"/>
    <w:rsid w:val="00B47CF6"/>
    <w:rsid w:val="00B5238E"/>
    <w:rsid w:val="00B527C2"/>
    <w:rsid w:val="00B53C6B"/>
    <w:rsid w:val="00B55154"/>
    <w:rsid w:val="00B552AA"/>
    <w:rsid w:val="00B55831"/>
    <w:rsid w:val="00B55B5A"/>
    <w:rsid w:val="00B55EAB"/>
    <w:rsid w:val="00B57089"/>
    <w:rsid w:val="00B57BAB"/>
    <w:rsid w:val="00B60A3A"/>
    <w:rsid w:val="00B60BF9"/>
    <w:rsid w:val="00B620B3"/>
    <w:rsid w:val="00B665CE"/>
    <w:rsid w:val="00B66784"/>
    <w:rsid w:val="00B66D2A"/>
    <w:rsid w:val="00B67B45"/>
    <w:rsid w:val="00B67BA4"/>
    <w:rsid w:val="00B67E72"/>
    <w:rsid w:val="00B70C34"/>
    <w:rsid w:val="00B7273A"/>
    <w:rsid w:val="00B72F45"/>
    <w:rsid w:val="00B74228"/>
    <w:rsid w:val="00B7637E"/>
    <w:rsid w:val="00B76CAF"/>
    <w:rsid w:val="00B771CE"/>
    <w:rsid w:val="00B779F3"/>
    <w:rsid w:val="00B806F7"/>
    <w:rsid w:val="00B817D0"/>
    <w:rsid w:val="00B81C5A"/>
    <w:rsid w:val="00B8210F"/>
    <w:rsid w:val="00B82605"/>
    <w:rsid w:val="00B82CCB"/>
    <w:rsid w:val="00B8498C"/>
    <w:rsid w:val="00B84BE7"/>
    <w:rsid w:val="00B85037"/>
    <w:rsid w:val="00B851E6"/>
    <w:rsid w:val="00B85685"/>
    <w:rsid w:val="00B85A54"/>
    <w:rsid w:val="00B867E7"/>
    <w:rsid w:val="00B86C52"/>
    <w:rsid w:val="00B87158"/>
    <w:rsid w:val="00B871CE"/>
    <w:rsid w:val="00B8737B"/>
    <w:rsid w:val="00B87506"/>
    <w:rsid w:val="00B8798C"/>
    <w:rsid w:val="00B901B5"/>
    <w:rsid w:val="00B9250A"/>
    <w:rsid w:val="00B93D1E"/>
    <w:rsid w:val="00B946F0"/>
    <w:rsid w:val="00B94FA2"/>
    <w:rsid w:val="00B97069"/>
    <w:rsid w:val="00BA06D8"/>
    <w:rsid w:val="00BA137A"/>
    <w:rsid w:val="00BA28F1"/>
    <w:rsid w:val="00BA3BFF"/>
    <w:rsid w:val="00BA47A0"/>
    <w:rsid w:val="00BA4E50"/>
    <w:rsid w:val="00BA709E"/>
    <w:rsid w:val="00BA7CE6"/>
    <w:rsid w:val="00BA7FE2"/>
    <w:rsid w:val="00BB1A39"/>
    <w:rsid w:val="00BB1D2D"/>
    <w:rsid w:val="00BB261F"/>
    <w:rsid w:val="00BB2767"/>
    <w:rsid w:val="00BB2D42"/>
    <w:rsid w:val="00BB2DFA"/>
    <w:rsid w:val="00BB2F26"/>
    <w:rsid w:val="00BB5253"/>
    <w:rsid w:val="00BB69AA"/>
    <w:rsid w:val="00BB6EA8"/>
    <w:rsid w:val="00BB6F30"/>
    <w:rsid w:val="00BB744F"/>
    <w:rsid w:val="00BC0020"/>
    <w:rsid w:val="00BC0064"/>
    <w:rsid w:val="00BC2719"/>
    <w:rsid w:val="00BC3003"/>
    <w:rsid w:val="00BC3161"/>
    <w:rsid w:val="00BC4827"/>
    <w:rsid w:val="00BC5141"/>
    <w:rsid w:val="00BC78A6"/>
    <w:rsid w:val="00BD02C6"/>
    <w:rsid w:val="00BD3325"/>
    <w:rsid w:val="00BD3D91"/>
    <w:rsid w:val="00BD3F6F"/>
    <w:rsid w:val="00BD5092"/>
    <w:rsid w:val="00BD5CAE"/>
    <w:rsid w:val="00BD7AAA"/>
    <w:rsid w:val="00BE0EB5"/>
    <w:rsid w:val="00BE115E"/>
    <w:rsid w:val="00BE17E0"/>
    <w:rsid w:val="00BE2DF8"/>
    <w:rsid w:val="00BE306B"/>
    <w:rsid w:val="00BE417E"/>
    <w:rsid w:val="00BE45D9"/>
    <w:rsid w:val="00BE5137"/>
    <w:rsid w:val="00BE56AF"/>
    <w:rsid w:val="00BE5ECA"/>
    <w:rsid w:val="00BE601A"/>
    <w:rsid w:val="00BE6A96"/>
    <w:rsid w:val="00BE6F8A"/>
    <w:rsid w:val="00BE7A6E"/>
    <w:rsid w:val="00BF1B1E"/>
    <w:rsid w:val="00BF238C"/>
    <w:rsid w:val="00BF738C"/>
    <w:rsid w:val="00BF7469"/>
    <w:rsid w:val="00C00230"/>
    <w:rsid w:val="00C029F3"/>
    <w:rsid w:val="00C037DA"/>
    <w:rsid w:val="00C03B65"/>
    <w:rsid w:val="00C03E19"/>
    <w:rsid w:val="00C04384"/>
    <w:rsid w:val="00C06579"/>
    <w:rsid w:val="00C06E81"/>
    <w:rsid w:val="00C10169"/>
    <w:rsid w:val="00C10DAB"/>
    <w:rsid w:val="00C11A89"/>
    <w:rsid w:val="00C1239C"/>
    <w:rsid w:val="00C12A6A"/>
    <w:rsid w:val="00C13551"/>
    <w:rsid w:val="00C14958"/>
    <w:rsid w:val="00C14E1D"/>
    <w:rsid w:val="00C14FCE"/>
    <w:rsid w:val="00C155E3"/>
    <w:rsid w:val="00C16399"/>
    <w:rsid w:val="00C17C33"/>
    <w:rsid w:val="00C17E88"/>
    <w:rsid w:val="00C218D7"/>
    <w:rsid w:val="00C21959"/>
    <w:rsid w:val="00C22B72"/>
    <w:rsid w:val="00C22FD3"/>
    <w:rsid w:val="00C23377"/>
    <w:rsid w:val="00C25012"/>
    <w:rsid w:val="00C27DCA"/>
    <w:rsid w:val="00C27F24"/>
    <w:rsid w:val="00C30A15"/>
    <w:rsid w:val="00C3134C"/>
    <w:rsid w:val="00C32383"/>
    <w:rsid w:val="00C3438C"/>
    <w:rsid w:val="00C35266"/>
    <w:rsid w:val="00C3560E"/>
    <w:rsid w:val="00C361F3"/>
    <w:rsid w:val="00C36B8B"/>
    <w:rsid w:val="00C37A7F"/>
    <w:rsid w:val="00C37FA5"/>
    <w:rsid w:val="00C40A35"/>
    <w:rsid w:val="00C42F3B"/>
    <w:rsid w:val="00C432E3"/>
    <w:rsid w:val="00C43863"/>
    <w:rsid w:val="00C44658"/>
    <w:rsid w:val="00C446FB"/>
    <w:rsid w:val="00C45AC0"/>
    <w:rsid w:val="00C45F53"/>
    <w:rsid w:val="00C47A81"/>
    <w:rsid w:val="00C502FF"/>
    <w:rsid w:val="00C5031B"/>
    <w:rsid w:val="00C5058B"/>
    <w:rsid w:val="00C5124C"/>
    <w:rsid w:val="00C519F7"/>
    <w:rsid w:val="00C5233A"/>
    <w:rsid w:val="00C5318E"/>
    <w:rsid w:val="00C546B4"/>
    <w:rsid w:val="00C55003"/>
    <w:rsid w:val="00C551C4"/>
    <w:rsid w:val="00C56817"/>
    <w:rsid w:val="00C57019"/>
    <w:rsid w:val="00C5739D"/>
    <w:rsid w:val="00C57679"/>
    <w:rsid w:val="00C604A6"/>
    <w:rsid w:val="00C61EBC"/>
    <w:rsid w:val="00C63441"/>
    <w:rsid w:val="00C64DE4"/>
    <w:rsid w:val="00C659A4"/>
    <w:rsid w:val="00C65AB2"/>
    <w:rsid w:val="00C65E30"/>
    <w:rsid w:val="00C661CD"/>
    <w:rsid w:val="00C66D7A"/>
    <w:rsid w:val="00C67884"/>
    <w:rsid w:val="00C67E8B"/>
    <w:rsid w:val="00C67ECA"/>
    <w:rsid w:val="00C70143"/>
    <w:rsid w:val="00C70A4A"/>
    <w:rsid w:val="00C71705"/>
    <w:rsid w:val="00C72674"/>
    <w:rsid w:val="00C73C1F"/>
    <w:rsid w:val="00C73FBB"/>
    <w:rsid w:val="00C74623"/>
    <w:rsid w:val="00C74DD6"/>
    <w:rsid w:val="00C7611C"/>
    <w:rsid w:val="00C77579"/>
    <w:rsid w:val="00C77589"/>
    <w:rsid w:val="00C8280E"/>
    <w:rsid w:val="00C844BB"/>
    <w:rsid w:val="00C84E27"/>
    <w:rsid w:val="00C84EF1"/>
    <w:rsid w:val="00C8678F"/>
    <w:rsid w:val="00C9209A"/>
    <w:rsid w:val="00C92129"/>
    <w:rsid w:val="00C93061"/>
    <w:rsid w:val="00C93137"/>
    <w:rsid w:val="00C9446B"/>
    <w:rsid w:val="00C95164"/>
    <w:rsid w:val="00CA1032"/>
    <w:rsid w:val="00CA1129"/>
    <w:rsid w:val="00CA2223"/>
    <w:rsid w:val="00CA2E0A"/>
    <w:rsid w:val="00CA35AB"/>
    <w:rsid w:val="00CA428B"/>
    <w:rsid w:val="00CA6A12"/>
    <w:rsid w:val="00CB0931"/>
    <w:rsid w:val="00CB12E5"/>
    <w:rsid w:val="00CB144F"/>
    <w:rsid w:val="00CB350A"/>
    <w:rsid w:val="00CB48F4"/>
    <w:rsid w:val="00CB5C77"/>
    <w:rsid w:val="00CB6C11"/>
    <w:rsid w:val="00CB76E8"/>
    <w:rsid w:val="00CC2584"/>
    <w:rsid w:val="00CC500A"/>
    <w:rsid w:val="00CC5237"/>
    <w:rsid w:val="00CC615D"/>
    <w:rsid w:val="00CC6C7F"/>
    <w:rsid w:val="00CD1391"/>
    <w:rsid w:val="00CD22AB"/>
    <w:rsid w:val="00CD2CC0"/>
    <w:rsid w:val="00CD4CB8"/>
    <w:rsid w:val="00CD553F"/>
    <w:rsid w:val="00CD59C4"/>
    <w:rsid w:val="00CD66A2"/>
    <w:rsid w:val="00CD77C8"/>
    <w:rsid w:val="00CE019C"/>
    <w:rsid w:val="00CE134A"/>
    <w:rsid w:val="00CE14E0"/>
    <w:rsid w:val="00CE2312"/>
    <w:rsid w:val="00CE317A"/>
    <w:rsid w:val="00CE60B4"/>
    <w:rsid w:val="00CE7135"/>
    <w:rsid w:val="00CF00E1"/>
    <w:rsid w:val="00CF205E"/>
    <w:rsid w:val="00CF277C"/>
    <w:rsid w:val="00CF431A"/>
    <w:rsid w:val="00CF4F7D"/>
    <w:rsid w:val="00CF7F18"/>
    <w:rsid w:val="00D0248A"/>
    <w:rsid w:val="00D043B8"/>
    <w:rsid w:val="00D0584F"/>
    <w:rsid w:val="00D064FD"/>
    <w:rsid w:val="00D07818"/>
    <w:rsid w:val="00D10236"/>
    <w:rsid w:val="00D106D2"/>
    <w:rsid w:val="00D10A71"/>
    <w:rsid w:val="00D1180A"/>
    <w:rsid w:val="00D11A58"/>
    <w:rsid w:val="00D11F39"/>
    <w:rsid w:val="00D1296B"/>
    <w:rsid w:val="00D12A02"/>
    <w:rsid w:val="00D136D2"/>
    <w:rsid w:val="00D13DE4"/>
    <w:rsid w:val="00D15D97"/>
    <w:rsid w:val="00D15E2A"/>
    <w:rsid w:val="00D17290"/>
    <w:rsid w:val="00D17D42"/>
    <w:rsid w:val="00D17DD8"/>
    <w:rsid w:val="00D209EB"/>
    <w:rsid w:val="00D20BB3"/>
    <w:rsid w:val="00D20DE3"/>
    <w:rsid w:val="00D20E7F"/>
    <w:rsid w:val="00D2112A"/>
    <w:rsid w:val="00D24143"/>
    <w:rsid w:val="00D2439F"/>
    <w:rsid w:val="00D26FED"/>
    <w:rsid w:val="00D274A4"/>
    <w:rsid w:val="00D27748"/>
    <w:rsid w:val="00D301BA"/>
    <w:rsid w:val="00D30C2D"/>
    <w:rsid w:val="00D326B4"/>
    <w:rsid w:val="00D3391A"/>
    <w:rsid w:val="00D34588"/>
    <w:rsid w:val="00D4108F"/>
    <w:rsid w:val="00D41956"/>
    <w:rsid w:val="00D41C59"/>
    <w:rsid w:val="00D429B2"/>
    <w:rsid w:val="00D439B5"/>
    <w:rsid w:val="00D44629"/>
    <w:rsid w:val="00D44FD5"/>
    <w:rsid w:val="00D4650C"/>
    <w:rsid w:val="00D46636"/>
    <w:rsid w:val="00D47310"/>
    <w:rsid w:val="00D47742"/>
    <w:rsid w:val="00D50CF6"/>
    <w:rsid w:val="00D52391"/>
    <w:rsid w:val="00D52713"/>
    <w:rsid w:val="00D52EF8"/>
    <w:rsid w:val="00D5339F"/>
    <w:rsid w:val="00D54C95"/>
    <w:rsid w:val="00D54D17"/>
    <w:rsid w:val="00D5696F"/>
    <w:rsid w:val="00D56BC3"/>
    <w:rsid w:val="00D56E83"/>
    <w:rsid w:val="00D56FBE"/>
    <w:rsid w:val="00D618AA"/>
    <w:rsid w:val="00D62913"/>
    <w:rsid w:val="00D62B5F"/>
    <w:rsid w:val="00D630BC"/>
    <w:rsid w:val="00D650BD"/>
    <w:rsid w:val="00D65B09"/>
    <w:rsid w:val="00D66D1D"/>
    <w:rsid w:val="00D67F71"/>
    <w:rsid w:val="00D717D8"/>
    <w:rsid w:val="00D72FEC"/>
    <w:rsid w:val="00D73A8D"/>
    <w:rsid w:val="00D74B66"/>
    <w:rsid w:val="00D74F9C"/>
    <w:rsid w:val="00D7533A"/>
    <w:rsid w:val="00D75384"/>
    <w:rsid w:val="00D7550B"/>
    <w:rsid w:val="00D77D54"/>
    <w:rsid w:val="00D8097C"/>
    <w:rsid w:val="00D80C95"/>
    <w:rsid w:val="00D8121D"/>
    <w:rsid w:val="00D81EB7"/>
    <w:rsid w:val="00D82356"/>
    <w:rsid w:val="00D82EE4"/>
    <w:rsid w:val="00D844F8"/>
    <w:rsid w:val="00D84CA8"/>
    <w:rsid w:val="00D85208"/>
    <w:rsid w:val="00D85383"/>
    <w:rsid w:val="00D85D42"/>
    <w:rsid w:val="00D85DA4"/>
    <w:rsid w:val="00D86126"/>
    <w:rsid w:val="00D86242"/>
    <w:rsid w:val="00D90805"/>
    <w:rsid w:val="00D91142"/>
    <w:rsid w:val="00D916A1"/>
    <w:rsid w:val="00D92346"/>
    <w:rsid w:val="00D94462"/>
    <w:rsid w:val="00D957DD"/>
    <w:rsid w:val="00DA0507"/>
    <w:rsid w:val="00DA0A6E"/>
    <w:rsid w:val="00DA1652"/>
    <w:rsid w:val="00DA2404"/>
    <w:rsid w:val="00DA2D0D"/>
    <w:rsid w:val="00DA30CB"/>
    <w:rsid w:val="00DA3208"/>
    <w:rsid w:val="00DA472F"/>
    <w:rsid w:val="00DA540E"/>
    <w:rsid w:val="00DB0B85"/>
    <w:rsid w:val="00DB11D6"/>
    <w:rsid w:val="00DB1C4B"/>
    <w:rsid w:val="00DB1E67"/>
    <w:rsid w:val="00DB2645"/>
    <w:rsid w:val="00DB318A"/>
    <w:rsid w:val="00DB3B0E"/>
    <w:rsid w:val="00DB3C6F"/>
    <w:rsid w:val="00DB471D"/>
    <w:rsid w:val="00DB47CD"/>
    <w:rsid w:val="00DB5956"/>
    <w:rsid w:val="00DB6EF1"/>
    <w:rsid w:val="00DB744F"/>
    <w:rsid w:val="00DC0577"/>
    <w:rsid w:val="00DC0804"/>
    <w:rsid w:val="00DC0B65"/>
    <w:rsid w:val="00DC1D51"/>
    <w:rsid w:val="00DC2142"/>
    <w:rsid w:val="00DC2340"/>
    <w:rsid w:val="00DC4E3A"/>
    <w:rsid w:val="00DD0C33"/>
    <w:rsid w:val="00DD114B"/>
    <w:rsid w:val="00DD1926"/>
    <w:rsid w:val="00DD1E19"/>
    <w:rsid w:val="00DD48F4"/>
    <w:rsid w:val="00DD52F5"/>
    <w:rsid w:val="00DD70B8"/>
    <w:rsid w:val="00DD7449"/>
    <w:rsid w:val="00DD7C5F"/>
    <w:rsid w:val="00DE1A08"/>
    <w:rsid w:val="00DE333F"/>
    <w:rsid w:val="00DE4683"/>
    <w:rsid w:val="00DE57C8"/>
    <w:rsid w:val="00DE6019"/>
    <w:rsid w:val="00DE60F7"/>
    <w:rsid w:val="00DF000C"/>
    <w:rsid w:val="00DF0ECC"/>
    <w:rsid w:val="00DF1BBF"/>
    <w:rsid w:val="00DF1C22"/>
    <w:rsid w:val="00DF2023"/>
    <w:rsid w:val="00DF2377"/>
    <w:rsid w:val="00DF2A3F"/>
    <w:rsid w:val="00DF2A67"/>
    <w:rsid w:val="00DF3664"/>
    <w:rsid w:val="00DF4676"/>
    <w:rsid w:val="00DF4BA7"/>
    <w:rsid w:val="00DF4BEF"/>
    <w:rsid w:val="00DF529C"/>
    <w:rsid w:val="00DF62A8"/>
    <w:rsid w:val="00DF712C"/>
    <w:rsid w:val="00E00A55"/>
    <w:rsid w:val="00E00FD9"/>
    <w:rsid w:val="00E04971"/>
    <w:rsid w:val="00E04BD0"/>
    <w:rsid w:val="00E05FD6"/>
    <w:rsid w:val="00E06794"/>
    <w:rsid w:val="00E11CBC"/>
    <w:rsid w:val="00E1258F"/>
    <w:rsid w:val="00E128CC"/>
    <w:rsid w:val="00E12BFA"/>
    <w:rsid w:val="00E13926"/>
    <w:rsid w:val="00E13AE1"/>
    <w:rsid w:val="00E13CF2"/>
    <w:rsid w:val="00E13D95"/>
    <w:rsid w:val="00E144DD"/>
    <w:rsid w:val="00E14F8B"/>
    <w:rsid w:val="00E15BC9"/>
    <w:rsid w:val="00E165AC"/>
    <w:rsid w:val="00E165ED"/>
    <w:rsid w:val="00E16655"/>
    <w:rsid w:val="00E168D3"/>
    <w:rsid w:val="00E20125"/>
    <w:rsid w:val="00E20CB7"/>
    <w:rsid w:val="00E215DC"/>
    <w:rsid w:val="00E21F69"/>
    <w:rsid w:val="00E227B2"/>
    <w:rsid w:val="00E2512F"/>
    <w:rsid w:val="00E2577A"/>
    <w:rsid w:val="00E25CB3"/>
    <w:rsid w:val="00E262BD"/>
    <w:rsid w:val="00E277EE"/>
    <w:rsid w:val="00E30020"/>
    <w:rsid w:val="00E31CB4"/>
    <w:rsid w:val="00E3203F"/>
    <w:rsid w:val="00E322A6"/>
    <w:rsid w:val="00E32792"/>
    <w:rsid w:val="00E35462"/>
    <w:rsid w:val="00E3635F"/>
    <w:rsid w:val="00E3687A"/>
    <w:rsid w:val="00E36ED4"/>
    <w:rsid w:val="00E374D0"/>
    <w:rsid w:val="00E37753"/>
    <w:rsid w:val="00E40F95"/>
    <w:rsid w:val="00E42C87"/>
    <w:rsid w:val="00E42DBC"/>
    <w:rsid w:val="00E44F15"/>
    <w:rsid w:val="00E473B0"/>
    <w:rsid w:val="00E47AD1"/>
    <w:rsid w:val="00E50239"/>
    <w:rsid w:val="00E50717"/>
    <w:rsid w:val="00E50D74"/>
    <w:rsid w:val="00E50FCB"/>
    <w:rsid w:val="00E5186D"/>
    <w:rsid w:val="00E51F81"/>
    <w:rsid w:val="00E521A9"/>
    <w:rsid w:val="00E52C1E"/>
    <w:rsid w:val="00E5392D"/>
    <w:rsid w:val="00E56029"/>
    <w:rsid w:val="00E56283"/>
    <w:rsid w:val="00E566E1"/>
    <w:rsid w:val="00E56B73"/>
    <w:rsid w:val="00E56CC8"/>
    <w:rsid w:val="00E571C1"/>
    <w:rsid w:val="00E57DC1"/>
    <w:rsid w:val="00E60BE1"/>
    <w:rsid w:val="00E61D73"/>
    <w:rsid w:val="00E62E84"/>
    <w:rsid w:val="00E63610"/>
    <w:rsid w:val="00E63DF6"/>
    <w:rsid w:val="00E644C2"/>
    <w:rsid w:val="00E65E06"/>
    <w:rsid w:val="00E66017"/>
    <w:rsid w:val="00E67454"/>
    <w:rsid w:val="00E67F4F"/>
    <w:rsid w:val="00E67F73"/>
    <w:rsid w:val="00E718D0"/>
    <w:rsid w:val="00E725E7"/>
    <w:rsid w:val="00E7372E"/>
    <w:rsid w:val="00E77CD2"/>
    <w:rsid w:val="00E8008E"/>
    <w:rsid w:val="00E805A9"/>
    <w:rsid w:val="00E80FC4"/>
    <w:rsid w:val="00E80FE4"/>
    <w:rsid w:val="00E81A1A"/>
    <w:rsid w:val="00E81C37"/>
    <w:rsid w:val="00E830E3"/>
    <w:rsid w:val="00E83F68"/>
    <w:rsid w:val="00E844A0"/>
    <w:rsid w:val="00E84C77"/>
    <w:rsid w:val="00E86B82"/>
    <w:rsid w:val="00E878B5"/>
    <w:rsid w:val="00E90BAC"/>
    <w:rsid w:val="00E91AD7"/>
    <w:rsid w:val="00E9367D"/>
    <w:rsid w:val="00E94C39"/>
    <w:rsid w:val="00E95F50"/>
    <w:rsid w:val="00EA003B"/>
    <w:rsid w:val="00EA0F9A"/>
    <w:rsid w:val="00EA25A9"/>
    <w:rsid w:val="00EA307E"/>
    <w:rsid w:val="00EA32FC"/>
    <w:rsid w:val="00EA35C1"/>
    <w:rsid w:val="00EA4511"/>
    <w:rsid w:val="00EA4534"/>
    <w:rsid w:val="00EA55F4"/>
    <w:rsid w:val="00EA7B6E"/>
    <w:rsid w:val="00EA7D27"/>
    <w:rsid w:val="00EA7E92"/>
    <w:rsid w:val="00EB1257"/>
    <w:rsid w:val="00EB1C78"/>
    <w:rsid w:val="00EB262E"/>
    <w:rsid w:val="00EB4402"/>
    <w:rsid w:val="00EB492A"/>
    <w:rsid w:val="00EB574A"/>
    <w:rsid w:val="00EB5E9F"/>
    <w:rsid w:val="00EC16A2"/>
    <w:rsid w:val="00EC283C"/>
    <w:rsid w:val="00EC2F09"/>
    <w:rsid w:val="00EC328E"/>
    <w:rsid w:val="00EC36E1"/>
    <w:rsid w:val="00EC3A69"/>
    <w:rsid w:val="00EC561E"/>
    <w:rsid w:val="00EC5900"/>
    <w:rsid w:val="00EC61C5"/>
    <w:rsid w:val="00EC74EC"/>
    <w:rsid w:val="00EC7AF8"/>
    <w:rsid w:val="00ED027F"/>
    <w:rsid w:val="00ED19A4"/>
    <w:rsid w:val="00ED1BDB"/>
    <w:rsid w:val="00ED2105"/>
    <w:rsid w:val="00ED24B3"/>
    <w:rsid w:val="00ED4331"/>
    <w:rsid w:val="00ED4A61"/>
    <w:rsid w:val="00ED4D6E"/>
    <w:rsid w:val="00ED532E"/>
    <w:rsid w:val="00ED5C2F"/>
    <w:rsid w:val="00ED7EAB"/>
    <w:rsid w:val="00EE001A"/>
    <w:rsid w:val="00EE02D1"/>
    <w:rsid w:val="00EE1C06"/>
    <w:rsid w:val="00EE272A"/>
    <w:rsid w:val="00EE2B83"/>
    <w:rsid w:val="00EE344C"/>
    <w:rsid w:val="00EE5140"/>
    <w:rsid w:val="00EE6894"/>
    <w:rsid w:val="00EE6AEB"/>
    <w:rsid w:val="00EE6C9C"/>
    <w:rsid w:val="00EE6E04"/>
    <w:rsid w:val="00EE7121"/>
    <w:rsid w:val="00EE7ADB"/>
    <w:rsid w:val="00EF1BCD"/>
    <w:rsid w:val="00EF4559"/>
    <w:rsid w:val="00EF4BA0"/>
    <w:rsid w:val="00EF6204"/>
    <w:rsid w:val="00EF662A"/>
    <w:rsid w:val="00F01BB1"/>
    <w:rsid w:val="00F01C3F"/>
    <w:rsid w:val="00F01D8B"/>
    <w:rsid w:val="00F04908"/>
    <w:rsid w:val="00F04B14"/>
    <w:rsid w:val="00F07424"/>
    <w:rsid w:val="00F07B91"/>
    <w:rsid w:val="00F1124B"/>
    <w:rsid w:val="00F1198C"/>
    <w:rsid w:val="00F11E4D"/>
    <w:rsid w:val="00F12667"/>
    <w:rsid w:val="00F134C5"/>
    <w:rsid w:val="00F1391D"/>
    <w:rsid w:val="00F157BF"/>
    <w:rsid w:val="00F165FC"/>
    <w:rsid w:val="00F171D0"/>
    <w:rsid w:val="00F173AF"/>
    <w:rsid w:val="00F176E9"/>
    <w:rsid w:val="00F177D4"/>
    <w:rsid w:val="00F22098"/>
    <w:rsid w:val="00F223B9"/>
    <w:rsid w:val="00F23C4A"/>
    <w:rsid w:val="00F23FB3"/>
    <w:rsid w:val="00F24400"/>
    <w:rsid w:val="00F24D1A"/>
    <w:rsid w:val="00F254BA"/>
    <w:rsid w:val="00F254E5"/>
    <w:rsid w:val="00F2572A"/>
    <w:rsid w:val="00F25F5A"/>
    <w:rsid w:val="00F272F2"/>
    <w:rsid w:val="00F274DE"/>
    <w:rsid w:val="00F27927"/>
    <w:rsid w:val="00F30CDA"/>
    <w:rsid w:val="00F30EEC"/>
    <w:rsid w:val="00F32075"/>
    <w:rsid w:val="00F32D31"/>
    <w:rsid w:val="00F332F5"/>
    <w:rsid w:val="00F344B3"/>
    <w:rsid w:val="00F359B5"/>
    <w:rsid w:val="00F36DBB"/>
    <w:rsid w:val="00F40294"/>
    <w:rsid w:val="00F406E1"/>
    <w:rsid w:val="00F40D7D"/>
    <w:rsid w:val="00F41383"/>
    <w:rsid w:val="00F416CB"/>
    <w:rsid w:val="00F41F91"/>
    <w:rsid w:val="00F44030"/>
    <w:rsid w:val="00F4504E"/>
    <w:rsid w:val="00F467FA"/>
    <w:rsid w:val="00F478DE"/>
    <w:rsid w:val="00F50865"/>
    <w:rsid w:val="00F50C44"/>
    <w:rsid w:val="00F5183E"/>
    <w:rsid w:val="00F52642"/>
    <w:rsid w:val="00F52716"/>
    <w:rsid w:val="00F52828"/>
    <w:rsid w:val="00F52FBF"/>
    <w:rsid w:val="00F540D7"/>
    <w:rsid w:val="00F548D2"/>
    <w:rsid w:val="00F54956"/>
    <w:rsid w:val="00F54E9E"/>
    <w:rsid w:val="00F55BD5"/>
    <w:rsid w:val="00F56671"/>
    <w:rsid w:val="00F5713A"/>
    <w:rsid w:val="00F5775E"/>
    <w:rsid w:val="00F60F30"/>
    <w:rsid w:val="00F61572"/>
    <w:rsid w:val="00F61603"/>
    <w:rsid w:val="00F628DD"/>
    <w:rsid w:val="00F6314B"/>
    <w:rsid w:val="00F63972"/>
    <w:rsid w:val="00F64984"/>
    <w:rsid w:val="00F65259"/>
    <w:rsid w:val="00F663D9"/>
    <w:rsid w:val="00F66B9C"/>
    <w:rsid w:val="00F6721C"/>
    <w:rsid w:val="00F7078A"/>
    <w:rsid w:val="00F708B2"/>
    <w:rsid w:val="00F708C3"/>
    <w:rsid w:val="00F70B73"/>
    <w:rsid w:val="00F7247A"/>
    <w:rsid w:val="00F73A09"/>
    <w:rsid w:val="00F7400D"/>
    <w:rsid w:val="00F745A7"/>
    <w:rsid w:val="00F753D8"/>
    <w:rsid w:val="00F75F78"/>
    <w:rsid w:val="00F760D0"/>
    <w:rsid w:val="00F76310"/>
    <w:rsid w:val="00F77037"/>
    <w:rsid w:val="00F77731"/>
    <w:rsid w:val="00F8086A"/>
    <w:rsid w:val="00F8183D"/>
    <w:rsid w:val="00F81A5D"/>
    <w:rsid w:val="00F8238A"/>
    <w:rsid w:val="00F826BA"/>
    <w:rsid w:val="00F83FEA"/>
    <w:rsid w:val="00F84D42"/>
    <w:rsid w:val="00F85BB6"/>
    <w:rsid w:val="00F85C1D"/>
    <w:rsid w:val="00F866AE"/>
    <w:rsid w:val="00F87316"/>
    <w:rsid w:val="00F87794"/>
    <w:rsid w:val="00F9029E"/>
    <w:rsid w:val="00F92ED7"/>
    <w:rsid w:val="00F94304"/>
    <w:rsid w:val="00F94EFB"/>
    <w:rsid w:val="00F94F5A"/>
    <w:rsid w:val="00F95584"/>
    <w:rsid w:val="00F959C2"/>
    <w:rsid w:val="00F9734B"/>
    <w:rsid w:val="00FA0865"/>
    <w:rsid w:val="00FA1128"/>
    <w:rsid w:val="00FA1A2D"/>
    <w:rsid w:val="00FA355A"/>
    <w:rsid w:val="00FA3E13"/>
    <w:rsid w:val="00FA4809"/>
    <w:rsid w:val="00FA4EF1"/>
    <w:rsid w:val="00FA4FE3"/>
    <w:rsid w:val="00FA5FB8"/>
    <w:rsid w:val="00FA6406"/>
    <w:rsid w:val="00FA691E"/>
    <w:rsid w:val="00FB0202"/>
    <w:rsid w:val="00FB023E"/>
    <w:rsid w:val="00FB0CB9"/>
    <w:rsid w:val="00FB1875"/>
    <w:rsid w:val="00FB2DF7"/>
    <w:rsid w:val="00FB5291"/>
    <w:rsid w:val="00FB5878"/>
    <w:rsid w:val="00FB7201"/>
    <w:rsid w:val="00FC0B37"/>
    <w:rsid w:val="00FC1572"/>
    <w:rsid w:val="00FC23EB"/>
    <w:rsid w:val="00FC29E6"/>
    <w:rsid w:val="00FC46C6"/>
    <w:rsid w:val="00FC46F4"/>
    <w:rsid w:val="00FC6186"/>
    <w:rsid w:val="00FC6847"/>
    <w:rsid w:val="00FC6E9C"/>
    <w:rsid w:val="00FD0133"/>
    <w:rsid w:val="00FD036B"/>
    <w:rsid w:val="00FD0F39"/>
    <w:rsid w:val="00FD1664"/>
    <w:rsid w:val="00FD1898"/>
    <w:rsid w:val="00FD1E2E"/>
    <w:rsid w:val="00FD236D"/>
    <w:rsid w:val="00FD2E6F"/>
    <w:rsid w:val="00FD3DFC"/>
    <w:rsid w:val="00FD56C9"/>
    <w:rsid w:val="00FD636F"/>
    <w:rsid w:val="00FD72B7"/>
    <w:rsid w:val="00FD7641"/>
    <w:rsid w:val="00FE134C"/>
    <w:rsid w:val="00FE1964"/>
    <w:rsid w:val="00FE1A60"/>
    <w:rsid w:val="00FE27D0"/>
    <w:rsid w:val="00FE2EF1"/>
    <w:rsid w:val="00FE2F25"/>
    <w:rsid w:val="00FE333E"/>
    <w:rsid w:val="00FE41CE"/>
    <w:rsid w:val="00FE4C30"/>
    <w:rsid w:val="00FE5585"/>
    <w:rsid w:val="00FE742E"/>
    <w:rsid w:val="00FE76BA"/>
    <w:rsid w:val="00FF03AC"/>
    <w:rsid w:val="00FF3CCB"/>
    <w:rsid w:val="00FF4E30"/>
    <w:rsid w:val="00FF559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036BFE"/>
  <w15:docId w15:val="{0D022A26-4F27-4B2C-A8CA-2A60022C40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pl-PL"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9B2BC1"/>
  </w:style>
  <w:style w:type="paragraph" w:styleId="Nagwek1">
    <w:name w:val="heading 1"/>
    <w:basedOn w:val="Normalny"/>
    <w:next w:val="Normalny"/>
    <w:link w:val="Nagwek1Znak"/>
    <w:uiPriority w:val="9"/>
    <w:qFormat/>
    <w:rsid w:val="009B2BC1"/>
    <w:pPr>
      <w:keepNext/>
      <w:keepLines/>
      <w:spacing w:before="320" w:after="80" w:line="240" w:lineRule="auto"/>
      <w:jc w:val="center"/>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9B2BC1"/>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Nagwek3">
    <w:name w:val="heading 3"/>
    <w:basedOn w:val="Normalny"/>
    <w:next w:val="Normalny"/>
    <w:link w:val="Nagwek3Znak"/>
    <w:uiPriority w:val="9"/>
    <w:semiHidden/>
    <w:unhideWhenUsed/>
    <w:qFormat/>
    <w:rsid w:val="009B2BC1"/>
    <w:pPr>
      <w:keepNext/>
      <w:keepLines/>
      <w:spacing w:before="160" w:after="0" w:line="240" w:lineRule="auto"/>
      <w:outlineLvl w:val="2"/>
    </w:pPr>
    <w:rPr>
      <w:rFonts w:asciiTheme="majorHAnsi" w:eastAsiaTheme="majorEastAsia" w:hAnsiTheme="majorHAnsi" w:cstheme="majorBidi"/>
      <w:sz w:val="32"/>
      <w:szCs w:val="32"/>
    </w:rPr>
  </w:style>
  <w:style w:type="paragraph" w:styleId="Nagwek4">
    <w:name w:val="heading 4"/>
    <w:basedOn w:val="Normalny"/>
    <w:next w:val="Normalny"/>
    <w:link w:val="Nagwek4Znak"/>
    <w:uiPriority w:val="9"/>
    <w:semiHidden/>
    <w:unhideWhenUsed/>
    <w:qFormat/>
    <w:rsid w:val="009B2BC1"/>
    <w:pPr>
      <w:keepNext/>
      <w:keepLines/>
      <w:spacing w:before="80" w:after="0"/>
      <w:outlineLvl w:val="3"/>
    </w:pPr>
    <w:rPr>
      <w:rFonts w:asciiTheme="majorHAnsi" w:eastAsiaTheme="majorEastAsia" w:hAnsiTheme="majorHAnsi" w:cstheme="majorBidi"/>
      <w:i/>
      <w:iCs/>
      <w:sz w:val="30"/>
      <w:szCs w:val="30"/>
    </w:rPr>
  </w:style>
  <w:style w:type="paragraph" w:styleId="Nagwek5">
    <w:name w:val="heading 5"/>
    <w:basedOn w:val="Normalny"/>
    <w:next w:val="Normalny"/>
    <w:link w:val="Nagwek5Znak"/>
    <w:uiPriority w:val="9"/>
    <w:semiHidden/>
    <w:unhideWhenUsed/>
    <w:qFormat/>
    <w:rsid w:val="009B2BC1"/>
    <w:pPr>
      <w:keepNext/>
      <w:keepLines/>
      <w:spacing w:before="40" w:after="0"/>
      <w:outlineLvl w:val="4"/>
    </w:pPr>
    <w:rPr>
      <w:rFonts w:asciiTheme="majorHAnsi" w:eastAsiaTheme="majorEastAsia" w:hAnsiTheme="majorHAnsi" w:cstheme="majorBidi"/>
      <w:sz w:val="28"/>
      <w:szCs w:val="28"/>
    </w:rPr>
  </w:style>
  <w:style w:type="paragraph" w:styleId="Nagwek6">
    <w:name w:val="heading 6"/>
    <w:basedOn w:val="Normalny"/>
    <w:next w:val="Normalny"/>
    <w:link w:val="Nagwek6Znak"/>
    <w:uiPriority w:val="9"/>
    <w:semiHidden/>
    <w:unhideWhenUsed/>
    <w:qFormat/>
    <w:rsid w:val="009B2BC1"/>
    <w:pPr>
      <w:keepNext/>
      <w:keepLines/>
      <w:spacing w:before="40" w:after="0"/>
      <w:outlineLvl w:val="5"/>
    </w:pPr>
    <w:rPr>
      <w:rFonts w:asciiTheme="majorHAnsi" w:eastAsiaTheme="majorEastAsia" w:hAnsiTheme="majorHAnsi" w:cstheme="majorBidi"/>
      <w:i/>
      <w:iCs/>
      <w:sz w:val="26"/>
      <w:szCs w:val="26"/>
    </w:rPr>
  </w:style>
  <w:style w:type="paragraph" w:styleId="Nagwek7">
    <w:name w:val="heading 7"/>
    <w:basedOn w:val="Normalny"/>
    <w:next w:val="Normalny"/>
    <w:link w:val="Nagwek7Znak"/>
    <w:uiPriority w:val="9"/>
    <w:semiHidden/>
    <w:unhideWhenUsed/>
    <w:qFormat/>
    <w:rsid w:val="009B2BC1"/>
    <w:pPr>
      <w:keepNext/>
      <w:keepLines/>
      <w:spacing w:before="40" w:after="0"/>
      <w:outlineLvl w:val="6"/>
    </w:pPr>
    <w:rPr>
      <w:rFonts w:asciiTheme="majorHAnsi" w:eastAsiaTheme="majorEastAsia" w:hAnsiTheme="majorHAnsi" w:cstheme="majorBidi"/>
      <w:sz w:val="24"/>
      <w:szCs w:val="24"/>
    </w:rPr>
  </w:style>
  <w:style w:type="paragraph" w:styleId="Nagwek8">
    <w:name w:val="heading 8"/>
    <w:basedOn w:val="Normalny"/>
    <w:next w:val="Normalny"/>
    <w:link w:val="Nagwek8Znak"/>
    <w:uiPriority w:val="9"/>
    <w:semiHidden/>
    <w:unhideWhenUsed/>
    <w:qFormat/>
    <w:rsid w:val="009B2BC1"/>
    <w:pPr>
      <w:keepNext/>
      <w:keepLines/>
      <w:spacing w:before="40" w:after="0"/>
      <w:outlineLvl w:val="7"/>
    </w:pPr>
    <w:rPr>
      <w:rFonts w:asciiTheme="majorHAnsi" w:eastAsiaTheme="majorEastAsia" w:hAnsiTheme="majorHAnsi" w:cstheme="majorBidi"/>
      <w:i/>
      <w:iCs/>
      <w:sz w:val="22"/>
      <w:szCs w:val="22"/>
    </w:rPr>
  </w:style>
  <w:style w:type="paragraph" w:styleId="Nagwek9">
    <w:name w:val="heading 9"/>
    <w:basedOn w:val="Normalny"/>
    <w:next w:val="Normalny"/>
    <w:link w:val="Nagwek9Znak"/>
    <w:uiPriority w:val="9"/>
    <w:semiHidden/>
    <w:unhideWhenUsed/>
    <w:qFormat/>
    <w:rsid w:val="009B2BC1"/>
    <w:pPr>
      <w:keepNext/>
      <w:keepLines/>
      <w:spacing w:before="40" w:after="0"/>
      <w:outlineLvl w:val="8"/>
    </w:pPr>
    <w:rPr>
      <w:b/>
      <w:bCs/>
      <w:i/>
      <w:i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qFormat/>
    <w:rsid w:val="00CA2223"/>
    <w:pPr>
      <w:widowControl w:val="0"/>
      <w:suppressAutoHyphens/>
      <w:spacing w:after="0" w:line="240" w:lineRule="auto"/>
    </w:pPr>
    <w:rPr>
      <w:rFonts w:ascii="Liberation Serif" w:eastAsia="SimSun" w:hAnsi="Liberation Serif" w:cs="Arial"/>
      <w:kern w:val="2"/>
      <w:sz w:val="24"/>
      <w:szCs w:val="24"/>
      <w:lang w:eastAsia="zh-CN" w:bidi="hi-IN"/>
    </w:rPr>
  </w:style>
  <w:style w:type="character" w:styleId="Hipercze">
    <w:name w:val="Hyperlink"/>
    <w:basedOn w:val="Domylnaczcionkaakapitu"/>
    <w:uiPriority w:val="99"/>
    <w:unhideWhenUsed/>
    <w:rsid w:val="009D0655"/>
    <w:rPr>
      <w:color w:val="0563C1" w:themeColor="hyperlink"/>
      <w:u w:val="single"/>
    </w:rPr>
  </w:style>
  <w:style w:type="character" w:customStyle="1" w:styleId="Nierozpoznanawzmianka1">
    <w:name w:val="Nierozpoznana wzmianka1"/>
    <w:basedOn w:val="Domylnaczcionkaakapitu"/>
    <w:uiPriority w:val="99"/>
    <w:semiHidden/>
    <w:unhideWhenUsed/>
    <w:rsid w:val="009D0655"/>
    <w:rPr>
      <w:color w:val="605E5C"/>
      <w:shd w:val="clear" w:color="auto" w:fill="E1DFDD"/>
    </w:rPr>
  </w:style>
  <w:style w:type="character" w:customStyle="1" w:styleId="Nagwek1Znak">
    <w:name w:val="Nagłówek 1 Znak"/>
    <w:basedOn w:val="Domylnaczcionkaakapitu"/>
    <w:link w:val="Nagwek1"/>
    <w:uiPriority w:val="9"/>
    <w:rsid w:val="009B2BC1"/>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9B2BC1"/>
    <w:rPr>
      <w:rFonts w:asciiTheme="majorHAnsi" w:eastAsiaTheme="majorEastAsia" w:hAnsiTheme="majorHAnsi" w:cstheme="majorBidi"/>
      <w:sz w:val="32"/>
      <w:szCs w:val="32"/>
    </w:rPr>
  </w:style>
  <w:style w:type="character" w:customStyle="1" w:styleId="Nagwek3Znak">
    <w:name w:val="Nagłówek 3 Znak"/>
    <w:basedOn w:val="Domylnaczcionkaakapitu"/>
    <w:link w:val="Nagwek3"/>
    <w:uiPriority w:val="9"/>
    <w:semiHidden/>
    <w:rsid w:val="009B2BC1"/>
    <w:rPr>
      <w:rFonts w:asciiTheme="majorHAnsi" w:eastAsiaTheme="majorEastAsia" w:hAnsiTheme="majorHAnsi" w:cstheme="majorBidi"/>
      <w:sz w:val="32"/>
      <w:szCs w:val="32"/>
    </w:rPr>
  </w:style>
  <w:style w:type="character" w:customStyle="1" w:styleId="Nagwek4Znak">
    <w:name w:val="Nagłówek 4 Znak"/>
    <w:basedOn w:val="Domylnaczcionkaakapitu"/>
    <w:link w:val="Nagwek4"/>
    <w:uiPriority w:val="9"/>
    <w:semiHidden/>
    <w:rsid w:val="009B2BC1"/>
    <w:rPr>
      <w:rFonts w:asciiTheme="majorHAnsi" w:eastAsiaTheme="majorEastAsia" w:hAnsiTheme="majorHAnsi" w:cstheme="majorBidi"/>
      <w:i/>
      <w:iCs/>
      <w:sz w:val="30"/>
      <w:szCs w:val="30"/>
    </w:rPr>
  </w:style>
  <w:style w:type="character" w:customStyle="1" w:styleId="Nagwek5Znak">
    <w:name w:val="Nagłówek 5 Znak"/>
    <w:basedOn w:val="Domylnaczcionkaakapitu"/>
    <w:link w:val="Nagwek5"/>
    <w:uiPriority w:val="9"/>
    <w:semiHidden/>
    <w:rsid w:val="009B2BC1"/>
    <w:rPr>
      <w:rFonts w:asciiTheme="majorHAnsi" w:eastAsiaTheme="majorEastAsia" w:hAnsiTheme="majorHAnsi" w:cstheme="majorBidi"/>
      <w:sz w:val="28"/>
      <w:szCs w:val="28"/>
    </w:rPr>
  </w:style>
  <w:style w:type="character" w:customStyle="1" w:styleId="Nagwek6Znak">
    <w:name w:val="Nagłówek 6 Znak"/>
    <w:basedOn w:val="Domylnaczcionkaakapitu"/>
    <w:link w:val="Nagwek6"/>
    <w:uiPriority w:val="9"/>
    <w:semiHidden/>
    <w:rsid w:val="009B2BC1"/>
    <w:rPr>
      <w:rFonts w:asciiTheme="majorHAnsi" w:eastAsiaTheme="majorEastAsia" w:hAnsiTheme="majorHAnsi" w:cstheme="majorBidi"/>
      <w:i/>
      <w:iCs/>
      <w:sz w:val="26"/>
      <w:szCs w:val="26"/>
    </w:rPr>
  </w:style>
  <w:style w:type="character" w:customStyle="1" w:styleId="Nagwek7Znak">
    <w:name w:val="Nagłówek 7 Znak"/>
    <w:basedOn w:val="Domylnaczcionkaakapitu"/>
    <w:link w:val="Nagwek7"/>
    <w:uiPriority w:val="9"/>
    <w:semiHidden/>
    <w:rsid w:val="009B2BC1"/>
    <w:rPr>
      <w:rFonts w:asciiTheme="majorHAnsi" w:eastAsiaTheme="majorEastAsia" w:hAnsiTheme="majorHAnsi" w:cstheme="majorBidi"/>
      <w:sz w:val="24"/>
      <w:szCs w:val="24"/>
    </w:rPr>
  </w:style>
  <w:style w:type="character" w:customStyle="1" w:styleId="Nagwek8Znak">
    <w:name w:val="Nagłówek 8 Znak"/>
    <w:basedOn w:val="Domylnaczcionkaakapitu"/>
    <w:link w:val="Nagwek8"/>
    <w:uiPriority w:val="9"/>
    <w:semiHidden/>
    <w:rsid w:val="009B2BC1"/>
    <w:rPr>
      <w:rFonts w:asciiTheme="majorHAnsi" w:eastAsiaTheme="majorEastAsia" w:hAnsiTheme="majorHAnsi" w:cstheme="majorBidi"/>
      <w:i/>
      <w:iCs/>
      <w:sz w:val="22"/>
      <w:szCs w:val="22"/>
    </w:rPr>
  </w:style>
  <w:style w:type="character" w:customStyle="1" w:styleId="Nagwek9Znak">
    <w:name w:val="Nagłówek 9 Znak"/>
    <w:basedOn w:val="Domylnaczcionkaakapitu"/>
    <w:link w:val="Nagwek9"/>
    <w:uiPriority w:val="9"/>
    <w:semiHidden/>
    <w:rsid w:val="009B2BC1"/>
    <w:rPr>
      <w:b/>
      <w:bCs/>
      <w:i/>
      <w:iCs/>
    </w:rPr>
  </w:style>
  <w:style w:type="paragraph" w:styleId="Legenda">
    <w:name w:val="caption"/>
    <w:basedOn w:val="Normalny"/>
    <w:next w:val="Normalny"/>
    <w:uiPriority w:val="35"/>
    <w:semiHidden/>
    <w:unhideWhenUsed/>
    <w:qFormat/>
    <w:rsid w:val="009B2BC1"/>
    <w:pPr>
      <w:spacing w:line="240" w:lineRule="auto"/>
    </w:pPr>
    <w:rPr>
      <w:b/>
      <w:bCs/>
      <w:color w:val="404040" w:themeColor="text1" w:themeTint="BF"/>
      <w:sz w:val="16"/>
      <w:szCs w:val="16"/>
    </w:rPr>
  </w:style>
  <w:style w:type="paragraph" w:styleId="Tytu">
    <w:name w:val="Title"/>
    <w:basedOn w:val="Normalny"/>
    <w:next w:val="Normalny"/>
    <w:link w:val="TytuZnak"/>
    <w:qFormat/>
    <w:rsid w:val="009B2BC1"/>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ytuZnak">
    <w:name w:val="Tytuł Znak"/>
    <w:basedOn w:val="Domylnaczcionkaakapitu"/>
    <w:link w:val="Tytu"/>
    <w:uiPriority w:val="10"/>
    <w:rsid w:val="009B2BC1"/>
    <w:rPr>
      <w:rFonts w:asciiTheme="majorHAnsi" w:eastAsiaTheme="majorEastAsia" w:hAnsiTheme="majorHAnsi" w:cstheme="majorBidi"/>
      <w:caps/>
      <w:color w:val="44546A" w:themeColor="text2"/>
      <w:spacing w:val="30"/>
      <w:sz w:val="72"/>
      <w:szCs w:val="72"/>
    </w:rPr>
  </w:style>
  <w:style w:type="paragraph" w:styleId="Podtytu">
    <w:name w:val="Subtitle"/>
    <w:basedOn w:val="Normalny"/>
    <w:next w:val="Normalny"/>
    <w:link w:val="PodtytuZnak"/>
    <w:uiPriority w:val="11"/>
    <w:qFormat/>
    <w:rsid w:val="009B2BC1"/>
    <w:pPr>
      <w:numPr>
        <w:ilvl w:val="1"/>
      </w:numPr>
      <w:jc w:val="center"/>
    </w:pPr>
    <w:rPr>
      <w:color w:val="44546A" w:themeColor="text2"/>
      <w:sz w:val="28"/>
      <w:szCs w:val="28"/>
    </w:rPr>
  </w:style>
  <w:style w:type="character" w:customStyle="1" w:styleId="PodtytuZnak">
    <w:name w:val="Podtytuł Znak"/>
    <w:basedOn w:val="Domylnaczcionkaakapitu"/>
    <w:link w:val="Podtytu"/>
    <w:uiPriority w:val="11"/>
    <w:rsid w:val="009B2BC1"/>
    <w:rPr>
      <w:color w:val="44546A" w:themeColor="text2"/>
      <w:sz w:val="28"/>
      <w:szCs w:val="28"/>
    </w:rPr>
  </w:style>
  <w:style w:type="character" w:styleId="Pogrubienie">
    <w:name w:val="Strong"/>
    <w:basedOn w:val="Domylnaczcionkaakapitu"/>
    <w:uiPriority w:val="22"/>
    <w:qFormat/>
    <w:rsid w:val="009B2BC1"/>
    <w:rPr>
      <w:b/>
      <w:bCs/>
    </w:rPr>
  </w:style>
  <w:style w:type="character" w:styleId="Uwydatnienie">
    <w:name w:val="Emphasis"/>
    <w:basedOn w:val="Domylnaczcionkaakapitu"/>
    <w:uiPriority w:val="20"/>
    <w:qFormat/>
    <w:rsid w:val="009B2BC1"/>
    <w:rPr>
      <w:i/>
      <w:iCs/>
      <w:color w:val="000000" w:themeColor="text1"/>
    </w:rPr>
  </w:style>
  <w:style w:type="paragraph" w:styleId="Bezodstpw">
    <w:name w:val="No Spacing"/>
    <w:uiPriority w:val="1"/>
    <w:qFormat/>
    <w:rsid w:val="009B2BC1"/>
    <w:pPr>
      <w:spacing w:after="0" w:line="240" w:lineRule="auto"/>
    </w:pPr>
  </w:style>
  <w:style w:type="paragraph" w:styleId="Cytat">
    <w:name w:val="Quote"/>
    <w:basedOn w:val="Normalny"/>
    <w:next w:val="Normalny"/>
    <w:link w:val="CytatZnak"/>
    <w:uiPriority w:val="29"/>
    <w:qFormat/>
    <w:rsid w:val="009B2BC1"/>
    <w:pPr>
      <w:spacing w:before="160"/>
      <w:ind w:left="720" w:right="720"/>
      <w:jc w:val="center"/>
    </w:pPr>
    <w:rPr>
      <w:i/>
      <w:iCs/>
      <w:color w:val="7B7B7B" w:themeColor="accent3" w:themeShade="BF"/>
      <w:sz w:val="24"/>
      <w:szCs w:val="24"/>
    </w:rPr>
  </w:style>
  <w:style w:type="character" w:customStyle="1" w:styleId="CytatZnak">
    <w:name w:val="Cytat Znak"/>
    <w:basedOn w:val="Domylnaczcionkaakapitu"/>
    <w:link w:val="Cytat"/>
    <w:uiPriority w:val="29"/>
    <w:rsid w:val="009B2BC1"/>
    <w:rPr>
      <w:i/>
      <w:iCs/>
      <w:color w:val="7B7B7B" w:themeColor="accent3" w:themeShade="BF"/>
      <w:sz w:val="24"/>
      <w:szCs w:val="24"/>
    </w:rPr>
  </w:style>
  <w:style w:type="paragraph" w:styleId="Cytatintensywny">
    <w:name w:val="Intense Quote"/>
    <w:basedOn w:val="Normalny"/>
    <w:next w:val="Normalny"/>
    <w:link w:val="CytatintensywnyZnak"/>
    <w:uiPriority w:val="30"/>
    <w:qFormat/>
    <w:rsid w:val="009B2BC1"/>
    <w:pPr>
      <w:spacing w:before="160" w:line="276" w:lineRule="auto"/>
      <w:ind w:left="936" w:right="936"/>
      <w:jc w:val="center"/>
    </w:pPr>
    <w:rPr>
      <w:rFonts w:asciiTheme="majorHAnsi" w:eastAsiaTheme="majorEastAsia" w:hAnsiTheme="majorHAnsi" w:cstheme="majorBidi"/>
      <w:caps/>
      <w:color w:val="2F5496" w:themeColor="accent1" w:themeShade="BF"/>
      <w:sz w:val="28"/>
      <w:szCs w:val="28"/>
    </w:rPr>
  </w:style>
  <w:style w:type="character" w:customStyle="1" w:styleId="CytatintensywnyZnak">
    <w:name w:val="Cytat intensywny Znak"/>
    <w:basedOn w:val="Domylnaczcionkaakapitu"/>
    <w:link w:val="Cytatintensywny"/>
    <w:uiPriority w:val="30"/>
    <w:rsid w:val="009B2BC1"/>
    <w:rPr>
      <w:rFonts w:asciiTheme="majorHAnsi" w:eastAsiaTheme="majorEastAsia" w:hAnsiTheme="majorHAnsi" w:cstheme="majorBidi"/>
      <w:caps/>
      <w:color w:val="2F5496" w:themeColor="accent1" w:themeShade="BF"/>
      <w:sz w:val="28"/>
      <w:szCs w:val="28"/>
    </w:rPr>
  </w:style>
  <w:style w:type="character" w:styleId="Wyrnieniedelikatne">
    <w:name w:val="Subtle Emphasis"/>
    <w:basedOn w:val="Domylnaczcionkaakapitu"/>
    <w:uiPriority w:val="19"/>
    <w:qFormat/>
    <w:rsid w:val="009B2BC1"/>
    <w:rPr>
      <w:i/>
      <w:iCs/>
      <w:color w:val="595959" w:themeColor="text1" w:themeTint="A6"/>
    </w:rPr>
  </w:style>
  <w:style w:type="character" w:styleId="Wyrnienieintensywne">
    <w:name w:val="Intense Emphasis"/>
    <w:basedOn w:val="Domylnaczcionkaakapitu"/>
    <w:uiPriority w:val="21"/>
    <w:qFormat/>
    <w:rsid w:val="009B2BC1"/>
    <w:rPr>
      <w:b/>
      <w:bCs/>
      <w:i/>
      <w:iCs/>
      <w:color w:val="auto"/>
    </w:rPr>
  </w:style>
  <w:style w:type="character" w:styleId="Odwoaniedelikatne">
    <w:name w:val="Subtle Reference"/>
    <w:basedOn w:val="Domylnaczcionkaakapitu"/>
    <w:uiPriority w:val="31"/>
    <w:qFormat/>
    <w:rsid w:val="009B2BC1"/>
    <w:rPr>
      <w:caps w:val="0"/>
      <w:smallCaps/>
      <w:color w:val="404040" w:themeColor="text1" w:themeTint="BF"/>
      <w:spacing w:val="0"/>
      <w:u w:val="single" w:color="7F7F7F" w:themeColor="text1" w:themeTint="80"/>
    </w:rPr>
  </w:style>
  <w:style w:type="character" w:styleId="Odwoanieintensywne">
    <w:name w:val="Intense Reference"/>
    <w:basedOn w:val="Domylnaczcionkaakapitu"/>
    <w:uiPriority w:val="32"/>
    <w:qFormat/>
    <w:rsid w:val="009B2BC1"/>
    <w:rPr>
      <w:b/>
      <w:bCs/>
      <w:caps w:val="0"/>
      <w:smallCaps/>
      <w:color w:val="auto"/>
      <w:spacing w:val="0"/>
      <w:u w:val="single"/>
    </w:rPr>
  </w:style>
  <w:style w:type="character" w:styleId="Tytuksiki">
    <w:name w:val="Book Title"/>
    <w:basedOn w:val="Domylnaczcionkaakapitu"/>
    <w:uiPriority w:val="33"/>
    <w:qFormat/>
    <w:rsid w:val="009B2BC1"/>
    <w:rPr>
      <w:b/>
      <w:bCs/>
      <w:caps w:val="0"/>
      <w:smallCaps/>
      <w:spacing w:val="0"/>
    </w:rPr>
  </w:style>
  <w:style w:type="paragraph" w:styleId="Nagwekspisutreci">
    <w:name w:val="TOC Heading"/>
    <w:basedOn w:val="Nagwek1"/>
    <w:next w:val="Normalny"/>
    <w:uiPriority w:val="39"/>
    <w:semiHidden/>
    <w:unhideWhenUsed/>
    <w:qFormat/>
    <w:rsid w:val="009B2BC1"/>
    <w:pPr>
      <w:outlineLvl w:val="9"/>
    </w:pPr>
  </w:style>
  <w:style w:type="paragraph" w:styleId="Nagwek">
    <w:name w:val="header"/>
    <w:basedOn w:val="Normalny"/>
    <w:link w:val="NagwekZnak"/>
    <w:uiPriority w:val="99"/>
    <w:unhideWhenUsed/>
    <w:rsid w:val="0068024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80249"/>
  </w:style>
  <w:style w:type="paragraph" w:styleId="Stopka">
    <w:name w:val="footer"/>
    <w:basedOn w:val="Normalny"/>
    <w:link w:val="StopkaZnak"/>
    <w:uiPriority w:val="99"/>
    <w:unhideWhenUsed/>
    <w:rsid w:val="0068024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80249"/>
  </w:style>
  <w:style w:type="paragraph" w:styleId="Akapitzlist">
    <w:name w:val="List Paragraph"/>
    <w:basedOn w:val="Normalny"/>
    <w:uiPriority w:val="34"/>
    <w:qFormat/>
    <w:rsid w:val="0068492A"/>
    <w:pPr>
      <w:spacing w:line="259" w:lineRule="auto"/>
      <w:ind w:left="720"/>
      <w:contextualSpacing/>
    </w:pPr>
    <w:rPr>
      <w:rFonts w:eastAsiaTheme="minorHAnsi"/>
      <w:sz w:val="22"/>
      <w:szCs w:val="22"/>
    </w:rPr>
  </w:style>
  <w:style w:type="character" w:styleId="Odwoaniedokomentarza">
    <w:name w:val="annotation reference"/>
    <w:basedOn w:val="Domylnaczcionkaakapitu"/>
    <w:uiPriority w:val="99"/>
    <w:semiHidden/>
    <w:unhideWhenUsed/>
    <w:rsid w:val="00F83FEA"/>
    <w:rPr>
      <w:sz w:val="16"/>
      <w:szCs w:val="16"/>
    </w:rPr>
  </w:style>
  <w:style w:type="paragraph" w:styleId="Tekstkomentarza">
    <w:name w:val="annotation text"/>
    <w:basedOn w:val="Normalny"/>
    <w:link w:val="TekstkomentarzaZnak"/>
    <w:uiPriority w:val="99"/>
    <w:semiHidden/>
    <w:unhideWhenUsed/>
    <w:rsid w:val="00F83FEA"/>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F83FEA"/>
    <w:rPr>
      <w:sz w:val="20"/>
      <w:szCs w:val="20"/>
    </w:rPr>
  </w:style>
  <w:style w:type="paragraph" w:styleId="Tematkomentarza">
    <w:name w:val="annotation subject"/>
    <w:basedOn w:val="Tekstkomentarza"/>
    <w:next w:val="Tekstkomentarza"/>
    <w:link w:val="TematkomentarzaZnak"/>
    <w:uiPriority w:val="99"/>
    <w:semiHidden/>
    <w:unhideWhenUsed/>
    <w:rsid w:val="00F83FEA"/>
    <w:rPr>
      <w:b/>
      <w:bCs/>
    </w:rPr>
  </w:style>
  <w:style w:type="character" w:customStyle="1" w:styleId="TematkomentarzaZnak">
    <w:name w:val="Temat komentarza Znak"/>
    <w:basedOn w:val="TekstkomentarzaZnak"/>
    <w:link w:val="Tematkomentarza"/>
    <w:uiPriority w:val="99"/>
    <w:semiHidden/>
    <w:rsid w:val="00F83FEA"/>
    <w:rPr>
      <w:b/>
      <w:bCs/>
      <w:sz w:val="20"/>
      <w:szCs w:val="20"/>
    </w:rPr>
  </w:style>
  <w:style w:type="paragraph" w:styleId="Tekstpodstawowy">
    <w:name w:val="Body Text"/>
    <w:basedOn w:val="Normalny"/>
    <w:link w:val="TekstpodstawowyZnak"/>
    <w:unhideWhenUsed/>
    <w:rsid w:val="004B36A5"/>
    <w:pPr>
      <w:spacing w:after="0" w:line="240" w:lineRule="auto"/>
      <w:jc w:val="both"/>
    </w:pPr>
    <w:rPr>
      <w:rFonts w:ascii="Times New Roman" w:eastAsia="Times New Roman" w:hAnsi="Times New Roman" w:cs="Times New Roman"/>
      <w:sz w:val="24"/>
      <w:szCs w:val="20"/>
    </w:rPr>
  </w:style>
  <w:style w:type="character" w:customStyle="1" w:styleId="TekstpodstawowyZnak">
    <w:name w:val="Tekst podstawowy Znak"/>
    <w:basedOn w:val="Domylnaczcionkaakapitu"/>
    <w:link w:val="Tekstpodstawowy"/>
    <w:rsid w:val="004B36A5"/>
    <w:rPr>
      <w:rFonts w:ascii="Times New Roman" w:eastAsia="Times New Roman" w:hAnsi="Times New Roman" w:cs="Times New Roman"/>
      <w:sz w:val="24"/>
      <w:szCs w:val="20"/>
    </w:rPr>
  </w:style>
  <w:style w:type="paragraph" w:styleId="Tekstprzypisukocowego">
    <w:name w:val="endnote text"/>
    <w:basedOn w:val="Normalny"/>
    <w:link w:val="TekstprzypisukocowegoZnak"/>
    <w:uiPriority w:val="99"/>
    <w:semiHidden/>
    <w:unhideWhenUsed/>
    <w:rsid w:val="00304B89"/>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304B89"/>
    <w:rPr>
      <w:sz w:val="20"/>
      <w:szCs w:val="20"/>
    </w:rPr>
  </w:style>
  <w:style w:type="character" w:styleId="Odwoanieprzypisukocowego">
    <w:name w:val="endnote reference"/>
    <w:basedOn w:val="Domylnaczcionkaakapitu"/>
    <w:uiPriority w:val="99"/>
    <w:semiHidden/>
    <w:unhideWhenUsed/>
    <w:rsid w:val="00304B89"/>
    <w:rPr>
      <w:vertAlign w:val="superscript"/>
    </w:rPr>
  </w:style>
  <w:style w:type="character" w:customStyle="1" w:styleId="Nierozpoznanawzmianka2">
    <w:name w:val="Nierozpoznana wzmianka2"/>
    <w:basedOn w:val="Domylnaczcionkaakapitu"/>
    <w:uiPriority w:val="99"/>
    <w:semiHidden/>
    <w:unhideWhenUsed/>
    <w:rsid w:val="003E223E"/>
    <w:rPr>
      <w:color w:val="605E5C"/>
      <w:shd w:val="clear" w:color="auto" w:fill="E1DFDD"/>
    </w:rPr>
  </w:style>
  <w:style w:type="paragraph" w:styleId="NormalnyWeb">
    <w:name w:val="Normal (Web)"/>
    <w:basedOn w:val="Normalny"/>
    <w:uiPriority w:val="99"/>
    <w:unhideWhenUsed/>
    <w:rsid w:val="00AE19F1"/>
    <w:rPr>
      <w:rFonts w:ascii="Times New Roman" w:hAnsi="Times New Roman" w:cs="Times New Roman"/>
      <w:sz w:val="24"/>
      <w:szCs w:val="24"/>
    </w:rPr>
  </w:style>
  <w:style w:type="character" w:styleId="Tekstzastpczy">
    <w:name w:val="Placeholder Text"/>
    <w:basedOn w:val="Domylnaczcionkaakapitu"/>
    <w:uiPriority w:val="99"/>
    <w:semiHidden/>
    <w:rsid w:val="0018696F"/>
    <w:rPr>
      <w:color w:val="808080"/>
    </w:rPr>
  </w:style>
  <w:style w:type="character" w:customStyle="1" w:styleId="line-clamp-1">
    <w:name w:val="line-clamp-1"/>
    <w:basedOn w:val="Domylnaczcionkaakapitu"/>
    <w:rsid w:val="00070BD5"/>
  </w:style>
  <w:style w:type="character" w:customStyle="1" w:styleId="overflow-hidden">
    <w:name w:val="overflow-hidden"/>
    <w:basedOn w:val="Domylnaczcionkaakapitu"/>
    <w:rsid w:val="0020247D"/>
  </w:style>
  <w:style w:type="paragraph" w:styleId="Zagicieodgryformularza">
    <w:name w:val="HTML Top of Form"/>
    <w:basedOn w:val="Normalny"/>
    <w:next w:val="Normalny"/>
    <w:link w:val="ZagicieodgryformularzaZnak"/>
    <w:hidden/>
    <w:uiPriority w:val="99"/>
    <w:semiHidden/>
    <w:unhideWhenUsed/>
    <w:rsid w:val="0020247D"/>
    <w:pPr>
      <w:pBdr>
        <w:bottom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gryformularzaZnak">
    <w:name w:val="Zagięcie od góry formularza Znak"/>
    <w:basedOn w:val="Domylnaczcionkaakapitu"/>
    <w:link w:val="Zagicieodgryformularza"/>
    <w:uiPriority w:val="99"/>
    <w:semiHidden/>
    <w:rsid w:val="0020247D"/>
    <w:rPr>
      <w:rFonts w:ascii="Arial" w:eastAsia="Times New Roman" w:hAnsi="Arial" w:cs="Arial"/>
      <w:vanish/>
      <w:sz w:val="16"/>
      <w:szCs w:val="16"/>
      <w:lang w:eastAsia="pl-PL"/>
    </w:rPr>
  </w:style>
  <w:style w:type="paragraph" w:styleId="Zagicieoddouformularza">
    <w:name w:val="HTML Bottom of Form"/>
    <w:basedOn w:val="Normalny"/>
    <w:next w:val="Normalny"/>
    <w:link w:val="ZagicieoddouformularzaZnak"/>
    <w:hidden/>
    <w:uiPriority w:val="99"/>
    <w:semiHidden/>
    <w:unhideWhenUsed/>
    <w:rsid w:val="0020247D"/>
    <w:pPr>
      <w:pBdr>
        <w:top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douformularzaZnak">
    <w:name w:val="Zagięcie od dołu formularza Znak"/>
    <w:basedOn w:val="Domylnaczcionkaakapitu"/>
    <w:link w:val="Zagicieoddouformularza"/>
    <w:uiPriority w:val="99"/>
    <w:semiHidden/>
    <w:rsid w:val="0020247D"/>
    <w:rPr>
      <w:rFonts w:ascii="Arial" w:eastAsia="Times New Roman" w:hAnsi="Arial" w:cs="Arial"/>
      <w:vanish/>
      <w:sz w:val="16"/>
      <w:szCs w:val="16"/>
      <w:lang w:eastAsia="pl-PL"/>
    </w:rPr>
  </w:style>
  <w:style w:type="character" w:styleId="Nierozpoznanawzmianka">
    <w:name w:val="Unresolved Mention"/>
    <w:basedOn w:val="Domylnaczcionkaakapitu"/>
    <w:uiPriority w:val="99"/>
    <w:semiHidden/>
    <w:unhideWhenUsed/>
    <w:rsid w:val="00247A01"/>
    <w:rPr>
      <w:color w:val="605E5C"/>
      <w:shd w:val="clear" w:color="auto" w:fill="E1DFDD"/>
    </w:rPr>
  </w:style>
  <w:style w:type="character" w:customStyle="1" w:styleId="kma42e">
    <w:name w:val="kma42e"/>
    <w:basedOn w:val="Domylnaczcionkaakapitu"/>
    <w:rsid w:val="00474F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23660">
      <w:bodyDiv w:val="1"/>
      <w:marLeft w:val="0"/>
      <w:marRight w:val="0"/>
      <w:marTop w:val="0"/>
      <w:marBottom w:val="0"/>
      <w:divBdr>
        <w:top w:val="none" w:sz="0" w:space="0" w:color="auto"/>
        <w:left w:val="none" w:sz="0" w:space="0" w:color="auto"/>
        <w:bottom w:val="none" w:sz="0" w:space="0" w:color="auto"/>
        <w:right w:val="none" w:sz="0" w:space="0" w:color="auto"/>
      </w:divBdr>
      <w:divsChild>
        <w:div w:id="214052529">
          <w:marLeft w:val="0"/>
          <w:marRight w:val="0"/>
          <w:marTop w:val="0"/>
          <w:marBottom w:val="0"/>
          <w:divBdr>
            <w:top w:val="none" w:sz="0" w:space="0" w:color="auto"/>
            <w:left w:val="none" w:sz="0" w:space="0" w:color="auto"/>
            <w:bottom w:val="none" w:sz="0" w:space="0" w:color="auto"/>
            <w:right w:val="none" w:sz="0" w:space="0" w:color="auto"/>
          </w:divBdr>
          <w:divsChild>
            <w:div w:id="868491326">
              <w:marLeft w:val="0"/>
              <w:marRight w:val="0"/>
              <w:marTop w:val="0"/>
              <w:marBottom w:val="0"/>
              <w:divBdr>
                <w:top w:val="none" w:sz="0" w:space="0" w:color="auto"/>
                <w:left w:val="none" w:sz="0" w:space="0" w:color="auto"/>
                <w:bottom w:val="none" w:sz="0" w:space="0" w:color="auto"/>
                <w:right w:val="none" w:sz="0" w:space="0" w:color="auto"/>
              </w:divBdr>
              <w:divsChild>
                <w:div w:id="1064791055">
                  <w:marLeft w:val="0"/>
                  <w:marRight w:val="0"/>
                  <w:marTop w:val="0"/>
                  <w:marBottom w:val="0"/>
                  <w:divBdr>
                    <w:top w:val="none" w:sz="0" w:space="0" w:color="auto"/>
                    <w:left w:val="none" w:sz="0" w:space="0" w:color="auto"/>
                    <w:bottom w:val="none" w:sz="0" w:space="0" w:color="auto"/>
                    <w:right w:val="none" w:sz="0" w:space="0" w:color="auto"/>
                  </w:divBdr>
                  <w:divsChild>
                    <w:div w:id="39525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3263210">
          <w:marLeft w:val="0"/>
          <w:marRight w:val="0"/>
          <w:marTop w:val="0"/>
          <w:marBottom w:val="0"/>
          <w:divBdr>
            <w:top w:val="none" w:sz="0" w:space="0" w:color="auto"/>
            <w:left w:val="none" w:sz="0" w:space="0" w:color="auto"/>
            <w:bottom w:val="none" w:sz="0" w:space="0" w:color="auto"/>
            <w:right w:val="none" w:sz="0" w:space="0" w:color="auto"/>
          </w:divBdr>
          <w:divsChild>
            <w:div w:id="993148987">
              <w:marLeft w:val="0"/>
              <w:marRight w:val="0"/>
              <w:marTop w:val="0"/>
              <w:marBottom w:val="0"/>
              <w:divBdr>
                <w:top w:val="none" w:sz="0" w:space="0" w:color="auto"/>
                <w:left w:val="none" w:sz="0" w:space="0" w:color="auto"/>
                <w:bottom w:val="none" w:sz="0" w:space="0" w:color="auto"/>
                <w:right w:val="none" w:sz="0" w:space="0" w:color="auto"/>
              </w:divBdr>
              <w:divsChild>
                <w:div w:id="364407623">
                  <w:marLeft w:val="0"/>
                  <w:marRight w:val="0"/>
                  <w:marTop w:val="0"/>
                  <w:marBottom w:val="0"/>
                  <w:divBdr>
                    <w:top w:val="none" w:sz="0" w:space="0" w:color="auto"/>
                    <w:left w:val="none" w:sz="0" w:space="0" w:color="auto"/>
                    <w:bottom w:val="none" w:sz="0" w:space="0" w:color="auto"/>
                    <w:right w:val="none" w:sz="0" w:space="0" w:color="auto"/>
                  </w:divBdr>
                  <w:divsChild>
                    <w:div w:id="1118259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05995">
      <w:bodyDiv w:val="1"/>
      <w:marLeft w:val="0"/>
      <w:marRight w:val="0"/>
      <w:marTop w:val="0"/>
      <w:marBottom w:val="0"/>
      <w:divBdr>
        <w:top w:val="none" w:sz="0" w:space="0" w:color="auto"/>
        <w:left w:val="none" w:sz="0" w:space="0" w:color="auto"/>
        <w:bottom w:val="none" w:sz="0" w:space="0" w:color="auto"/>
        <w:right w:val="none" w:sz="0" w:space="0" w:color="auto"/>
      </w:divBdr>
    </w:div>
    <w:div w:id="23866941">
      <w:bodyDiv w:val="1"/>
      <w:marLeft w:val="0"/>
      <w:marRight w:val="0"/>
      <w:marTop w:val="0"/>
      <w:marBottom w:val="0"/>
      <w:divBdr>
        <w:top w:val="none" w:sz="0" w:space="0" w:color="auto"/>
        <w:left w:val="none" w:sz="0" w:space="0" w:color="auto"/>
        <w:bottom w:val="none" w:sz="0" w:space="0" w:color="auto"/>
        <w:right w:val="none" w:sz="0" w:space="0" w:color="auto"/>
      </w:divBdr>
    </w:div>
    <w:div w:id="43138700">
      <w:bodyDiv w:val="1"/>
      <w:marLeft w:val="0"/>
      <w:marRight w:val="0"/>
      <w:marTop w:val="0"/>
      <w:marBottom w:val="0"/>
      <w:divBdr>
        <w:top w:val="none" w:sz="0" w:space="0" w:color="auto"/>
        <w:left w:val="none" w:sz="0" w:space="0" w:color="auto"/>
        <w:bottom w:val="none" w:sz="0" w:space="0" w:color="auto"/>
        <w:right w:val="none" w:sz="0" w:space="0" w:color="auto"/>
      </w:divBdr>
    </w:div>
    <w:div w:id="45761381">
      <w:bodyDiv w:val="1"/>
      <w:marLeft w:val="0"/>
      <w:marRight w:val="0"/>
      <w:marTop w:val="0"/>
      <w:marBottom w:val="0"/>
      <w:divBdr>
        <w:top w:val="none" w:sz="0" w:space="0" w:color="auto"/>
        <w:left w:val="none" w:sz="0" w:space="0" w:color="auto"/>
        <w:bottom w:val="none" w:sz="0" w:space="0" w:color="auto"/>
        <w:right w:val="none" w:sz="0" w:space="0" w:color="auto"/>
      </w:divBdr>
    </w:div>
    <w:div w:id="46418122">
      <w:bodyDiv w:val="1"/>
      <w:marLeft w:val="0"/>
      <w:marRight w:val="0"/>
      <w:marTop w:val="0"/>
      <w:marBottom w:val="0"/>
      <w:divBdr>
        <w:top w:val="none" w:sz="0" w:space="0" w:color="auto"/>
        <w:left w:val="none" w:sz="0" w:space="0" w:color="auto"/>
        <w:bottom w:val="none" w:sz="0" w:space="0" w:color="auto"/>
        <w:right w:val="none" w:sz="0" w:space="0" w:color="auto"/>
      </w:divBdr>
    </w:div>
    <w:div w:id="53164602">
      <w:bodyDiv w:val="1"/>
      <w:marLeft w:val="0"/>
      <w:marRight w:val="0"/>
      <w:marTop w:val="0"/>
      <w:marBottom w:val="0"/>
      <w:divBdr>
        <w:top w:val="none" w:sz="0" w:space="0" w:color="auto"/>
        <w:left w:val="none" w:sz="0" w:space="0" w:color="auto"/>
        <w:bottom w:val="none" w:sz="0" w:space="0" w:color="auto"/>
        <w:right w:val="none" w:sz="0" w:space="0" w:color="auto"/>
      </w:divBdr>
    </w:div>
    <w:div w:id="74520074">
      <w:bodyDiv w:val="1"/>
      <w:marLeft w:val="0"/>
      <w:marRight w:val="0"/>
      <w:marTop w:val="0"/>
      <w:marBottom w:val="0"/>
      <w:divBdr>
        <w:top w:val="none" w:sz="0" w:space="0" w:color="auto"/>
        <w:left w:val="none" w:sz="0" w:space="0" w:color="auto"/>
        <w:bottom w:val="none" w:sz="0" w:space="0" w:color="auto"/>
        <w:right w:val="none" w:sz="0" w:space="0" w:color="auto"/>
      </w:divBdr>
    </w:div>
    <w:div w:id="74711934">
      <w:bodyDiv w:val="1"/>
      <w:marLeft w:val="0"/>
      <w:marRight w:val="0"/>
      <w:marTop w:val="0"/>
      <w:marBottom w:val="0"/>
      <w:divBdr>
        <w:top w:val="none" w:sz="0" w:space="0" w:color="auto"/>
        <w:left w:val="none" w:sz="0" w:space="0" w:color="auto"/>
        <w:bottom w:val="none" w:sz="0" w:space="0" w:color="auto"/>
        <w:right w:val="none" w:sz="0" w:space="0" w:color="auto"/>
      </w:divBdr>
    </w:div>
    <w:div w:id="82066440">
      <w:bodyDiv w:val="1"/>
      <w:marLeft w:val="0"/>
      <w:marRight w:val="0"/>
      <w:marTop w:val="0"/>
      <w:marBottom w:val="0"/>
      <w:divBdr>
        <w:top w:val="none" w:sz="0" w:space="0" w:color="auto"/>
        <w:left w:val="none" w:sz="0" w:space="0" w:color="auto"/>
        <w:bottom w:val="none" w:sz="0" w:space="0" w:color="auto"/>
        <w:right w:val="none" w:sz="0" w:space="0" w:color="auto"/>
      </w:divBdr>
    </w:div>
    <w:div w:id="84694218">
      <w:bodyDiv w:val="1"/>
      <w:marLeft w:val="0"/>
      <w:marRight w:val="0"/>
      <w:marTop w:val="0"/>
      <w:marBottom w:val="0"/>
      <w:divBdr>
        <w:top w:val="none" w:sz="0" w:space="0" w:color="auto"/>
        <w:left w:val="none" w:sz="0" w:space="0" w:color="auto"/>
        <w:bottom w:val="none" w:sz="0" w:space="0" w:color="auto"/>
        <w:right w:val="none" w:sz="0" w:space="0" w:color="auto"/>
      </w:divBdr>
    </w:div>
    <w:div w:id="88550352">
      <w:bodyDiv w:val="1"/>
      <w:marLeft w:val="0"/>
      <w:marRight w:val="0"/>
      <w:marTop w:val="0"/>
      <w:marBottom w:val="0"/>
      <w:divBdr>
        <w:top w:val="none" w:sz="0" w:space="0" w:color="auto"/>
        <w:left w:val="none" w:sz="0" w:space="0" w:color="auto"/>
        <w:bottom w:val="none" w:sz="0" w:space="0" w:color="auto"/>
        <w:right w:val="none" w:sz="0" w:space="0" w:color="auto"/>
      </w:divBdr>
      <w:divsChild>
        <w:div w:id="135530623">
          <w:marLeft w:val="0"/>
          <w:marRight w:val="0"/>
          <w:marTop w:val="0"/>
          <w:marBottom w:val="0"/>
          <w:divBdr>
            <w:top w:val="none" w:sz="0" w:space="0" w:color="auto"/>
            <w:left w:val="none" w:sz="0" w:space="0" w:color="auto"/>
            <w:bottom w:val="none" w:sz="0" w:space="0" w:color="auto"/>
            <w:right w:val="none" w:sz="0" w:space="0" w:color="auto"/>
          </w:divBdr>
          <w:divsChild>
            <w:div w:id="1941332806">
              <w:marLeft w:val="0"/>
              <w:marRight w:val="0"/>
              <w:marTop w:val="0"/>
              <w:marBottom w:val="0"/>
              <w:divBdr>
                <w:top w:val="none" w:sz="0" w:space="0" w:color="auto"/>
                <w:left w:val="none" w:sz="0" w:space="0" w:color="auto"/>
                <w:bottom w:val="none" w:sz="0" w:space="0" w:color="auto"/>
                <w:right w:val="none" w:sz="0" w:space="0" w:color="auto"/>
              </w:divBdr>
              <w:divsChild>
                <w:div w:id="715468913">
                  <w:marLeft w:val="0"/>
                  <w:marRight w:val="0"/>
                  <w:marTop w:val="0"/>
                  <w:marBottom w:val="0"/>
                  <w:divBdr>
                    <w:top w:val="none" w:sz="0" w:space="0" w:color="auto"/>
                    <w:left w:val="none" w:sz="0" w:space="0" w:color="auto"/>
                    <w:bottom w:val="none" w:sz="0" w:space="0" w:color="auto"/>
                    <w:right w:val="none" w:sz="0" w:space="0" w:color="auto"/>
                  </w:divBdr>
                  <w:divsChild>
                    <w:div w:id="763067505">
                      <w:marLeft w:val="0"/>
                      <w:marRight w:val="0"/>
                      <w:marTop w:val="0"/>
                      <w:marBottom w:val="0"/>
                      <w:divBdr>
                        <w:top w:val="none" w:sz="0" w:space="0" w:color="auto"/>
                        <w:left w:val="none" w:sz="0" w:space="0" w:color="auto"/>
                        <w:bottom w:val="none" w:sz="0" w:space="0" w:color="auto"/>
                        <w:right w:val="none" w:sz="0" w:space="0" w:color="auto"/>
                      </w:divBdr>
                      <w:divsChild>
                        <w:div w:id="191769527">
                          <w:marLeft w:val="0"/>
                          <w:marRight w:val="0"/>
                          <w:marTop w:val="0"/>
                          <w:marBottom w:val="0"/>
                          <w:divBdr>
                            <w:top w:val="none" w:sz="0" w:space="0" w:color="auto"/>
                            <w:left w:val="none" w:sz="0" w:space="0" w:color="auto"/>
                            <w:bottom w:val="none" w:sz="0" w:space="0" w:color="auto"/>
                            <w:right w:val="none" w:sz="0" w:space="0" w:color="auto"/>
                          </w:divBdr>
                          <w:divsChild>
                            <w:div w:id="1098674511">
                              <w:marLeft w:val="0"/>
                              <w:marRight w:val="0"/>
                              <w:marTop w:val="0"/>
                              <w:marBottom w:val="0"/>
                              <w:divBdr>
                                <w:top w:val="none" w:sz="0" w:space="0" w:color="auto"/>
                                <w:left w:val="none" w:sz="0" w:space="0" w:color="auto"/>
                                <w:bottom w:val="none" w:sz="0" w:space="0" w:color="auto"/>
                                <w:right w:val="none" w:sz="0" w:space="0" w:color="auto"/>
                              </w:divBdr>
                              <w:divsChild>
                                <w:div w:id="803162652">
                                  <w:marLeft w:val="0"/>
                                  <w:marRight w:val="0"/>
                                  <w:marTop w:val="0"/>
                                  <w:marBottom w:val="0"/>
                                  <w:divBdr>
                                    <w:top w:val="none" w:sz="0" w:space="0" w:color="auto"/>
                                    <w:left w:val="none" w:sz="0" w:space="0" w:color="auto"/>
                                    <w:bottom w:val="none" w:sz="0" w:space="0" w:color="auto"/>
                                    <w:right w:val="none" w:sz="0" w:space="0" w:color="auto"/>
                                  </w:divBdr>
                                  <w:divsChild>
                                    <w:div w:id="1130825106">
                                      <w:marLeft w:val="0"/>
                                      <w:marRight w:val="0"/>
                                      <w:marTop w:val="0"/>
                                      <w:marBottom w:val="0"/>
                                      <w:divBdr>
                                        <w:top w:val="none" w:sz="0" w:space="0" w:color="auto"/>
                                        <w:left w:val="none" w:sz="0" w:space="0" w:color="auto"/>
                                        <w:bottom w:val="none" w:sz="0" w:space="0" w:color="auto"/>
                                        <w:right w:val="none" w:sz="0" w:space="0" w:color="auto"/>
                                      </w:divBdr>
                                      <w:divsChild>
                                        <w:div w:id="1595479734">
                                          <w:marLeft w:val="0"/>
                                          <w:marRight w:val="0"/>
                                          <w:marTop w:val="0"/>
                                          <w:marBottom w:val="0"/>
                                          <w:divBdr>
                                            <w:top w:val="none" w:sz="0" w:space="0" w:color="auto"/>
                                            <w:left w:val="none" w:sz="0" w:space="0" w:color="auto"/>
                                            <w:bottom w:val="none" w:sz="0" w:space="0" w:color="auto"/>
                                            <w:right w:val="none" w:sz="0" w:space="0" w:color="auto"/>
                                          </w:divBdr>
                                          <w:divsChild>
                                            <w:div w:id="401368626">
                                              <w:marLeft w:val="0"/>
                                              <w:marRight w:val="0"/>
                                              <w:marTop w:val="0"/>
                                              <w:marBottom w:val="0"/>
                                              <w:divBdr>
                                                <w:top w:val="none" w:sz="0" w:space="0" w:color="auto"/>
                                                <w:left w:val="none" w:sz="0" w:space="0" w:color="auto"/>
                                                <w:bottom w:val="none" w:sz="0" w:space="0" w:color="auto"/>
                                                <w:right w:val="none" w:sz="0" w:space="0" w:color="auto"/>
                                              </w:divBdr>
                                              <w:divsChild>
                                                <w:div w:id="2034110532">
                                                  <w:marLeft w:val="0"/>
                                                  <w:marRight w:val="0"/>
                                                  <w:marTop w:val="0"/>
                                                  <w:marBottom w:val="0"/>
                                                  <w:divBdr>
                                                    <w:top w:val="none" w:sz="0" w:space="0" w:color="auto"/>
                                                    <w:left w:val="none" w:sz="0" w:space="0" w:color="auto"/>
                                                    <w:bottom w:val="none" w:sz="0" w:space="0" w:color="auto"/>
                                                    <w:right w:val="none" w:sz="0" w:space="0" w:color="auto"/>
                                                  </w:divBdr>
                                                  <w:divsChild>
                                                    <w:div w:id="519666553">
                                                      <w:marLeft w:val="0"/>
                                                      <w:marRight w:val="0"/>
                                                      <w:marTop w:val="0"/>
                                                      <w:marBottom w:val="0"/>
                                                      <w:divBdr>
                                                        <w:top w:val="none" w:sz="0" w:space="0" w:color="auto"/>
                                                        <w:left w:val="none" w:sz="0" w:space="0" w:color="auto"/>
                                                        <w:bottom w:val="none" w:sz="0" w:space="0" w:color="auto"/>
                                                        <w:right w:val="none" w:sz="0" w:space="0" w:color="auto"/>
                                                      </w:divBdr>
                                                      <w:divsChild>
                                                        <w:div w:id="1534340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6827177">
                                              <w:marLeft w:val="0"/>
                                              <w:marRight w:val="0"/>
                                              <w:marTop w:val="0"/>
                                              <w:marBottom w:val="0"/>
                                              <w:divBdr>
                                                <w:top w:val="none" w:sz="0" w:space="0" w:color="auto"/>
                                                <w:left w:val="none" w:sz="0" w:space="0" w:color="auto"/>
                                                <w:bottom w:val="none" w:sz="0" w:space="0" w:color="auto"/>
                                                <w:right w:val="none" w:sz="0" w:space="0" w:color="auto"/>
                                              </w:divBdr>
                                              <w:divsChild>
                                                <w:div w:id="601841870">
                                                  <w:marLeft w:val="0"/>
                                                  <w:marRight w:val="0"/>
                                                  <w:marTop w:val="0"/>
                                                  <w:marBottom w:val="0"/>
                                                  <w:divBdr>
                                                    <w:top w:val="none" w:sz="0" w:space="0" w:color="auto"/>
                                                    <w:left w:val="none" w:sz="0" w:space="0" w:color="auto"/>
                                                    <w:bottom w:val="none" w:sz="0" w:space="0" w:color="auto"/>
                                                    <w:right w:val="none" w:sz="0" w:space="0" w:color="auto"/>
                                                  </w:divBdr>
                                                  <w:divsChild>
                                                    <w:div w:id="1531987373">
                                                      <w:marLeft w:val="0"/>
                                                      <w:marRight w:val="0"/>
                                                      <w:marTop w:val="0"/>
                                                      <w:marBottom w:val="0"/>
                                                      <w:divBdr>
                                                        <w:top w:val="none" w:sz="0" w:space="0" w:color="auto"/>
                                                        <w:left w:val="none" w:sz="0" w:space="0" w:color="auto"/>
                                                        <w:bottom w:val="none" w:sz="0" w:space="0" w:color="auto"/>
                                                        <w:right w:val="none" w:sz="0" w:space="0" w:color="auto"/>
                                                      </w:divBdr>
                                                      <w:divsChild>
                                                        <w:div w:id="648900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00033854">
      <w:bodyDiv w:val="1"/>
      <w:marLeft w:val="0"/>
      <w:marRight w:val="0"/>
      <w:marTop w:val="0"/>
      <w:marBottom w:val="0"/>
      <w:divBdr>
        <w:top w:val="none" w:sz="0" w:space="0" w:color="auto"/>
        <w:left w:val="none" w:sz="0" w:space="0" w:color="auto"/>
        <w:bottom w:val="none" w:sz="0" w:space="0" w:color="auto"/>
        <w:right w:val="none" w:sz="0" w:space="0" w:color="auto"/>
      </w:divBdr>
    </w:div>
    <w:div w:id="129828322">
      <w:bodyDiv w:val="1"/>
      <w:marLeft w:val="0"/>
      <w:marRight w:val="0"/>
      <w:marTop w:val="0"/>
      <w:marBottom w:val="0"/>
      <w:divBdr>
        <w:top w:val="none" w:sz="0" w:space="0" w:color="auto"/>
        <w:left w:val="none" w:sz="0" w:space="0" w:color="auto"/>
        <w:bottom w:val="none" w:sz="0" w:space="0" w:color="auto"/>
        <w:right w:val="none" w:sz="0" w:space="0" w:color="auto"/>
      </w:divBdr>
    </w:div>
    <w:div w:id="133261147">
      <w:bodyDiv w:val="1"/>
      <w:marLeft w:val="0"/>
      <w:marRight w:val="0"/>
      <w:marTop w:val="0"/>
      <w:marBottom w:val="0"/>
      <w:divBdr>
        <w:top w:val="none" w:sz="0" w:space="0" w:color="auto"/>
        <w:left w:val="none" w:sz="0" w:space="0" w:color="auto"/>
        <w:bottom w:val="none" w:sz="0" w:space="0" w:color="auto"/>
        <w:right w:val="none" w:sz="0" w:space="0" w:color="auto"/>
      </w:divBdr>
    </w:div>
    <w:div w:id="159588841">
      <w:bodyDiv w:val="1"/>
      <w:marLeft w:val="0"/>
      <w:marRight w:val="0"/>
      <w:marTop w:val="0"/>
      <w:marBottom w:val="0"/>
      <w:divBdr>
        <w:top w:val="none" w:sz="0" w:space="0" w:color="auto"/>
        <w:left w:val="none" w:sz="0" w:space="0" w:color="auto"/>
        <w:bottom w:val="none" w:sz="0" w:space="0" w:color="auto"/>
        <w:right w:val="none" w:sz="0" w:space="0" w:color="auto"/>
      </w:divBdr>
    </w:div>
    <w:div w:id="173224084">
      <w:bodyDiv w:val="1"/>
      <w:marLeft w:val="0"/>
      <w:marRight w:val="0"/>
      <w:marTop w:val="0"/>
      <w:marBottom w:val="0"/>
      <w:divBdr>
        <w:top w:val="none" w:sz="0" w:space="0" w:color="auto"/>
        <w:left w:val="none" w:sz="0" w:space="0" w:color="auto"/>
        <w:bottom w:val="none" w:sz="0" w:space="0" w:color="auto"/>
        <w:right w:val="none" w:sz="0" w:space="0" w:color="auto"/>
      </w:divBdr>
    </w:div>
    <w:div w:id="187565774">
      <w:bodyDiv w:val="1"/>
      <w:marLeft w:val="0"/>
      <w:marRight w:val="0"/>
      <w:marTop w:val="0"/>
      <w:marBottom w:val="0"/>
      <w:divBdr>
        <w:top w:val="none" w:sz="0" w:space="0" w:color="auto"/>
        <w:left w:val="none" w:sz="0" w:space="0" w:color="auto"/>
        <w:bottom w:val="none" w:sz="0" w:space="0" w:color="auto"/>
        <w:right w:val="none" w:sz="0" w:space="0" w:color="auto"/>
      </w:divBdr>
    </w:div>
    <w:div w:id="192354468">
      <w:bodyDiv w:val="1"/>
      <w:marLeft w:val="0"/>
      <w:marRight w:val="0"/>
      <w:marTop w:val="0"/>
      <w:marBottom w:val="0"/>
      <w:divBdr>
        <w:top w:val="none" w:sz="0" w:space="0" w:color="auto"/>
        <w:left w:val="none" w:sz="0" w:space="0" w:color="auto"/>
        <w:bottom w:val="none" w:sz="0" w:space="0" w:color="auto"/>
        <w:right w:val="none" w:sz="0" w:space="0" w:color="auto"/>
      </w:divBdr>
    </w:div>
    <w:div w:id="204027375">
      <w:bodyDiv w:val="1"/>
      <w:marLeft w:val="0"/>
      <w:marRight w:val="0"/>
      <w:marTop w:val="0"/>
      <w:marBottom w:val="0"/>
      <w:divBdr>
        <w:top w:val="none" w:sz="0" w:space="0" w:color="auto"/>
        <w:left w:val="none" w:sz="0" w:space="0" w:color="auto"/>
        <w:bottom w:val="none" w:sz="0" w:space="0" w:color="auto"/>
        <w:right w:val="none" w:sz="0" w:space="0" w:color="auto"/>
      </w:divBdr>
    </w:div>
    <w:div w:id="230508556">
      <w:bodyDiv w:val="1"/>
      <w:marLeft w:val="0"/>
      <w:marRight w:val="0"/>
      <w:marTop w:val="0"/>
      <w:marBottom w:val="0"/>
      <w:divBdr>
        <w:top w:val="none" w:sz="0" w:space="0" w:color="auto"/>
        <w:left w:val="none" w:sz="0" w:space="0" w:color="auto"/>
        <w:bottom w:val="none" w:sz="0" w:space="0" w:color="auto"/>
        <w:right w:val="none" w:sz="0" w:space="0" w:color="auto"/>
      </w:divBdr>
    </w:div>
    <w:div w:id="233247845">
      <w:bodyDiv w:val="1"/>
      <w:marLeft w:val="0"/>
      <w:marRight w:val="0"/>
      <w:marTop w:val="0"/>
      <w:marBottom w:val="0"/>
      <w:divBdr>
        <w:top w:val="none" w:sz="0" w:space="0" w:color="auto"/>
        <w:left w:val="none" w:sz="0" w:space="0" w:color="auto"/>
        <w:bottom w:val="none" w:sz="0" w:space="0" w:color="auto"/>
        <w:right w:val="none" w:sz="0" w:space="0" w:color="auto"/>
      </w:divBdr>
    </w:div>
    <w:div w:id="234096154">
      <w:bodyDiv w:val="1"/>
      <w:marLeft w:val="0"/>
      <w:marRight w:val="0"/>
      <w:marTop w:val="0"/>
      <w:marBottom w:val="0"/>
      <w:divBdr>
        <w:top w:val="none" w:sz="0" w:space="0" w:color="auto"/>
        <w:left w:val="none" w:sz="0" w:space="0" w:color="auto"/>
        <w:bottom w:val="none" w:sz="0" w:space="0" w:color="auto"/>
        <w:right w:val="none" w:sz="0" w:space="0" w:color="auto"/>
      </w:divBdr>
    </w:div>
    <w:div w:id="240800790">
      <w:bodyDiv w:val="1"/>
      <w:marLeft w:val="0"/>
      <w:marRight w:val="0"/>
      <w:marTop w:val="0"/>
      <w:marBottom w:val="0"/>
      <w:divBdr>
        <w:top w:val="none" w:sz="0" w:space="0" w:color="auto"/>
        <w:left w:val="none" w:sz="0" w:space="0" w:color="auto"/>
        <w:bottom w:val="none" w:sz="0" w:space="0" w:color="auto"/>
        <w:right w:val="none" w:sz="0" w:space="0" w:color="auto"/>
      </w:divBdr>
    </w:div>
    <w:div w:id="248732275">
      <w:bodyDiv w:val="1"/>
      <w:marLeft w:val="0"/>
      <w:marRight w:val="0"/>
      <w:marTop w:val="0"/>
      <w:marBottom w:val="0"/>
      <w:divBdr>
        <w:top w:val="none" w:sz="0" w:space="0" w:color="auto"/>
        <w:left w:val="none" w:sz="0" w:space="0" w:color="auto"/>
        <w:bottom w:val="none" w:sz="0" w:space="0" w:color="auto"/>
        <w:right w:val="none" w:sz="0" w:space="0" w:color="auto"/>
      </w:divBdr>
    </w:div>
    <w:div w:id="261455154">
      <w:bodyDiv w:val="1"/>
      <w:marLeft w:val="0"/>
      <w:marRight w:val="0"/>
      <w:marTop w:val="0"/>
      <w:marBottom w:val="0"/>
      <w:divBdr>
        <w:top w:val="none" w:sz="0" w:space="0" w:color="auto"/>
        <w:left w:val="none" w:sz="0" w:space="0" w:color="auto"/>
        <w:bottom w:val="none" w:sz="0" w:space="0" w:color="auto"/>
        <w:right w:val="none" w:sz="0" w:space="0" w:color="auto"/>
      </w:divBdr>
    </w:div>
    <w:div w:id="265582736">
      <w:bodyDiv w:val="1"/>
      <w:marLeft w:val="0"/>
      <w:marRight w:val="0"/>
      <w:marTop w:val="0"/>
      <w:marBottom w:val="0"/>
      <w:divBdr>
        <w:top w:val="none" w:sz="0" w:space="0" w:color="auto"/>
        <w:left w:val="none" w:sz="0" w:space="0" w:color="auto"/>
        <w:bottom w:val="none" w:sz="0" w:space="0" w:color="auto"/>
        <w:right w:val="none" w:sz="0" w:space="0" w:color="auto"/>
      </w:divBdr>
    </w:div>
    <w:div w:id="267082258">
      <w:bodyDiv w:val="1"/>
      <w:marLeft w:val="0"/>
      <w:marRight w:val="0"/>
      <w:marTop w:val="0"/>
      <w:marBottom w:val="0"/>
      <w:divBdr>
        <w:top w:val="none" w:sz="0" w:space="0" w:color="auto"/>
        <w:left w:val="none" w:sz="0" w:space="0" w:color="auto"/>
        <w:bottom w:val="none" w:sz="0" w:space="0" w:color="auto"/>
        <w:right w:val="none" w:sz="0" w:space="0" w:color="auto"/>
      </w:divBdr>
    </w:div>
    <w:div w:id="273563395">
      <w:bodyDiv w:val="1"/>
      <w:marLeft w:val="0"/>
      <w:marRight w:val="0"/>
      <w:marTop w:val="0"/>
      <w:marBottom w:val="0"/>
      <w:divBdr>
        <w:top w:val="none" w:sz="0" w:space="0" w:color="auto"/>
        <w:left w:val="none" w:sz="0" w:space="0" w:color="auto"/>
        <w:bottom w:val="none" w:sz="0" w:space="0" w:color="auto"/>
        <w:right w:val="none" w:sz="0" w:space="0" w:color="auto"/>
      </w:divBdr>
    </w:div>
    <w:div w:id="304816308">
      <w:bodyDiv w:val="1"/>
      <w:marLeft w:val="0"/>
      <w:marRight w:val="0"/>
      <w:marTop w:val="0"/>
      <w:marBottom w:val="0"/>
      <w:divBdr>
        <w:top w:val="none" w:sz="0" w:space="0" w:color="auto"/>
        <w:left w:val="none" w:sz="0" w:space="0" w:color="auto"/>
        <w:bottom w:val="none" w:sz="0" w:space="0" w:color="auto"/>
        <w:right w:val="none" w:sz="0" w:space="0" w:color="auto"/>
      </w:divBdr>
    </w:div>
    <w:div w:id="306249885">
      <w:bodyDiv w:val="1"/>
      <w:marLeft w:val="0"/>
      <w:marRight w:val="0"/>
      <w:marTop w:val="0"/>
      <w:marBottom w:val="0"/>
      <w:divBdr>
        <w:top w:val="none" w:sz="0" w:space="0" w:color="auto"/>
        <w:left w:val="none" w:sz="0" w:space="0" w:color="auto"/>
        <w:bottom w:val="none" w:sz="0" w:space="0" w:color="auto"/>
        <w:right w:val="none" w:sz="0" w:space="0" w:color="auto"/>
      </w:divBdr>
    </w:div>
    <w:div w:id="320737955">
      <w:bodyDiv w:val="1"/>
      <w:marLeft w:val="0"/>
      <w:marRight w:val="0"/>
      <w:marTop w:val="0"/>
      <w:marBottom w:val="0"/>
      <w:divBdr>
        <w:top w:val="none" w:sz="0" w:space="0" w:color="auto"/>
        <w:left w:val="none" w:sz="0" w:space="0" w:color="auto"/>
        <w:bottom w:val="none" w:sz="0" w:space="0" w:color="auto"/>
        <w:right w:val="none" w:sz="0" w:space="0" w:color="auto"/>
      </w:divBdr>
    </w:div>
    <w:div w:id="333342438">
      <w:bodyDiv w:val="1"/>
      <w:marLeft w:val="0"/>
      <w:marRight w:val="0"/>
      <w:marTop w:val="0"/>
      <w:marBottom w:val="0"/>
      <w:divBdr>
        <w:top w:val="none" w:sz="0" w:space="0" w:color="auto"/>
        <w:left w:val="none" w:sz="0" w:space="0" w:color="auto"/>
        <w:bottom w:val="none" w:sz="0" w:space="0" w:color="auto"/>
        <w:right w:val="none" w:sz="0" w:space="0" w:color="auto"/>
      </w:divBdr>
    </w:div>
    <w:div w:id="344744402">
      <w:bodyDiv w:val="1"/>
      <w:marLeft w:val="0"/>
      <w:marRight w:val="0"/>
      <w:marTop w:val="0"/>
      <w:marBottom w:val="0"/>
      <w:divBdr>
        <w:top w:val="none" w:sz="0" w:space="0" w:color="auto"/>
        <w:left w:val="none" w:sz="0" w:space="0" w:color="auto"/>
        <w:bottom w:val="none" w:sz="0" w:space="0" w:color="auto"/>
        <w:right w:val="none" w:sz="0" w:space="0" w:color="auto"/>
      </w:divBdr>
    </w:div>
    <w:div w:id="353502454">
      <w:bodyDiv w:val="1"/>
      <w:marLeft w:val="0"/>
      <w:marRight w:val="0"/>
      <w:marTop w:val="0"/>
      <w:marBottom w:val="0"/>
      <w:divBdr>
        <w:top w:val="none" w:sz="0" w:space="0" w:color="auto"/>
        <w:left w:val="none" w:sz="0" w:space="0" w:color="auto"/>
        <w:bottom w:val="none" w:sz="0" w:space="0" w:color="auto"/>
        <w:right w:val="none" w:sz="0" w:space="0" w:color="auto"/>
      </w:divBdr>
    </w:div>
    <w:div w:id="390620762">
      <w:bodyDiv w:val="1"/>
      <w:marLeft w:val="0"/>
      <w:marRight w:val="0"/>
      <w:marTop w:val="0"/>
      <w:marBottom w:val="0"/>
      <w:divBdr>
        <w:top w:val="none" w:sz="0" w:space="0" w:color="auto"/>
        <w:left w:val="none" w:sz="0" w:space="0" w:color="auto"/>
        <w:bottom w:val="none" w:sz="0" w:space="0" w:color="auto"/>
        <w:right w:val="none" w:sz="0" w:space="0" w:color="auto"/>
      </w:divBdr>
    </w:div>
    <w:div w:id="400718982">
      <w:bodyDiv w:val="1"/>
      <w:marLeft w:val="0"/>
      <w:marRight w:val="0"/>
      <w:marTop w:val="0"/>
      <w:marBottom w:val="0"/>
      <w:divBdr>
        <w:top w:val="none" w:sz="0" w:space="0" w:color="auto"/>
        <w:left w:val="none" w:sz="0" w:space="0" w:color="auto"/>
        <w:bottom w:val="none" w:sz="0" w:space="0" w:color="auto"/>
        <w:right w:val="none" w:sz="0" w:space="0" w:color="auto"/>
      </w:divBdr>
    </w:div>
    <w:div w:id="401220626">
      <w:bodyDiv w:val="1"/>
      <w:marLeft w:val="0"/>
      <w:marRight w:val="0"/>
      <w:marTop w:val="0"/>
      <w:marBottom w:val="0"/>
      <w:divBdr>
        <w:top w:val="none" w:sz="0" w:space="0" w:color="auto"/>
        <w:left w:val="none" w:sz="0" w:space="0" w:color="auto"/>
        <w:bottom w:val="none" w:sz="0" w:space="0" w:color="auto"/>
        <w:right w:val="none" w:sz="0" w:space="0" w:color="auto"/>
      </w:divBdr>
    </w:div>
    <w:div w:id="408188375">
      <w:bodyDiv w:val="1"/>
      <w:marLeft w:val="0"/>
      <w:marRight w:val="0"/>
      <w:marTop w:val="0"/>
      <w:marBottom w:val="0"/>
      <w:divBdr>
        <w:top w:val="none" w:sz="0" w:space="0" w:color="auto"/>
        <w:left w:val="none" w:sz="0" w:space="0" w:color="auto"/>
        <w:bottom w:val="none" w:sz="0" w:space="0" w:color="auto"/>
        <w:right w:val="none" w:sz="0" w:space="0" w:color="auto"/>
      </w:divBdr>
    </w:div>
    <w:div w:id="421607773">
      <w:bodyDiv w:val="1"/>
      <w:marLeft w:val="0"/>
      <w:marRight w:val="0"/>
      <w:marTop w:val="0"/>
      <w:marBottom w:val="0"/>
      <w:divBdr>
        <w:top w:val="none" w:sz="0" w:space="0" w:color="auto"/>
        <w:left w:val="none" w:sz="0" w:space="0" w:color="auto"/>
        <w:bottom w:val="none" w:sz="0" w:space="0" w:color="auto"/>
        <w:right w:val="none" w:sz="0" w:space="0" w:color="auto"/>
      </w:divBdr>
    </w:div>
    <w:div w:id="429929125">
      <w:bodyDiv w:val="1"/>
      <w:marLeft w:val="0"/>
      <w:marRight w:val="0"/>
      <w:marTop w:val="0"/>
      <w:marBottom w:val="0"/>
      <w:divBdr>
        <w:top w:val="none" w:sz="0" w:space="0" w:color="auto"/>
        <w:left w:val="none" w:sz="0" w:space="0" w:color="auto"/>
        <w:bottom w:val="none" w:sz="0" w:space="0" w:color="auto"/>
        <w:right w:val="none" w:sz="0" w:space="0" w:color="auto"/>
      </w:divBdr>
    </w:div>
    <w:div w:id="439686900">
      <w:bodyDiv w:val="1"/>
      <w:marLeft w:val="0"/>
      <w:marRight w:val="0"/>
      <w:marTop w:val="0"/>
      <w:marBottom w:val="0"/>
      <w:divBdr>
        <w:top w:val="none" w:sz="0" w:space="0" w:color="auto"/>
        <w:left w:val="none" w:sz="0" w:space="0" w:color="auto"/>
        <w:bottom w:val="none" w:sz="0" w:space="0" w:color="auto"/>
        <w:right w:val="none" w:sz="0" w:space="0" w:color="auto"/>
      </w:divBdr>
    </w:div>
    <w:div w:id="445349677">
      <w:bodyDiv w:val="1"/>
      <w:marLeft w:val="0"/>
      <w:marRight w:val="0"/>
      <w:marTop w:val="0"/>
      <w:marBottom w:val="0"/>
      <w:divBdr>
        <w:top w:val="none" w:sz="0" w:space="0" w:color="auto"/>
        <w:left w:val="none" w:sz="0" w:space="0" w:color="auto"/>
        <w:bottom w:val="none" w:sz="0" w:space="0" w:color="auto"/>
        <w:right w:val="none" w:sz="0" w:space="0" w:color="auto"/>
      </w:divBdr>
    </w:div>
    <w:div w:id="448282949">
      <w:bodyDiv w:val="1"/>
      <w:marLeft w:val="0"/>
      <w:marRight w:val="0"/>
      <w:marTop w:val="0"/>
      <w:marBottom w:val="0"/>
      <w:divBdr>
        <w:top w:val="none" w:sz="0" w:space="0" w:color="auto"/>
        <w:left w:val="none" w:sz="0" w:space="0" w:color="auto"/>
        <w:bottom w:val="none" w:sz="0" w:space="0" w:color="auto"/>
        <w:right w:val="none" w:sz="0" w:space="0" w:color="auto"/>
      </w:divBdr>
    </w:div>
    <w:div w:id="453640227">
      <w:bodyDiv w:val="1"/>
      <w:marLeft w:val="0"/>
      <w:marRight w:val="0"/>
      <w:marTop w:val="0"/>
      <w:marBottom w:val="0"/>
      <w:divBdr>
        <w:top w:val="none" w:sz="0" w:space="0" w:color="auto"/>
        <w:left w:val="none" w:sz="0" w:space="0" w:color="auto"/>
        <w:bottom w:val="none" w:sz="0" w:space="0" w:color="auto"/>
        <w:right w:val="none" w:sz="0" w:space="0" w:color="auto"/>
      </w:divBdr>
    </w:div>
    <w:div w:id="453907406">
      <w:bodyDiv w:val="1"/>
      <w:marLeft w:val="0"/>
      <w:marRight w:val="0"/>
      <w:marTop w:val="0"/>
      <w:marBottom w:val="0"/>
      <w:divBdr>
        <w:top w:val="none" w:sz="0" w:space="0" w:color="auto"/>
        <w:left w:val="none" w:sz="0" w:space="0" w:color="auto"/>
        <w:bottom w:val="none" w:sz="0" w:space="0" w:color="auto"/>
        <w:right w:val="none" w:sz="0" w:space="0" w:color="auto"/>
      </w:divBdr>
    </w:div>
    <w:div w:id="454905026">
      <w:bodyDiv w:val="1"/>
      <w:marLeft w:val="0"/>
      <w:marRight w:val="0"/>
      <w:marTop w:val="0"/>
      <w:marBottom w:val="0"/>
      <w:divBdr>
        <w:top w:val="none" w:sz="0" w:space="0" w:color="auto"/>
        <w:left w:val="none" w:sz="0" w:space="0" w:color="auto"/>
        <w:bottom w:val="none" w:sz="0" w:space="0" w:color="auto"/>
        <w:right w:val="none" w:sz="0" w:space="0" w:color="auto"/>
      </w:divBdr>
    </w:div>
    <w:div w:id="461387159">
      <w:bodyDiv w:val="1"/>
      <w:marLeft w:val="0"/>
      <w:marRight w:val="0"/>
      <w:marTop w:val="0"/>
      <w:marBottom w:val="0"/>
      <w:divBdr>
        <w:top w:val="none" w:sz="0" w:space="0" w:color="auto"/>
        <w:left w:val="none" w:sz="0" w:space="0" w:color="auto"/>
        <w:bottom w:val="none" w:sz="0" w:space="0" w:color="auto"/>
        <w:right w:val="none" w:sz="0" w:space="0" w:color="auto"/>
      </w:divBdr>
    </w:div>
    <w:div w:id="465271851">
      <w:bodyDiv w:val="1"/>
      <w:marLeft w:val="0"/>
      <w:marRight w:val="0"/>
      <w:marTop w:val="0"/>
      <w:marBottom w:val="0"/>
      <w:divBdr>
        <w:top w:val="none" w:sz="0" w:space="0" w:color="auto"/>
        <w:left w:val="none" w:sz="0" w:space="0" w:color="auto"/>
        <w:bottom w:val="none" w:sz="0" w:space="0" w:color="auto"/>
        <w:right w:val="none" w:sz="0" w:space="0" w:color="auto"/>
      </w:divBdr>
    </w:div>
    <w:div w:id="472721038">
      <w:bodyDiv w:val="1"/>
      <w:marLeft w:val="0"/>
      <w:marRight w:val="0"/>
      <w:marTop w:val="0"/>
      <w:marBottom w:val="0"/>
      <w:divBdr>
        <w:top w:val="none" w:sz="0" w:space="0" w:color="auto"/>
        <w:left w:val="none" w:sz="0" w:space="0" w:color="auto"/>
        <w:bottom w:val="none" w:sz="0" w:space="0" w:color="auto"/>
        <w:right w:val="none" w:sz="0" w:space="0" w:color="auto"/>
      </w:divBdr>
    </w:div>
    <w:div w:id="475495854">
      <w:bodyDiv w:val="1"/>
      <w:marLeft w:val="0"/>
      <w:marRight w:val="0"/>
      <w:marTop w:val="0"/>
      <w:marBottom w:val="0"/>
      <w:divBdr>
        <w:top w:val="none" w:sz="0" w:space="0" w:color="auto"/>
        <w:left w:val="none" w:sz="0" w:space="0" w:color="auto"/>
        <w:bottom w:val="none" w:sz="0" w:space="0" w:color="auto"/>
        <w:right w:val="none" w:sz="0" w:space="0" w:color="auto"/>
      </w:divBdr>
      <w:divsChild>
        <w:div w:id="1896159538">
          <w:marLeft w:val="0"/>
          <w:marRight w:val="0"/>
          <w:marTop w:val="0"/>
          <w:marBottom w:val="0"/>
          <w:divBdr>
            <w:top w:val="none" w:sz="0" w:space="0" w:color="auto"/>
            <w:left w:val="none" w:sz="0" w:space="0" w:color="auto"/>
            <w:bottom w:val="none" w:sz="0" w:space="0" w:color="auto"/>
            <w:right w:val="none" w:sz="0" w:space="0" w:color="auto"/>
          </w:divBdr>
          <w:divsChild>
            <w:div w:id="1920939705">
              <w:marLeft w:val="0"/>
              <w:marRight w:val="0"/>
              <w:marTop w:val="0"/>
              <w:marBottom w:val="0"/>
              <w:divBdr>
                <w:top w:val="none" w:sz="0" w:space="0" w:color="auto"/>
                <w:left w:val="none" w:sz="0" w:space="0" w:color="auto"/>
                <w:bottom w:val="none" w:sz="0" w:space="0" w:color="auto"/>
                <w:right w:val="none" w:sz="0" w:space="0" w:color="auto"/>
              </w:divBdr>
              <w:divsChild>
                <w:div w:id="2052342508">
                  <w:marLeft w:val="0"/>
                  <w:marRight w:val="0"/>
                  <w:marTop w:val="0"/>
                  <w:marBottom w:val="0"/>
                  <w:divBdr>
                    <w:top w:val="none" w:sz="0" w:space="0" w:color="auto"/>
                    <w:left w:val="none" w:sz="0" w:space="0" w:color="auto"/>
                    <w:bottom w:val="none" w:sz="0" w:space="0" w:color="auto"/>
                    <w:right w:val="none" w:sz="0" w:space="0" w:color="auto"/>
                  </w:divBdr>
                  <w:divsChild>
                    <w:div w:id="1212037394">
                      <w:marLeft w:val="0"/>
                      <w:marRight w:val="0"/>
                      <w:marTop w:val="0"/>
                      <w:marBottom w:val="0"/>
                      <w:divBdr>
                        <w:top w:val="none" w:sz="0" w:space="0" w:color="auto"/>
                        <w:left w:val="none" w:sz="0" w:space="0" w:color="auto"/>
                        <w:bottom w:val="none" w:sz="0" w:space="0" w:color="auto"/>
                        <w:right w:val="none" w:sz="0" w:space="0" w:color="auto"/>
                      </w:divBdr>
                      <w:divsChild>
                        <w:div w:id="1653212797">
                          <w:marLeft w:val="0"/>
                          <w:marRight w:val="0"/>
                          <w:marTop w:val="0"/>
                          <w:marBottom w:val="0"/>
                          <w:divBdr>
                            <w:top w:val="none" w:sz="0" w:space="0" w:color="auto"/>
                            <w:left w:val="none" w:sz="0" w:space="0" w:color="auto"/>
                            <w:bottom w:val="none" w:sz="0" w:space="0" w:color="auto"/>
                            <w:right w:val="none" w:sz="0" w:space="0" w:color="auto"/>
                          </w:divBdr>
                          <w:divsChild>
                            <w:div w:id="547029889">
                              <w:marLeft w:val="0"/>
                              <w:marRight w:val="0"/>
                              <w:marTop w:val="0"/>
                              <w:marBottom w:val="0"/>
                              <w:divBdr>
                                <w:top w:val="none" w:sz="0" w:space="0" w:color="auto"/>
                                <w:left w:val="none" w:sz="0" w:space="0" w:color="auto"/>
                                <w:bottom w:val="none" w:sz="0" w:space="0" w:color="auto"/>
                                <w:right w:val="none" w:sz="0" w:space="0" w:color="auto"/>
                              </w:divBdr>
                              <w:divsChild>
                                <w:div w:id="286204751">
                                  <w:marLeft w:val="0"/>
                                  <w:marRight w:val="0"/>
                                  <w:marTop w:val="0"/>
                                  <w:marBottom w:val="0"/>
                                  <w:divBdr>
                                    <w:top w:val="none" w:sz="0" w:space="0" w:color="auto"/>
                                    <w:left w:val="none" w:sz="0" w:space="0" w:color="auto"/>
                                    <w:bottom w:val="none" w:sz="0" w:space="0" w:color="auto"/>
                                    <w:right w:val="none" w:sz="0" w:space="0" w:color="auto"/>
                                  </w:divBdr>
                                  <w:divsChild>
                                    <w:div w:id="573709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1804038">
                          <w:marLeft w:val="0"/>
                          <w:marRight w:val="0"/>
                          <w:marTop w:val="0"/>
                          <w:marBottom w:val="0"/>
                          <w:divBdr>
                            <w:top w:val="none" w:sz="0" w:space="0" w:color="auto"/>
                            <w:left w:val="none" w:sz="0" w:space="0" w:color="auto"/>
                            <w:bottom w:val="none" w:sz="0" w:space="0" w:color="auto"/>
                            <w:right w:val="none" w:sz="0" w:space="0" w:color="auto"/>
                          </w:divBdr>
                          <w:divsChild>
                            <w:div w:id="417948565">
                              <w:marLeft w:val="0"/>
                              <w:marRight w:val="0"/>
                              <w:marTop w:val="0"/>
                              <w:marBottom w:val="0"/>
                              <w:divBdr>
                                <w:top w:val="none" w:sz="0" w:space="0" w:color="auto"/>
                                <w:left w:val="none" w:sz="0" w:space="0" w:color="auto"/>
                                <w:bottom w:val="none" w:sz="0" w:space="0" w:color="auto"/>
                                <w:right w:val="none" w:sz="0" w:space="0" w:color="auto"/>
                              </w:divBdr>
                              <w:divsChild>
                                <w:div w:id="196433983">
                                  <w:marLeft w:val="0"/>
                                  <w:marRight w:val="0"/>
                                  <w:marTop w:val="0"/>
                                  <w:marBottom w:val="0"/>
                                  <w:divBdr>
                                    <w:top w:val="none" w:sz="0" w:space="0" w:color="auto"/>
                                    <w:left w:val="none" w:sz="0" w:space="0" w:color="auto"/>
                                    <w:bottom w:val="none" w:sz="0" w:space="0" w:color="auto"/>
                                    <w:right w:val="none" w:sz="0" w:space="0" w:color="auto"/>
                                  </w:divBdr>
                                  <w:divsChild>
                                    <w:div w:id="1976400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82091205">
      <w:bodyDiv w:val="1"/>
      <w:marLeft w:val="0"/>
      <w:marRight w:val="0"/>
      <w:marTop w:val="0"/>
      <w:marBottom w:val="0"/>
      <w:divBdr>
        <w:top w:val="none" w:sz="0" w:space="0" w:color="auto"/>
        <w:left w:val="none" w:sz="0" w:space="0" w:color="auto"/>
        <w:bottom w:val="none" w:sz="0" w:space="0" w:color="auto"/>
        <w:right w:val="none" w:sz="0" w:space="0" w:color="auto"/>
      </w:divBdr>
    </w:div>
    <w:div w:id="521746886">
      <w:bodyDiv w:val="1"/>
      <w:marLeft w:val="0"/>
      <w:marRight w:val="0"/>
      <w:marTop w:val="0"/>
      <w:marBottom w:val="0"/>
      <w:divBdr>
        <w:top w:val="none" w:sz="0" w:space="0" w:color="auto"/>
        <w:left w:val="none" w:sz="0" w:space="0" w:color="auto"/>
        <w:bottom w:val="none" w:sz="0" w:space="0" w:color="auto"/>
        <w:right w:val="none" w:sz="0" w:space="0" w:color="auto"/>
      </w:divBdr>
    </w:div>
    <w:div w:id="525296767">
      <w:bodyDiv w:val="1"/>
      <w:marLeft w:val="0"/>
      <w:marRight w:val="0"/>
      <w:marTop w:val="0"/>
      <w:marBottom w:val="0"/>
      <w:divBdr>
        <w:top w:val="none" w:sz="0" w:space="0" w:color="auto"/>
        <w:left w:val="none" w:sz="0" w:space="0" w:color="auto"/>
        <w:bottom w:val="none" w:sz="0" w:space="0" w:color="auto"/>
        <w:right w:val="none" w:sz="0" w:space="0" w:color="auto"/>
      </w:divBdr>
      <w:divsChild>
        <w:div w:id="496117581">
          <w:marLeft w:val="0"/>
          <w:marRight w:val="0"/>
          <w:marTop w:val="0"/>
          <w:marBottom w:val="0"/>
          <w:divBdr>
            <w:top w:val="none" w:sz="0" w:space="0" w:color="auto"/>
            <w:left w:val="none" w:sz="0" w:space="0" w:color="auto"/>
            <w:bottom w:val="none" w:sz="0" w:space="0" w:color="auto"/>
            <w:right w:val="none" w:sz="0" w:space="0" w:color="auto"/>
          </w:divBdr>
          <w:divsChild>
            <w:div w:id="721707182">
              <w:marLeft w:val="0"/>
              <w:marRight w:val="0"/>
              <w:marTop w:val="0"/>
              <w:marBottom w:val="0"/>
              <w:divBdr>
                <w:top w:val="none" w:sz="0" w:space="0" w:color="auto"/>
                <w:left w:val="none" w:sz="0" w:space="0" w:color="auto"/>
                <w:bottom w:val="none" w:sz="0" w:space="0" w:color="auto"/>
                <w:right w:val="none" w:sz="0" w:space="0" w:color="auto"/>
              </w:divBdr>
              <w:divsChild>
                <w:div w:id="536313242">
                  <w:marLeft w:val="0"/>
                  <w:marRight w:val="0"/>
                  <w:marTop w:val="0"/>
                  <w:marBottom w:val="0"/>
                  <w:divBdr>
                    <w:top w:val="none" w:sz="0" w:space="0" w:color="auto"/>
                    <w:left w:val="none" w:sz="0" w:space="0" w:color="auto"/>
                    <w:bottom w:val="none" w:sz="0" w:space="0" w:color="auto"/>
                    <w:right w:val="none" w:sz="0" w:space="0" w:color="auto"/>
                  </w:divBdr>
                  <w:divsChild>
                    <w:div w:id="76175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7048635">
          <w:marLeft w:val="0"/>
          <w:marRight w:val="0"/>
          <w:marTop w:val="0"/>
          <w:marBottom w:val="0"/>
          <w:divBdr>
            <w:top w:val="none" w:sz="0" w:space="0" w:color="auto"/>
            <w:left w:val="none" w:sz="0" w:space="0" w:color="auto"/>
            <w:bottom w:val="none" w:sz="0" w:space="0" w:color="auto"/>
            <w:right w:val="none" w:sz="0" w:space="0" w:color="auto"/>
          </w:divBdr>
          <w:divsChild>
            <w:div w:id="1598906883">
              <w:marLeft w:val="0"/>
              <w:marRight w:val="0"/>
              <w:marTop w:val="0"/>
              <w:marBottom w:val="0"/>
              <w:divBdr>
                <w:top w:val="none" w:sz="0" w:space="0" w:color="auto"/>
                <w:left w:val="none" w:sz="0" w:space="0" w:color="auto"/>
                <w:bottom w:val="none" w:sz="0" w:space="0" w:color="auto"/>
                <w:right w:val="none" w:sz="0" w:space="0" w:color="auto"/>
              </w:divBdr>
              <w:divsChild>
                <w:div w:id="449054706">
                  <w:marLeft w:val="0"/>
                  <w:marRight w:val="0"/>
                  <w:marTop w:val="0"/>
                  <w:marBottom w:val="0"/>
                  <w:divBdr>
                    <w:top w:val="none" w:sz="0" w:space="0" w:color="auto"/>
                    <w:left w:val="none" w:sz="0" w:space="0" w:color="auto"/>
                    <w:bottom w:val="none" w:sz="0" w:space="0" w:color="auto"/>
                    <w:right w:val="none" w:sz="0" w:space="0" w:color="auto"/>
                  </w:divBdr>
                  <w:divsChild>
                    <w:div w:id="1518232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9003809">
      <w:bodyDiv w:val="1"/>
      <w:marLeft w:val="0"/>
      <w:marRight w:val="0"/>
      <w:marTop w:val="0"/>
      <w:marBottom w:val="0"/>
      <w:divBdr>
        <w:top w:val="none" w:sz="0" w:space="0" w:color="auto"/>
        <w:left w:val="none" w:sz="0" w:space="0" w:color="auto"/>
        <w:bottom w:val="none" w:sz="0" w:space="0" w:color="auto"/>
        <w:right w:val="none" w:sz="0" w:space="0" w:color="auto"/>
      </w:divBdr>
    </w:div>
    <w:div w:id="563685669">
      <w:bodyDiv w:val="1"/>
      <w:marLeft w:val="0"/>
      <w:marRight w:val="0"/>
      <w:marTop w:val="0"/>
      <w:marBottom w:val="0"/>
      <w:divBdr>
        <w:top w:val="none" w:sz="0" w:space="0" w:color="auto"/>
        <w:left w:val="none" w:sz="0" w:space="0" w:color="auto"/>
        <w:bottom w:val="none" w:sz="0" w:space="0" w:color="auto"/>
        <w:right w:val="none" w:sz="0" w:space="0" w:color="auto"/>
      </w:divBdr>
    </w:div>
    <w:div w:id="575408039">
      <w:bodyDiv w:val="1"/>
      <w:marLeft w:val="0"/>
      <w:marRight w:val="0"/>
      <w:marTop w:val="0"/>
      <w:marBottom w:val="0"/>
      <w:divBdr>
        <w:top w:val="none" w:sz="0" w:space="0" w:color="auto"/>
        <w:left w:val="none" w:sz="0" w:space="0" w:color="auto"/>
        <w:bottom w:val="none" w:sz="0" w:space="0" w:color="auto"/>
        <w:right w:val="none" w:sz="0" w:space="0" w:color="auto"/>
      </w:divBdr>
    </w:div>
    <w:div w:id="607736526">
      <w:bodyDiv w:val="1"/>
      <w:marLeft w:val="0"/>
      <w:marRight w:val="0"/>
      <w:marTop w:val="0"/>
      <w:marBottom w:val="0"/>
      <w:divBdr>
        <w:top w:val="none" w:sz="0" w:space="0" w:color="auto"/>
        <w:left w:val="none" w:sz="0" w:space="0" w:color="auto"/>
        <w:bottom w:val="none" w:sz="0" w:space="0" w:color="auto"/>
        <w:right w:val="none" w:sz="0" w:space="0" w:color="auto"/>
      </w:divBdr>
    </w:div>
    <w:div w:id="615135214">
      <w:bodyDiv w:val="1"/>
      <w:marLeft w:val="0"/>
      <w:marRight w:val="0"/>
      <w:marTop w:val="0"/>
      <w:marBottom w:val="0"/>
      <w:divBdr>
        <w:top w:val="none" w:sz="0" w:space="0" w:color="auto"/>
        <w:left w:val="none" w:sz="0" w:space="0" w:color="auto"/>
        <w:bottom w:val="none" w:sz="0" w:space="0" w:color="auto"/>
        <w:right w:val="none" w:sz="0" w:space="0" w:color="auto"/>
      </w:divBdr>
    </w:div>
    <w:div w:id="616059567">
      <w:bodyDiv w:val="1"/>
      <w:marLeft w:val="0"/>
      <w:marRight w:val="0"/>
      <w:marTop w:val="0"/>
      <w:marBottom w:val="0"/>
      <w:divBdr>
        <w:top w:val="none" w:sz="0" w:space="0" w:color="auto"/>
        <w:left w:val="none" w:sz="0" w:space="0" w:color="auto"/>
        <w:bottom w:val="none" w:sz="0" w:space="0" w:color="auto"/>
        <w:right w:val="none" w:sz="0" w:space="0" w:color="auto"/>
      </w:divBdr>
    </w:div>
    <w:div w:id="618217495">
      <w:bodyDiv w:val="1"/>
      <w:marLeft w:val="0"/>
      <w:marRight w:val="0"/>
      <w:marTop w:val="0"/>
      <w:marBottom w:val="0"/>
      <w:divBdr>
        <w:top w:val="none" w:sz="0" w:space="0" w:color="auto"/>
        <w:left w:val="none" w:sz="0" w:space="0" w:color="auto"/>
        <w:bottom w:val="none" w:sz="0" w:space="0" w:color="auto"/>
        <w:right w:val="none" w:sz="0" w:space="0" w:color="auto"/>
      </w:divBdr>
    </w:div>
    <w:div w:id="629750387">
      <w:bodyDiv w:val="1"/>
      <w:marLeft w:val="0"/>
      <w:marRight w:val="0"/>
      <w:marTop w:val="0"/>
      <w:marBottom w:val="0"/>
      <w:divBdr>
        <w:top w:val="none" w:sz="0" w:space="0" w:color="auto"/>
        <w:left w:val="none" w:sz="0" w:space="0" w:color="auto"/>
        <w:bottom w:val="none" w:sz="0" w:space="0" w:color="auto"/>
        <w:right w:val="none" w:sz="0" w:space="0" w:color="auto"/>
      </w:divBdr>
    </w:div>
    <w:div w:id="638726137">
      <w:bodyDiv w:val="1"/>
      <w:marLeft w:val="0"/>
      <w:marRight w:val="0"/>
      <w:marTop w:val="0"/>
      <w:marBottom w:val="0"/>
      <w:divBdr>
        <w:top w:val="none" w:sz="0" w:space="0" w:color="auto"/>
        <w:left w:val="none" w:sz="0" w:space="0" w:color="auto"/>
        <w:bottom w:val="none" w:sz="0" w:space="0" w:color="auto"/>
        <w:right w:val="none" w:sz="0" w:space="0" w:color="auto"/>
      </w:divBdr>
    </w:div>
    <w:div w:id="655299196">
      <w:bodyDiv w:val="1"/>
      <w:marLeft w:val="0"/>
      <w:marRight w:val="0"/>
      <w:marTop w:val="0"/>
      <w:marBottom w:val="0"/>
      <w:divBdr>
        <w:top w:val="none" w:sz="0" w:space="0" w:color="auto"/>
        <w:left w:val="none" w:sz="0" w:space="0" w:color="auto"/>
        <w:bottom w:val="none" w:sz="0" w:space="0" w:color="auto"/>
        <w:right w:val="none" w:sz="0" w:space="0" w:color="auto"/>
      </w:divBdr>
    </w:div>
    <w:div w:id="679817918">
      <w:bodyDiv w:val="1"/>
      <w:marLeft w:val="0"/>
      <w:marRight w:val="0"/>
      <w:marTop w:val="0"/>
      <w:marBottom w:val="0"/>
      <w:divBdr>
        <w:top w:val="none" w:sz="0" w:space="0" w:color="auto"/>
        <w:left w:val="none" w:sz="0" w:space="0" w:color="auto"/>
        <w:bottom w:val="none" w:sz="0" w:space="0" w:color="auto"/>
        <w:right w:val="none" w:sz="0" w:space="0" w:color="auto"/>
      </w:divBdr>
    </w:div>
    <w:div w:id="684329566">
      <w:bodyDiv w:val="1"/>
      <w:marLeft w:val="0"/>
      <w:marRight w:val="0"/>
      <w:marTop w:val="0"/>
      <w:marBottom w:val="0"/>
      <w:divBdr>
        <w:top w:val="none" w:sz="0" w:space="0" w:color="auto"/>
        <w:left w:val="none" w:sz="0" w:space="0" w:color="auto"/>
        <w:bottom w:val="none" w:sz="0" w:space="0" w:color="auto"/>
        <w:right w:val="none" w:sz="0" w:space="0" w:color="auto"/>
      </w:divBdr>
      <w:divsChild>
        <w:div w:id="471286659">
          <w:marLeft w:val="0"/>
          <w:marRight w:val="0"/>
          <w:marTop w:val="0"/>
          <w:marBottom w:val="0"/>
          <w:divBdr>
            <w:top w:val="none" w:sz="0" w:space="0" w:color="auto"/>
            <w:left w:val="none" w:sz="0" w:space="0" w:color="auto"/>
            <w:bottom w:val="none" w:sz="0" w:space="0" w:color="auto"/>
            <w:right w:val="none" w:sz="0" w:space="0" w:color="auto"/>
          </w:divBdr>
          <w:divsChild>
            <w:div w:id="1387294398">
              <w:marLeft w:val="0"/>
              <w:marRight w:val="0"/>
              <w:marTop w:val="0"/>
              <w:marBottom w:val="0"/>
              <w:divBdr>
                <w:top w:val="none" w:sz="0" w:space="0" w:color="auto"/>
                <w:left w:val="none" w:sz="0" w:space="0" w:color="auto"/>
                <w:bottom w:val="none" w:sz="0" w:space="0" w:color="auto"/>
                <w:right w:val="none" w:sz="0" w:space="0" w:color="auto"/>
              </w:divBdr>
              <w:divsChild>
                <w:div w:id="1972856247">
                  <w:marLeft w:val="0"/>
                  <w:marRight w:val="0"/>
                  <w:marTop w:val="0"/>
                  <w:marBottom w:val="0"/>
                  <w:divBdr>
                    <w:top w:val="none" w:sz="0" w:space="0" w:color="auto"/>
                    <w:left w:val="none" w:sz="0" w:space="0" w:color="auto"/>
                    <w:bottom w:val="none" w:sz="0" w:space="0" w:color="auto"/>
                    <w:right w:val="none" w:sz="0" w:space="0" w:color="auto"/>
                  </w:divBdr>
                  <w:divsChild>
                    <w:div w:id="783304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8533352">
          <w:marLeft w:val="0"/>
          <w:marRight w:val="0"/>
          <w:marTop w:val="0"/>
          <w:marBottom w:val="0"/>
          <w:divBdr>
            <w:top w:val="none" w:sz="0" w:space="0" w:color="auto"/>
            <w:left w:val="none" w:sz="0" w:space="0" w:color="auto"/>
            <w:bottom w:val="none" w:sz="0" w:space="0" w:color="auto"/>
            <w:right w:val="none" w:sz="0" w:space="0" w:color="auto"/>
          </w:divBdr>
          <w:divsChild>
            <w:div w:id="1997688004">
              <w:marLeft w:val="0"/>
              <w:marRight w:val="0"/>
              <w:marTop w:val="0"/>
              <w:marBottom w:val="0"/>
              <w:divBdr>
                <w:top w:val="none" w:sz="0" w:space="0" w:color="auto"/>
                <w:left w:val="none" w:sz="0" w:space="0" w:color="auto"/>
                <w:bottom w:val="none" w:sz="0" w:space="0" w:color="auto"/>
                <w:right w:val="none" w:sz="0" w:space="0" w:color="auto"/>
              </w:divBdr>
              <w:divsChild>
                <w:div w:id="1205601223">
                  <w:marLeft w:val="0"/>
                  <w:marRight w:val="0"/>
                  <w:marTop w:val="0"/>
                  <w:marBottom w:val="0"/>
                  <w:divBdr>
                    <w:top w:val="none" w:sz="0" w:space="0" w:color="auto"/>
                    <w:left w:val="none" w:sz="0" w:space="0" w:color="auto"/>
                    <w:bottom w:val="none" w:sz="0" w:space="0" w:color="auto"/>
                    <w:right w:val="none" w:sz="0" w:space="0" w:color="auto"/>
                  </w:divBdr>
                  <w:divsChild>
                    <w:div w:id="83766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1609403">
      <w:bodyDiv w:val="1"/>
      <w:marLeft w:val="0"/>
      <w:marRight w:val="0"/>
      <w:marTop w:val="0"/>
      <w:marBottom w:val="0"/>
      <w:divBdr>
        <w:top w:val="none" w:sz="0" w:space="0" w:color="auto"/>
        <w:left w:val="none" w:sz="0" w:space="0" w:color="auto"/>
        <w:bottom w:val="none" w:sz="0" w:space="0" w:color="auto"/>
        <w:right w:val="none" w:sz="0" w:space="0" w:color="auto"/>
      </w:divBdr>
    </w:div>
    <w:div w:id="710420540">
      <w:bodyDiv w:val="1"/>
      <w:marLeft w:val="0"/>
      <w:marRight w:val="0"/>
      <w:marTop w:val="0"/>
      <w:marBottom w:val="0"/>
      <w:divBdr>
        <w:top w:val="none" w:sz="0" w:space="0" w:color="auto"/>
        <w:left w:val="none" w:sz="0" w:space="0" w:color="auto"/>
        <w:bottom w:val="none" w:sz="0" w:space="0" w:color="auto"/>
        <w:right w:val="none" w:sz="0" w:space="0" w:color="auto"/>
      </w:divBdr>
    </w:div>
    <w:div w:id="750351165">
      <w:bodyDiv w:val="1"/>
      <w:marLeft w:val="0"/>
      <w:marRight w:val="0"/>
      <w:marTop w:val="0"/>
      <w:marBottom w:val="0"/>
      <w:divBdr>
        <w:top w:val="none" w:sz="0" w:space="0" w:color="auto"/>
        <w:left w:val="none" w:sz="0" w:space="0" w:color="auto"/>
        <w:bottom w:val="none" w:sz="0" w:space="0" w:color="auto"/>
        <w:right w:val="none" w:sz="0" w:space="0" w:color="auto"/>
      </w:divBdr>
    </w:div>
    <w:div w:id="754866537">
      <w:bodyDiv w:val="1"/>
      <w:marLeft w:val="0"/>
      <w:marRight w:val="0"/>
      <w:marTop w:val="0"/>
      <w:marBottom w:val="0"/>
      <w:divBdr>
        <w:top w:val="none" w:sz="0" w:space="0" w:color="auto"/>
        <w:left w:val="none" w:sz="0" w:space="0" w:color="auto"/>
        <w:bottom w:val="none" w:sz="0" w:space="0" w:color="auto"/>
        <w:right w:val="none" w:sz="0" w:space="0" w:color="auto"/>
      </w:divBdr>
    </w:div>
    <w:div w:id="757596949">
      <w:bodyDiv w:val="1"/>
      <w:marLeft w:val="0"/>
      <w:marRight w:val="0"/>
      <w:marTop w:val="0"/>
      <w:marBottom w:val="0"/>
      <w:divBdr>
        <w:top w:val="none" w:sz="0" w:space="0" w:color="auto"/>
        <w:left w:val="none" w:sz="0" w:space="0" w:color="auto"/>
        <w:bottom w:val="none" w:sz="0" w:space="0" w:color="auto"/>
        <w:right w:val="none" w:sz="0" w:space="0" w:color="auto"/>
      </w:divBdr>
    </w:div>
    <w:div w:id="758063027">
      <w:bodyDiv w:val="1"/>
      <w:marLeft w:val="0"/>
      <w:marRight w:val="0"/>
      <w:marTop w:val="0"/>
      <w:marBottom w:val="0"/>
      <w:divBdr>
        <w:top w:val="none" w:sz="0" w:space="0" w:color="auto"/>
        <w:left w:val="none" w:sz="0" w:space="0" w:color="auto"/>
        <w:bottom w:val="none" w:sz="0" w:space="0" w:color="auto"/>
        <w:right w:val="none" w:sz="0" w:space="0" w:color="auto"/>
      </w:divBdr>
    </w:div>
    <w:div w:id="774129189">
      <w:bodyDiv w:val="1"/>
      <w:marLeft w:val="0"/>
      <w:marRight w:val="0"/>
      <w:marTop w:val="0"/>
      <w:marBottom w:val="0"/>
      <w:divBdr>
        <w:top w:val="none" w:sz="0" w:space="0" w:color="auto"/>
        <w:left w:val="none" w:sz="0" w:space="0" w:color="auto"/>
        <w:bottom w:val="none" w:sz="0" w:space="0" w:color="auto"/>
        <w:right w:val="none" w:sz="0" w:space="0" w:color="auto"/>
      </w:divBdr>
    </w:div>
    <w:div w:id="774903658">
      <w:bodyDiv w:val="1"/>
      <w:marLeft w:val="0"/>
      <w:marRight w:val="0"/>
      <w:marTop w:val="0"/>
      <w:marBottom w:val="0"/>
      <w:divBdr>
        <w:top w:val="none" w:sz="0" w:space="0" w:color="auto"/>
        <w:left w:val="none" w:sz="0" w:space="0" w:color="auto"/>
        <w:bottom w:val="none" w:sz="0" w:space="0" w:color="auto"/>
        <w:right w:val="none" w:sz="0" w:space="0" w:color="auto"/>
      </w:divBdr>
    </w:div>
    <w:div w:id="781800278">
      <w:bodyDiv w:val="1"/>
      <w:marLeft w:val="0"/>
      <w:marRight w:val="0"/>
      <w:marTop w:val="0"/>
      <w:marBottom w:val="0"/>
      <w:divBdr>
        <w:top w:val="none" w:sz="0" w:space="0" w:color="auto"/>
        <w:left w:val="none" w:sz="0" w:space="0" w:color="auto"/>
        <w:bottom w:val="none" w:sz="0" w:space="0" w:color="auto"/>
        <w:right w:val="none" w:sz="0" w:space="0" w:color="auto"/>
      </w:divBdr>
    </w:div>
    <w:div w:id="789319628">
      <w:bodyDiv w:val="1"/>
      <w:marLeft w:val="0"/>
      <w:marRight w:val="0"/>
      <w:marTop w:val="0"/>
      <w:marBottom w:val="0"/>
      <w:divBdr>
        <w:top w:val="none" w:sz="0" w:space="0" w:color="auto"/>
        <w:left w:val="none" w:sz="0" w:space="0" w:color="auto"/>
        <w:bottom w:val="none" w:sz="0" w:space="0" w:color="auto"/>
        <w:right w:val="none" w:sz="0" w:space="0" w:color="auto"/>
      </w:divBdr>
    </w:div>
    <w:div w:id="804349201">
      <w:bodyDiv w:val="1"/>
      <w:marLeft w:val="0"/>
      <w:marRight w:val="0"/>
      <w:marTop w:val="0"/>
      <w:marBottom w:val="0"/>
      <w:divBdr>
        <w:top w:val="none" w:sz="0" w:space="0" w:color="auto"/>
        <w:left w:val="none" w:sz="0" w:space="0" w:color="auto"/>
        <w:bottom w:val="none" w:sz="0" w:space="0" w:color="auto"/>
        <w:right w:val="none" w:sz="0" w:space="0" w:color="auto"/>
      </w:divBdr>
    </w:div>
    <w:div w:id="806894126">
      <w:bodyDiv w:val="1"/>
      <w:marLeft w:val="0"/>
      <w:marRight w:val="0"/>
      <w:marTop w:val="0"/>
      <w:marBottom w:val="0"/>
      <w:divBdr>
        <w:top w:val="none" w:sz="0" w:space="0" w:color="auto"/>
        <w:left w:val="none" w:sz="0" w:space="0" w:color="auto"/>
        <w:bottom w:val="none" w:sz="0" w:space="0" w:color="auto"/>
        <w:right w:val="none" w:sz="0" w:space="0" w:color="auto"/>
      </w:divBdr>
      <w:divsChild>
        <w:div w:id="1189175818">
          <w:marLeft w:val="0"/>
          <w:marRight w:val="0"/>
          <w:marTop w:val="0"/>
          <w:marBottom w:val="0"/>
          <w:divBdr>
            <w:top w:val="none" w:sz="0" w:space="0" w:color="auto"/>
            <w:left w:val="none" w:sz="0" w:space="0" w:color="auto"/>
            <w:bottom w:val="none" w:sz="0" w:space="0" w:color="auto"/>
            <w:right w:val="none" w:sz="0" w:space="0" w:color="auto"/>
          </w:divBdr>
          <w:divsChild>
            <w:div w:id="869730793">
              <w:marLeft w:val="0"/>
              <w:marRight w:val="0"/>
              <w:marTop w:val="0"/>
              <w:marBottom w:val="0"/>
              <w:divBdr>
                <w:top w:val="none" w:sz="0" w:space="0" w:color="auto"/>
                <w:left w:val="none" w:sz="0" w:space="0" w:color="auto"/>
                <w:bottom w:val="none" w:sz="0" w:space="0" w:color="auto"/>
                <w:right w:val="none" w:sz="0" w:space="0" w:color="auto"/>
              </w:divBdr>
              <w:divsChild>
                <w:div w:id="733352792">
                  <w:marLeft w:val="0"/>
                  <w:marRight w:val="0"/>
                  <w:marTop w:val="0"/>
                  <w:marBottom w:val="0"/>
                  <w:divBdr>
                    <w:top w:val="none" w:sz="0" w:space="0" w:color="auto"/>
                    <w:left w:val="none" w:sz="0" w:space="0" w:color="auto"/>
                    <w:bottom w:val="none" w:sz="0" w:space="0" w:color="auto"/>
                    <w:right w:val="none" w:sz="0" w:space="0" w:color="auto"/>
                  </w:divBdr>
                  <w:divsChild>
                    <w:div w:id="2110196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156674">
          <w:marLeft w:val="0"/>
          <w:marRight w:val="0"/>
          <w:marTop w:val="0"/>
          <w:marBottom w:val="0"/>
          <w:divBdr>
            <w:top w:val="none" w:sz="0" w:space="0" w:color="auto"/>
            <w:left w:val="none" w:sz="0" w:space="0" w:color="auto"/>
            <w:bottom w:val="none" w:sz="0" w:space="0" w:color="auto"/>
            <w:right w:val="none" w:sz="0" w:space="0" w:color="auto"/>
          </w:divBdr>
          <w:divsChild>
            <w:div w:id="206062861">
              <w:marLeft w:val="0"/>
              <w:marRight w:val="0"/>
              <w:marTop w:val="0"/>
              <w:marBottom w:val="0"/>
              <w:divBdr>
                <w:top w:val="none" w:sz="0" w:space="0" w:color="auto"/>
                <w:left w:val="none" w:sz="0" w:space="0" w:color="auto"/>
                <w:bottom w:val="none" w:sz="0" w:space="0" w:color="auto"/>
                <w:right w:val="none" w:sz="0" w:space="0" w:color="auto"/>
              </w:divBdr>
              <w:divsChild>
                <w:div w:id="902986207">
                  <w:marLeft w:val="0"/>
                  <w:marRight w:val="0"/>
                  <w:marTop w:val="0"/>
                  <w:marBottom w:val="0"/>
                  <w:divBdr>
                    <w:top w:val="none" w:sz="0" w:space="0" w:color="auto"/>
                    <w:left w:val="none" w:sz="0" w:space="0" w:color="auto"/>
                    <w:bottom w:val="none" w:sz="0" w:space="0" w:color="auto"/>
                    <w:right w:val="none" w:sz="0" w:space="0" w:color="auto"/>
                  </w:divBdr>
                  <w:divsChild>
                    <w:div w:id="828717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8480836">
      <w:bodyDiv w:val="1"/>
      <w:marLeft w:val="0"/>
      <w:marRight w:val="0"/>
      <w:marTop w:val="0"/>
      <w:marBottom w:val="0"/>
      <w:divBdr>
        <w:top w:val="none" w:sz="0" w:space="0" w:color="auto"/>
        <w:left w:val="none" w:sz="0" w:space="0" w:color="auto"/>
        <w:bottom w:val="none" w:sz="0" w:space="0" w:color="auto"/>
        <w:right w:val="none" w:sz="0" w:space="0" w:color="auto"/>
      </w:divBdr>
    </w:div>
    <w:div w:id="860164202">
      <w:bodyDiv w:val="1"/>
      <w:marLeft w:val="0"/>
      <w:marRight w:val="0"/>
      <w:marTop w:val="0"/>
      <w:marBottom w:val="0"/>
      <w:divBdr>
        <w:top w:val="none" w:sz="0" w:space="0" w:color="auto"/>
        <w:left w:val="none" w:sz="0" w:space="0" w:color="auto"/>
        <w:bottom w:val="none" w:sz="0" w:space="0" w:color="auto"/>
        <w:right w:val="none" w:sz="0" w:space="0" w:color="auto"/>
      </w:divBdr>
    </w:div>
    <w:div w:id="861280940">
      <w:bodyDiv w:val="1"/>
      <w:marLeft w:val="0"/>
      <w:marRight w:val="0"/>
      <w:marTop w:val="0"/>
      <w:marBottom w:val="0"/>
      <w:divBdr>
        <w:top w:val="none" w:sz="0" w:space="0" w:color="auto"/>
        <w:left w:val="none" w:sz="0" w:space="0" w:color="auto"/>
        <w:bottom w:val="none" w:sz="0" w:space="0" w:color="auto"/>
        <w:right w:val="none" w:sz="0" w:space="0" w:color="auto"/>
      </w:divBdr>
    </w:div>
    <w:div w:id="863055073">
      <w:bodyDiv w:val="1"/>
      <w:marLeft w:val="0"/>
      <w:marRight w:val="0"/>
      <w:marTop w:val="0"/>
      <w:marBottom w:val="0"/>
      <w:divBdr>
        <w:top w:val="none" w:sz="0" w:space="0" w:color="auto"/>
        <w:left w:val="none" w:sz="0" w:space="0" w:color="auto"/>
        <w:bottom w:val="none" w:sz="0" w:space="0" w:color="auto"/>
        <w:right w:val="none" w:sz="0" w:space="0" w:color="auto"/>
      </w:divBdr>
    </w:div>
    <w:div w:id="877401802">
      <w:bodyDiv w:val="1"/>
      <w:marLeft w:val="0"/>
      <w:marRight w:val="0"/>
      <w:marTop w:val="0"/>
      <w:marBottom w:val="0"/>
      <w:divBdr>
        <w:top w:val="none" w:sz="0" w:space="0" w:color="auto"/>
        <w:left w:val="none" w:sz="0" w:space="0" w:color="auto"/>
        <w:bottom w:val="none" w:sz="0" w:space="0" w:color="auto"/>
        <w:right w:val="none" w:sz="0" w:space="0" w:color="auto"/>
      </w:divBdr>
    </w:div>
    <w:div w:id="878735937">
      <w:bodyDiv w:val="1"/>
      <w:marLeft w:val="0"/>
      <w:marRight w:val="0"/>
      <w:marTop w:val="0"/>
      <w:marBottom w:val="0"/>
      <w:divBdr>
        <w:top w:val="none" w:sz="0" w:space="0" w:color="auto"/>
        <w:left w:val="none" w:sz="0" w:space="0" w:color="auto"/>
        <w:bottom w:val="none" w:sz="0" w:space="0" w:color="auto"/>
        <w:right w:val="none" w:sz="0" w:space="0" w:color="auto"/>
      </w:divBdr>
    </w:div>
    <w:div w:id="882323837">
      <w:bodyDiv w:val="1"/>
      <w:marLeft w:val="0"/>
      <w:marRight w:val="0"/>
      <w:marTop w:val="0"/>
      <w:marBottom w:val="0"/>
      <w:divBdr>
        <w:top w:val="none" w:sz="0" w:space="0" w:color="auto"/>
        <w:left w:val="none" w:sz="0" w:space="0" w:color="auto"/>
        <w:bottom w:val="none" w:sz="0" w:space="0" w:color="auto"/>
        <w:right w:val="none" w:sz="0" w:space="0" w:color="auto"/>
      </w:divBdr>
    </w:div>
    <w:div w:id="883061135">
      <w:bodyDiv w:val="1"/>
      <w:marLeft w:val="0"/>
      <w:marRight w:val="0"/>
      <w:marTop w:val="0"/>
      <w:marBottom w:val="0"/>
      <w:divBdr>
        <w:top w:val="none" w:sz="0" w:space="0" w:color="auto"/>
        <w:left w:val="none" w:sz="0" w:space="0" w:color="auto"/>
        <w:bottom w:val="none" w:sz="0" w:space="0" w:color="auto"/>
        <w:right w:val="none" w:sz="0" w:space="0" w:color="auto"/>
      </w:divBdr>
    </w:div>
    <w:div w:id="899096509">
      <w:bodyDiv w:val="1"/>
      <w:marLeft w:val="0"/>
      <w:marRight w:val="0"/>
      <w:marTop w:val="0"/>
      <w:marBottom w:val="0"/>
      <w:divBdr>
        <w:top w:val="none" w:sz="0" w:space="0" w:color="auto"/>
        <w:left w:val="none" w:sz="0" w:space="0" w:color="auto"/>
        <w:bottom w:val="none" w:sz="0" w:space="0" w:color="auto"/>
        <w:right w:val="none" w:sz="0" w:space="0" w:color="auto"/>
      </w:divBdr>
    </w:div>
    <w:div w:id="908686980">
      <w:bodyDiv w:val="1"/>
      <w:marLeft w:val="0"/>
      <w:marRight w:val="0"/>
      <w:marTop w:val="0"/>
      <w:marBottom w:val="0"/>
      <w:divBdr>
        <w:top w:val="none" w:sz="0" w:space="0" w:color="auto"/>
        <w:left w:val="none" w:sz="0" w:space="0" w:color="auto"/>
        <w:bottom w:val="none" w:sz="0" w:space="0" w:color="auto"/>
        <w:right w:val="none" w:sz="0" w:space="0" w:color="auto"/>
      </w:divBdr>
    </w:div>
    <w:div w:id="920334260">
      <w:bodyDiv w:val="1"/>
      <w:marLeft w:val="0"/>
      <w:marRight w:val="0"/>
      <w:marTop w:val="0"/>
      <w:marBottom w:val="0"/>
      <w:divBdr>
        <w:top w:val="none" w:sz="0" w:space="0" w:color="auto"/>
        <w:left w:val="none" w:sz="0" w:space="0" w:color="auto"/>
        <w:bottom w:val="none" w:sz="0" w:space="0" w:color="auto"/>
        <w:right w:val="none" w:sz="0" w:space="0" w:color="auto"/>
      </w:divBdr>
      <w:divsChild>
        <w:div w:id="742800730">
          <w:marLeft w:val="0"/>
          <w:marRight w:val="0"/>
          <w:marTop w:val="0"/>
          <w:marBottom w:val="0"/>
          <w:divBdr>
            <w:top w:val="none" w:sz="0" w:space="0" w:color="auto"/>
            <w:left w:val="none" w:sz="0" w:space="0" w:color="auto"/>
            <w:bottom w:val="none" w:sz="0" w:space="0" w:color="auto"/>
            <w:right w:val="none" w:sz="0" w:space="0" w:color="auto"/>
          </w:divBdr>
          <w:divsChild>
            <w:div w:id="2122651888">
              <w:marLeft w:val="0"/>
              <w:marRight w:val="0"/>
              <w:marTop w:val="0"/>
              <w:marBottom w:val="0"/>
              <w:divBdr>
                <w:top w:val="none" w:sz="0" w:space="0" w:color="auto"/>
                <w:left w:val="none" w:sz="0" w:space="0" w:color="auto"/>
                <w:bottom w:val="none" w:sz="0" w:space="0" w:color="auto"/>
                <w:right w:val="none" w:sz="0" w:space="0" w:color="auto"/>
              </w:divBdr>
              <w:divsChild>
                <w:div w:id="1347714417">
                  <w:marLeft w:val="0"/>
                  <w:marRight w:val="0"/>
                  <w:marTop w:val="0"/>
                  <w:marBottom w:val="0"/>
                  <w:divBdr>
                    <w:top w:val="none" w:sz="0" w:space="0" w:color="auto"/>
                    <w:left w:val="none" w:sz="0" w:space="0" w:color="auto"/>
                    <w:bottom w:val="none" w:sz="0" w:space="0" w:color="auto"/>
                    <w:right w:val="none" w:sz="0" w:space="0" w:color="auto"/>
                  </w:divBdr>
                  <w:divsChild>
                    <w:div w:id="454761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517623">
          <w:marLeft w:val="0"/>
          <w:marRight w:val="0"/>
          <w:marTop w:val="0"/>
          <w:marBottom w:val="0"/>
          <w:divBdr>
            <w:top w:val="none" w:sz="0" w:space="0" w:color="auto"/>
            <w:left w:val="none" w:sz="0" w:space="0" w:color="auto"/>
            <w:bottom w:val="none" w:sz="0" w:space="0" w:color="auto"/>
            <w:right w:val="none" w:sz="0" w:space="0" w:color="auto"/>
          </w:divBdr>
          <w:divsChild>
            <w:div w:id="716314692">
              <w:marLeft w:val="0"/>
              <w:marRight w:val="0"/>
              <w:marTop w:val="0"/>
              <w:marBottom w:val="0"/>
              <w:divBdr>
                <w:top w:val="none" w:sz="0" w:space="0" w:color="auto"/>
                <w:left w:val="none" w:sz="0" w:space="0" w:color="auto"/>
                <w:bottom w:val="none" w:sz="0" w:space="0" w:color="auto"/>
                <w:right w:val="none" w:sz="0" w:space="0" w:color="auto"/>
              </w:divBdr>
              <w:divsChild>
                <w:div w:id="1957179933">
                  <w:marLeft w:val="0"/>
                  <w:marRight w:val="0"/>
                  <w:marTop w:val="0"/>
                  <w:marBottom w:val="0"/>
                  <w:divBdr>
                    <w:top w:val="none" w:sz="0" w:space="0" w:color="auto"/>
                    <w:left w:val="none" w:sz="0" w:space="0" w:color="auto"/>
                    <w:bottom w:val="none" w:sz="0" w:space="0" w:color="auto"/>
                    <w:right w:val="none" w:sz="0" w:space="0" w:color="auto"/>
                  </w:divBdr>
                  <w:divsChild>
                    <w:div w:id="1011646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4876196">
      <w:bodyDiv w:val="1"/>
      <w:marLeft w:val="0"/>
      <w:marRight w:val="0"/>
      <w:marTop w:val="0"/>
      <w:marBottom w:val="0"/>
      <w:divBdr>
        <w:top w:val="none" w:sz="0" w:space="0" w:color="auto"/>
        <w:left w:val="none" w:sz="0" w:space="0" w:color="auto"/>
        <w:bottom w:val="none" w:sz="0" w:space="0" w:color="auto"/>
        <w:right w:val="none" w:sz="0" w:space="0" w:color="auto"/>
      </w:divBdr>
    </w:div>
    <w:div w:id="927426331">
      <w:bodyDiv w:val="1"/>
      <w:marLeft w:val="0"/>
      <w:marRight w:val="0"/>
      <w:marTop w:val="0"/>
      <w:marBottom w:val="0"/>
      <w:divBdr>
        <w:top w:val="none" w:sz="0" w:space="0" w:color="auto"/>
        <w:left w:val="none" w:sz="0" w:space="0" w:color="auto"/>
        <w:bottom w:val="none" w:sz="0" w:space="0" w:color="auto"/>
        <w:right w:val="none" w:sz="0" w:space="0" w:color="auto"/>
      </w:divBdr>
    </w:div>
    <w:div w:id="928390960">
      <w:bodyDiv w:val="1"/>
      <w:marLeft w:val="0"/>
      <w:marRight w:val="0"/>
      <w:marTop w:val="0"/>
      <w:marBottom w:val="0"/>
      <w:divBdr>
        <w:top w:val="none" w:sz="0" w:space="0" w:color="auto"/>
        <w:left w:val="none" w:sz="0" w:space="0" w:color="auto"/>
        <w:bottom w:val="none" w:sz="0" w:space="0" w:color="auto"/>
        <w:right w:val="none" w:sz="0" w:space="0" w:color="auto"/>
      </w:divBdr>
    </w:div>
    <w:div w:id="939338155">
      <w:bodyDiv w:val="1"/>
      <w:marLeft w:val="0"/>
      <w:marRight w:val="0"/>
      <w:marTop w:val="0"/>
      <w:marBottom w:val="0"/>
      <w:divBdr>
        <w:top w:val="none" w:sz="0" w:space="0" w:color="auto"/>
        <w:left w:val="none" w:sz="0" w:space="0" w:color="auto"/>
        <w:bottom w:val="none" w:sz="0" w:space="0" w:color="auto"/>
        <w:right w:val="none" w:sz="0" w:space="0" w:color="auto"/>
      </w:divBdr>
    </w:div>
    <w:div w:id="957876270">
      <w:bodyDiv w:val="1"/>
      <w:marLeft w:val="0"/>
      <w:marRight w:val="0"/>
      <w:marTop w:val="0"/>
      <w:marBottom w:val="0"/>
      <w:divBdr>
        <w:top w:val="none" w:sz="0" w:space="0" w:color="auto"/>
        <w:left w:val="none" w:sz="0" w:space="0" w:color="auto"/>
        <w:bottom w:val="none" w:sz="0" w:space="0" w:color="auto"/>
        <w:right w:val="none" w:sz="0" w:space="0" w:color="auto"/>
      </w:divBdr>
    </w:div>
    <w:div w:id="988367525">
      <w:bodyDiv w:val="1"/>
      <w:marLeft w:val="0"/>
      <w:marRight w:val="0"/>
      <w:marTop w:val="0"/>
      <w:marBottom w:val="0"/>
      <w:divBdr>
        <w:top w:val="none" w:sz="0" w:space="0" w:color="auto"/>
        <w:left w:val="none" w:sz="0" w:space="0" w:color="auto"/>
        <w:bottom w:val="none" w:sz="0" w:space="0" w:color="auto"/>
        <w:right w:val="none" w:sz="0" w:space="0" w:color="auto"/>
      </w:divBdr>
    </w:div>
    <w:div w:id="992561675">
      <w:bodyDiv w:val="1"/>
      <w:marLeft w:val="0"/>
      <w:marRight w:val="0"/>
      <w:marTop w:val="0"/>
      <w:marBottom w:val="0"/>
      <w:divBdr>
        <w:top w:val="none" w:sz="0" w:space="0" w:color="auto"/>
        <w:left w:val="none" w:sz="0" w:space="0" w:color="auto"/>
        <w:bottom w:val="none" w:sz="0" w:space="0" w:color="auto"/>
        <w:right w:val="none" w:sz="0" w:space="0" w:color="auto"/>
      </w:divBdr>
    </w:div>
    <w:div w:id="993990720">
      <w:bodyDiv w:val="1"/>
      <w:marLeft w:val="0"/>
      <w:marRight w:val="0"/>
      <w:marTop w:val="0"/>
      <w:marBottom w:val="0"/>
      <w:divBdr>
        <w:top w:val="none" w:sz="0" w:space="0" w:color="auto"/>
        <w:left w:val="none" w:sz="0" w:space="0" w:color="auto"/>
        <w:bottom w:val="none" w:sz="0" w:space="0" w:color="auto"/>
        <w:right w:val="none" w:sz="0" w:space="0" w:color="auto"/>
      </w:divBdr>
      <w:divsChild>
        <w:div w:id="7950320">
          <w:marLeft w:val="0"/>
          <w:marRight w:val="0"/>
          <w:marTop w:val="0"/>
          <w:marBottom w:val="0"/>
          <w:divBdr>
            <w:top w:val="none" w:sz="0" w:space="0" w:color="auto"/>
            <w:left w:val="none" w:sz="0" w:space="0" w:color="auto"/>
            <w:bottom w:val="none" w:sz="0" w:space="0" w:color="auto"/>
            <w:right w:val="none" w:sz="0" w:space="0" w:color="auto"/>
          </w:divBdr>
          <w:divsChild>
            <w:div w:id="1351685915">
              <w:marLeft w:val="0"/>
              <w:marRight w:val="0"/>
              <w:marTop w:val="0"/>
              <w:marBottom w:val="0"/>
              <w:divBdr>
                <w:top w:val="none" w:sz="0" w:space="0" w:color="auto"/>
                <w:left w:val="none" w:sz="0" w:space="0" w:color="auto"/>
                <w:bottom w:val="none" w:sz="0" w:space="0" w:color="auto"/>
                <w:right w:val="none" w:sz="0" w:space="0" w:color="auto"/>
              </w:divBdr>
              <w:divsChild>
                <w:div w:id="1161696513">
                  <w:marLeft w:val="0"/>
                  <w:marRight w:val="0"/>
                  <w:marTop w:val="0"/>
                  <w:marBottom w:val="0"/>
                  <w:divBdr>
                    <w:top w:val="none" w:sz="0" w:space="0" w:color="auto"/>
                    <w:left w:val="none" w:sz="0" w:space="0" w:color="auto"/>
                    <w:bottom w:val="none" w:sz="0" w:space="0" w:color="auto"/>
                    <w:right w:val="none" w:sz="0" w:space="0" w:color="auto"/>
                  </w:divBdr>
                  <w:divsChild>
                    <w:div w:id="1422142365">
                      <w:marLeft w:val="0"/>
                      <w:marRight w:val="0"/>
                      <w:marTop w:val="0"/>
                      <w:marBottom w:val="0"/>
                      <w:divBdr>
                        <w:top w:val="none" w:sz="0" w:space="0" w:color="auto"/>
                        <w:left w:val="none" w:sz="0" w:space="0" w:color="auto"/>
                        <w:bottom w:val="none" w:sz="0" w:space="0" w:color="auto"/>
                        <w:right w:val="none" w:sz="0" w:space="0" w:color="auto"/>
                      </w:divBdr>
                      <w:divsChild>
                        <w:div w:id="1225137995">
                          <w:marLeft w:val="0"/>
                          <w:marRight w:val="0"/>
                          <w:marTop w:val="0"/>
                          <w:marBottom w:val="0"/>
                          <w:divBdr>
                            <w:top w:val="none" w:sz="0" w:space="0" w:color="auto"/>
                            <w:left w:val="none" w:sz="0" w:space="0" w:color="auto"/>
                            <w:bottom w:val="none" w:sz="0" w:space="0" w:color="auto"/>
                            <w:right w:val="none" w:sz="0" w:space="0" w:color="auto"/>
                          </w:divBdr>
                          <w:divsChild>
                            <w:div w:id="142082700">
                              <w:marLeft w:val="0"/>
                              <w:marRight w:val="0"/>
                              <w:marTop w:val="0"/>
                              <w:marBottom w:val="0"/>
                              <w:divBdr>
                                <w:top w:val="none" w:sz="0" w:space="0" w:color="auto"/>
                                <w:left w:val="none" w:sz="0" w:space="0" w:color="auto"/>
                                <w:bottom w:val="none" w:sz="0" w:space="0" w:color="auto"/>
                                <w:right w:val="none" w:sz="0" w:space="0" w:color="auto"/>
                              </w:divBdr>
                              <w:divsChild>
                                <w:div w:id="1479758634">
                                  <w:marLeft w:val="0"/>
                                  <w:marRight w:val="0"/>
                                  <w:marTop w:val="0"/>
                                  <w:marBottom w:val="0"/>
                                  <w:divBdr>
                                    <w:top w:val="none" w:sz="0" w:space="0" w:color="auto"/>
                                    <w:left w:val="none" w:sz="0" w:space="0" w:color="auto"/>
                                    <w:bottom w:val="none" w:sz="0" w:space="0" w:color="auto"/>
                                    <w:right w:val="none" w:sz="0" w:space="0" w:color="auto"/>
                                  </w:divBdr>
                                  <w:divsChild>
                                    <w:div w:id="1957786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3639784">
                          <w:marLeft w:val="0"/>
                          <w:marRight w:val="0"/>
                          <w:marTop w:val="0"/>
                          <w:marBottom w:val="0"/>
                          <w:divBdr>
                            <w:top w:val="none" w:sz="0" w:space="0" w:color="auto"/>
                            <w:left w:val="none" w:sz="0" w:space="0" w:color="auto"/>
                            <w:bottom w:val="none" w:sz="0" w:space="0" w:color="auto"/>
                            <w:right w:val="none" w:sz="0" w:space="0" w:color="auto"/>
                          </w:divBdr>
                          <w:divsChild>
                            <w:div w:id="284627526">
                              <w:marLeft w:val="0"/>
                              <w:marRight w:val="0"/>
                              <w:marTop w:val="0"/>
                              <w:marBottom w:val="0"/>
                              <w:divBdr>
                                <w:top w:val="none" w:sz="0" w:space="0" w:color="auto"/>
                                <w:left w:val="none" w:sz="0" w:space="0" w:color="auto"/>
                                <w:bottom w:val="none" w:sz="0" w:space="0" w:color="auto"/>
                                <w:right w:val="none" w:sz="0" w:space="0" w:color="auto"/>
                              </w:divBdr>
                              <w:divsChild>
                                <w:div w:id="151676495">
                                  <w:marLeft w:val="0"/>
                                  <w:marRight w:val="0"/>
                                  <w:marTop w:val="0"/>
                                  <w:marBottom w:val="0"/>
                                  <w:divBdr>
                                    <w:top w:val="none" w:sz="0" w:space="0" w:color="auto"/>
                                    <w:left w:val="none" w:sz="0" w:space="0" w:color="auto"/>
                                    <w:bottom w:val="none" w:sz="0" w:space="0" w:color="auto"/>
                                    <w:right w:val="none" w:sz="0" w:space="0" w:color="auto"/>
                                  </w:divBdr>
                                  <w:divsChild>
                                    <w:div w:id="483738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96807369">
      <w:bodyDiv w:val="1"/>
      <w:marLeft w:val="0"/>
      <w:marRight w:val="0"/>
      <w:marTop w:val="0"/>
      <w:marBottom w:val="0"/>
      <w:divBdr>
        <w:top w:val="none" w:sz="0" w:space="0" w:color="auto"/>
        <w:left w:val="none" w:sz="0" w:space="0" w:color="auto"/>
        <w:bottom w:val="none" w:sz="0" w:space="0" w:color="auto"/>
        <w:right w:val="none" w:sz="0" w:space="0" w:color="auto"/>
      </w:divBdr>
    </w:div>
    <w:div w:id="1007707063">
      <w:bodyDiv w:val="1"/>
      <w:marLeft w:val="0"/>
      <w:marRight w:val="0"/>
      <w:marTop w:val="0"/>
      <w:marBottom w:val="0"/>
      <w:divBdr>
        <w:top w:val="none" w:sz="0" w:space="0" w:color="auto"/>
        <w:left w:val="none" w:sz="0" w:space="0" w:color="auto"/>
        <w:bottom w:val="none" w:sz="0" w:space="0" w:color="auto"/>
        <w:right w:val="none" w:sz="0" w:space="0" w:color="auto"/>
      </w:divBdr>
    </w:div>
    <w:div w:id="1038555409">
      <w:bodyDiv w:val="1"/>
      <w:marLeft w:val="0"/>
      <w:marRight w:val="0"/>
      <w:marTop w:val="0"/>
      <w:marBottom w:val="0"/>
      <w:divBdr>
        <w:top w:val="none" w:sz="0" w:space="0" w:color="auto"/>
        <w:left w:val="none" w:sz="0" w:space="0" w:color="auto"/>
        <w:bottom w:val="none" w:sz="0" w:space="0" w:color="auto"/>
        <w:right w:val="none" w:sz="0" w:space="0" w:color="auto"/>
      </w:divBdr>
    </w:div>
    <w:div w:id="1041594123">
      <w:bodyDiv w:val="1"/>
      <w:marLeft w:val="0"/>
      <w:marRight w:val="0"/>
      <w:marTop w:val="0"/>
      <w:marBottom w:val="0"/>
      <w:divBdr>
        <w:top w:val="none" w:sz="0" w:space="0" w:color="auto"/>
        <w:left w:val="none" w:sz="0" w:space="0" w:color="auto"/>
        <w:bottom w:val="none" w:sz="0" w:space="0" w:color="auto"/>
        <w:right w:val="none" w:sz="0" w:space="0" w:color="auto"/>
      </w:divBdr>
    </w:div>
    <w:div w:id="1042899840">
      <w:bodyDiv w:val="1"/>
      <w:marLeft w:val="0"/>
      <w:marRight w:val="0"/>
      <w:marTop w:val="0"/>
      <w:marBottom w:val="0"/>
      <w:divBdr>
        <w:top w:val="none" w:sz="0" w:space="0" w:color="auto"/>
        <w:left w:val="none" w:sz="0" w:space="0" w:color="auto"/>
        <w:bottom w:val="none" w:sz="0" w:space="0" w:color="auto"/>
        <w:right w:val="none" w:sz="0" w:space="0" w:color="auto"/>
      </w:divBdr>
    </w:div>
    <w:div w:id="1045183159">
      <w:bodyDiv w:val="1"/>
      <w:marLeft w:val="0"/>
      <w:marRight w:val="0"/>
      <w:marTop w:val="0"/>
      <w:marBottom w:val="0"/>
      <w:divBdr>
        <w:top w:val="none" w:sz="0" w:space="0" w:color="auto"/>
        <w:left w:val="none" w:sz="0" w:space="0" w:color="auto"/>
        <w:bottom w:val="none" w:sz="0" w:space="0" w:color="auto"/>
        <w:right w:val="none" w:sz="0" w:space="0" w:color="auto"/>
      </w:divBdr>
      <w:divsChild>
        <w:div w:id="350036706">
          <w:marLeft w:val="0"/>
          <w:marRight w:val="0"/>
          <w:marTop w:val="0"/>
          <w:marBottom w:val="0"/>
          <w:divBdr>
            <w:top w:val="none" w:sz="0" w:space="0" w:color="auto"/>
            <w:left w:val="none" w:sz="0" w:space="0" w:color="auto"/>
            <w:bottom w:val="none" w:sz="0" w:space="0" w:color="auto"/>
            <w:right w:val="none" w:sz="0" w:space="0" w:color="auto"/>
          </w:divBdr>
          <w:divsChild>
            <w:div w:id="2002660702">
              <w:marLeft w:val="0"/>
              <w:marRight w:val="0"/>
              <w:marTop w:val="0"/>
              <w:marBottom w:val="0"/>
              <w:divBdr>
                <w:top w:val="none" w:sz="0" w:space="0" w:color="auto"/>
                <w:left w:val="none" w:sz="0" w:space="0" w:color="auto"/>
                <w:bottom w:val="none" w:sz="0" w:space="0" w:color="auto"/>
                <w:right w:val="none" w:sz="0" w:space="0" w:color="auto"/>
              </w:divBdr>
              <w:divsChild>
                <w:div w:id="1299456946">
                  <w:marLeft w:val="0"/>
                  <w:marRight w:val="0"/>
                  <w:marTop w:val="0"/>
                  <w:marBottom w:val="0"/>
                  <w:divBdr>
                    <w:top w:val="none" w:sz="0" w:space="0" w:color="auto"/>
                    <w:left w:val="none" w:sz="0" w:space="0" w:color="auto"/>
                    <w:bottom w:val="none" w:sz="0" w:space="0" w:color="auto"/>
                    <w:right w:val="none" w:sz="0" w:space="0" w:color="auto"/>
                  </w:divBdr>
                  <w:divsChild>
                    <w:div w:id="957759441">
                      <w:marLeft w:val="0"/>
                      <w:marRight w:val="0"/>
                      <w:marTop w:val="0"/>
                      <w:marBottom w:val="0"/>
                      <w:divBdr>
                        <w:top w:val="none" w:sz="0" w:space="0" w:color="auto"/>
                        <w:left w:val="none" w:sz="0" w:space="0" w:color="auto"/>
                        <w:bottom w:val="none" w:sz="0" w:space="0" w:color="auto"/>
                        <w:right w:val="none" w:sz="0" w:space="0" w:color="auto"/>
                      </w:divBdr>
                      <w:divsChild>
                        <w:div w:id="565914021">
                          <w:marLeft w:val="0"/>
                          <w:marRight w:val="0"/>
                          <w:marTop w:val="0"/>
                          <w:marBottom w:val="0"/>
                          <w:divBdr>
                            <w:top w:val="none" w:sz="0" w:space="0" w:color="auto"/>
                            <w:left w:val="none" w:sz="0" w:space="0" w:color="auto"/>
                            <w:bottom w:val="none" w:sz="0" w:space="0" w:color="auto"/>
                            <w:right w:val="none" w:sz="0" w:space="0" w:color="auto"/>
                          </w:divBdr>
                          <w:divsChild>
                            <w:div w:id="1738671645">
                              <w:marLeft w:val="0"/>
                              <w:marRight w:val="0"/>
                              <w:marTop w:val="0"/>
                              <w:marBottom w:val="0"/>
                              <w:divBdr>
                                <w:top w:val="none" w:sz="0" w:space="0" w:color="auto"/>
                                <w:left w:val="none" w:sz="0" w:space="0" w:color="auto"/>
                                <w:bottom w:val="none" w:sz="0" w:space="0" w:color="auto"/>
                                <w:right w:val="none" w:sz="0" w:space="0" w:color="auto"/>
                              </w:divBdr>
                              <w:divsChild>
                                <w:div w:id="1560626026">
                                  <w:marLeft w:val="0"/>
                                  <w:marRight w:val="0"/>
                                  <w:marTop w:val="0"/>
                                  <w:marBottom w:val="0"/>
                                  <w:divBdr>
                                    <w:top w:val="none" w:sz="0" w:space="0" w:color="auto"/>
                                    <w:left w:val="none" w:sz="0" w:space="0" w:color="auto"/>
                                    <w:bottom w:val="none" w:sz="0" w:space="0" w:color="auto"/>
                                    <w:right w:val="none" w:sz="0" w:space="0" w:color="auto"/>
                                  </w:divBdr>
                                  <w:divsChild>
                                    <w:div w:id="991831922">
                                      <w:marLeft w:val="0"/>
                                      <w:marRight w:val="0"/>
                                      <w:marTop w:val="0"/>
                                      <w:marBottom w:val="0"/>
                                      <w:divBdr>
                                        <w:top w:val="none" w:sz="0" w:space="0" w:color="auto"/>
                                        <w:left w:val="none" w:sz="0" w:space="0" w:color="auto"/>
                                        <w:bottom w:val="none" w:sz="0" w:space="0" w:color="auto"/>
                                        <w:right w:val="none" w:sz="0" w:space="0" w:color="auto"/>
                                      </w:divBdr>
                                      <w:divsChild>
                                        <w:div w:id="375736273">
                                          <w:marLeft w:val="0"/>
                                          <w:marRight w:val="0"/>
                                          <w:marTop w:val="0"/>
                                          <w:marBottom w:val="0"/>
                                          <w:divBdr>
                                            <w:top w:val="none" w:sz="0" w:space="0" w:color="auto"/>
                                            <w:left w:val="none" w:sz="0" w:space="0" w:color="auto"/>
                                            <w:bottom w:val="none" w:sz="0" w:space="0" w:color="auto"/>
                                            <w:right w:val="none" w:sz="0" w:space="0" w:color="auto"/>
                                          </w:divBdr>
                                          <w:divsChild>
                                            <w:div w:id="510878833">
                                              <w:marLeft w:val="0"/>
                                              <w:marRight w:val="0"/>
                                              <w:marTop w:val="0"/>
                                              <w:marBottom w:val="0"/>
                                              <w:divBdr>
                                                <w:top w:val="none" w:sz="0" w:space="0" w:color="auto"/>
                                                <w:left w:val="none" w:sz="0" w:space="0" w:color="auto"/>
                                                <w:bottom w:val="none" w:sz="0" w:space="0" w:color="auto"/>
                                                <w:right w:val="none" w:sz="0" w:space="0" w:color="auto"/>
                                              </w:divBdr>
                                              <w:divsChild>
                                                <w:div w:id="197200584">
                                                  <w:marLeft w:val="0"/>
                                                  <w:marRight w:val="0"/>
                                                  <w:marTop w:val="0"/>
                                                  <w:marBottom w:val="0"/>
                                                  <w:divBdr>
                                                    <w:top w:val="none" w:sz="0" w:space="0" w:color="auto"/>
                                                    <w:left w:val="none" w:sz="0" w:space="0" w:color="auto"/>
                                                    <w:bottom w:val="none" w:sz="0" w:space="0" w:color="auto"/>
                                                    <w:right w:val="none" w:sz="0" w:space="0" w:color="auto"/>
                                                  </w:divBdr>
                                                  <w:divsChild>
                                                    <w:div w:id="120617309">
                                                      <w:marLeft w:val="0"/>
                                                      <w:marRight w:val="0"/>
                                                      <w:marTop w:val="0"/>
                                                      <w:marBottom w:val="0"/>
                                                      <w:divBdr>
                                                        <w:top w:val="none" w:sz="0" w:space="0" w:color="auto"/>
                                                        <w:left w:val="none" w:sz="0" w:space="0" w:color="auto"/>
                                                        <w:bottom w:val="none" w:sz="0" w:space="0" w:color="auto"/>
                                                        <w:right w:val="none" w:sz="0" w:space="0" w:color="auto"/>
                                                      </w:divBdr>
                                                      <w:divsChild>
                                                        <w:div w:id="1372732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8759400">
                                              <w:marLeft w:val="0"/>
                                              <w:marRight w:val="0"/>
                                              <w:marTop w:val="0"/>
                                              <w:marBottom w:val="0"/>
                                              <w:divBdr>
                                                <w:top w:val="none" w:sz="0" w:space="0" w:color="auto"/>
                                                <w:left w:val="none" w:sz="0" w:space="0" w:color="auto"/>
                                                <w:bottom w:val="none" w:sz="0" w:space="0" w:color="auto"/>
                                                <w:right w:val="none" w:sz="0" w:space="0" w:color="auto"/>
                                              </w:divBdr>
                                              <w:divsChild>
                                                <w:div w:id="1959218116">
                                                  <w:marLeft w:val="0"/>
                                                  <w:marRight w:val="0"/>
                                                  <w:marTop w:val="0"/>
                                                  <w:marBottom w:val="0"/>
                                                  <w:divBdr>
                                                    <w:top w:val="none" w:sz="0" w:space="0" w:color="auto"/>
                                                    <w:left w:val="none" w:sz="0" w:space="0" w:color="auto"/>
                                                    <w:bottom w:val="none" w:sz="0" w:space="0" w:color="auto"/>
                                                    <w:right w:val="none" w:sz="0" w:space="0" w:color="auto"/>
                                                  </w:divBdr>
                                                  <w:divsChild>
                                                    <w:div w:id="1659112335">
                                                      <w:marLeft w:val="0"/>
                                                      <w:marRight w:val="0"/>
                                                      <w:marTop w:val="0"/>
                                                      <w:marBottom w:val="0"/>
                                                      <w:divBdr>
                                                        <w:top w:val="none" w:sz="0" w:space="0" w:color="auto"/>
                                                        <w:left w:val="none" w:sz="0" w:space="0" w:color="auto"/>
                                                        <w:bottom w:val="none" w:sz="0" w:space="0" w:color="auto"/>
                                                        <w:right w:val="none" w:sz="0" w:space="0" w:color="auto"/>
                                                      </w:divBdr>
                                                      <w:divsChild>
                                                        <w:div w:id="1920869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048262659">
      <w:bodyDiv w:val="1"/>
      <w:marLeft w:val="0"/>
      <w:marRight w:val="0"/>
      <w:marTop w:val="0"/>
      <w:marBottom w:val="0"/>
      <w:divBdr>
        <w:top w:val="none" w:sz="0" w:space="0" w:color="auto"/>
        <w:left w:val="none" w:sz="0" w:space="0" w:color="auto"/>
        <w:bottom w:val="none" w:sz="0" w:space="0" w:color="auto"/>
        <w:right w:val="none" w:sz="0" w:space="0" w:color="auto"/>
      </w:divBdr>
    </w:div>
    <w:div w:id="1052969573">
      <w:bodyDiv w:val="1"/>
      <w:marLeft w:val="0"/>
      <w:marRight w:val="0"/>
      <w:marTop w:val="0"/>
      <w:marBottom w:val="0"/>
      <w:divBdr>
        <w:top w:val="none" w:sz="0" w:space="0" w:color="auto"/>
        <w:left w:val="none" w:sz="0" w:space="0" w:color="auto"/>
        <w:bottom w:val="none" w:sz="0" w:space="0" w:color="auto"/>
        <w:right w:val="none" w:sz="0" w:space="0" w:color="auto"/>
      </w:divBdr>
    </w:div>
    <w:div w:id="1053623962">
      <w:bodyDiv w:val="1"/>
      <w:marLeft w:val="0"/>
      <w:marRight w:val="0"/>
      <w:marTop w:val="0"/>
      <w:marBottom w:val="0"/>
      <w:divBdr>
        <w:top w:val="none" w:sz="0" w:space="0" w:color="auto"/>
        <w:left w:val="none" w:sz="0" w:space="0" w:color="auto"/>
        <w:bottom w:val="none" w:sz="0" w:space="0" w:color="auto"/>
        <w:right w:val="none" w:sz="0" w:space="0" w:color="auto"/>
      </w:divBdr>
    </w:div>
    <w:div w:id="1055155459">
      <w:bodyDiv w:val="1"/>
      <w:marLeft w:val="0"/>
      <w:marRight w:val="0"/>
      <w:marTop w:val="0"/>
      <w:marBottom w:val="0"/>
      <w:divBdr>
        <w:top w:val="none" w:sz="0" w:space="0" w:color="auto"/>
        <w:left w:val="none" w:sz="0" w:space="0" w:color="auto"/>
        <w:bottom w:val="none" w:sz="0" w:space="0" w:color="auto"/>
        <w:right w:val="none" w:sz="0" w:space="0" w:color="auto"/>
      </w:divBdr>
    </w:div>
    <w:div w:id="1077556338">
      <w:bodyDiv w:val="1"/>
      <w:marLeft w:val="0"/>
      <w:marRight w:val="0"/>
      <w:marTop w:val="0"/>
      <w:marBottom w:val="0"/>
      <w:divBdr>
        <w:top w:val="none" w:sz="0" w:space="0" w:color="auto"/>
        <w:left w:val="none" w:sz="0" w:space="0" w:color="auto"/>
        <w:bottom w:val="none" w:sz="0" w:space="0" w:color="auto"/>
        <w:right w:val="none" w:sz="0" w:space="0" w:color="auto"/>
      </w:divBdr>
    </w:div>
    <w:div w:id="1082870798">
      <w:bodyDiv w:val="1"/>
      <w:marLeft w:val="0"/>
      <w:marRight w:val="0"/>
      <w:marTop w:val="0"/>
      <w:marBottom w:val="0"/>
      <w:divBdr>
        <w:top w:val="none" w:sz="0" w:space="0" w:color="auto"/>
        <w:left w:val="none" w:sz="0" w:space="0" w:color="auto"/>
        <w:bottom w:val="none" w:sz="0" w:space="0" w:color="auto"/>
        <w:right w:val="none" w:sz="0" w:space="0" w:color="auto"/>
      </w:divBdr>
    </w:div>
    <w:div w:id="1084766119">
      <w:bodyDiv w:val="1"/>
      <w:marLeft w:val="0"/>
      <w:marRight w:val="0"/>
      <w:marTop w:val="0"/>
      <w:marBottom w:val="0"/>
      <w:divBdr>
        <w:top w:val="none" w:sz="0" w:space="0" w:color="auto"/>
        <w:left w:val="none" w:sz="0" w:space="0" w:color="auto"/>
        <w:bottom w:val="none" w:sz="0" w:space="0" w:color="auto"/>
        <w:right w:val="none" w:sz="0" w:space="0" w:color="auto"/>
      </w:divBdr>
      <w:divsChild>
        <w:div w:id="2141727575">
          <w:marLeft w:val="0"/>
          <w:marRight w:val="0"/>
          <w:marTop w:val="0"/>
          <w:marBottom w:val="0"/>
          <w:divBdr>
            <w:top w:val="none" w:sz="0" w:space="0" w:color="auto"/>
            <w:left w:val="none" w:sz="0" w:space="0" w:color="auto"/>
            <w:bottom w:val="none" w:sz="0" w:space="0" w:color="auto"/>
            <w:right w:val="none" w:sz="0" w:space="0" w:color="auto"/>
          </w:divBdr>
          <w:divsChild>
            <w:div w:id="189339823">
              <w:marLeft w:val="0"/>
              <w:marRight w:val="0"/>
              <w:marTop w:val="0"/>
              <w:marBottom w:val="0"/>
              <w:divBdr>
                <w:top w:val="none" w:sz="0" w:space="0" w:color="auto"/>
                <w:left w:val="none" w:sz="0" w:space="0" w:color="auto"/>
                <w:bottom w:val="none" w:sz="0" w:space="0" w:color="auto"/>
                <w:right w:val="none" w:sz="0" w:space="0" w:color="auto"/>
              </w:divBdr>
              <w:divsChild>
                <w:div w:id="183331170">
                  <w:marLeft w:val="0"/>
                  <w:marRight w:val="0"/>
                  <w:marTop w:val="0"/>
                  <w:marBottom w:val="0"/>
                  <w:divBdr>
                    <w:top w:val="none" w:sz="0" w:space="0" w:color="auto"/>
                    <w:left w:val="none" w:sz="0" w:space="0" w:color="auto"/>
                    <w:bottom w:val="none" w:sz="0" w:space="0" w:color="auto"/>
                    <w:right w:val="none" w:sz="0" w:space="0" w:color="auto"/>
                  </w:divBdr>
                  <w:divsChild>
                    <w:div w:id="428696440">
                      <w:marLeft w:val="0"/>
                      <w:marRight w:val="0"/>
                      <w:marTop w:val="0"/>
                      <w:marBottom w:val="0"/>
                      <w:divBdr>
                        <w:top w:val="none" w:sz="0" w:space="0" w:color="auto"/>
                        <w:left w:val="none" w:sz="0" w:space="0" w:color="auto"/>
                        <w:bottom w:val="none" w:sz="0" w:space="0" w:color="auto"/>
                        <w:right w:val="none" w:sz="0" w:space="0" w:color="auto"/>
                      </w:divBdr>
                      <w:divsChild>
                        <w:div w:id="116947273">
                          <w:marLeft w:val="0"/>
                          <w:marRight w:val="0"/>
                          <w:marTop w:val="0"/>
                          <w:marBottom w:val="0"/>
                          <w:divBdr>
                            <w:top w:val="none" w:sz="0" w:space="0" w:color="auto"/>
                            <w:left w:val="none" w:sz="0" w:space="0" w:color="auto"/>
                            <w:bottom w:val="none" w:sz="0" w:space="0" w:color="auto"/>
                            <w:right w:val="none" w:sz="0" w:space="0" w:color="auto"/>
                          </w:divBdr>
                          <w:divsChild>
                            <w:div w:id="1611663277">
                              <w:marLeft w:val="0"/>
                              <w:marRight w:val="0"/>
                              <w:marTop w:val="0"/>
                              <w:marBottom w:val="0"/>
                              <w:divBdr>
                                <w:top w:val="none" w:sz="0" w:space="0" w:color="auto"/>
                                <w:left w:val="none" w:sz="0" w:space="0" w:color="auto"/>
                                <w:bottom w:val="none" w:sz="0" w:space="0" w:color="auto"/>
                                <w:right w:val="none" w:sz="0" w:space="0" w:color="auto"/>
                              </w:divBdr>
                              <w:divsChild>
                                <w:div w:id="1217426563">
                                  <w:marLeft w:val="0"/>
                                  <w:marRight w:val="0"/>
                                  <w:marTop w:val="0"/>
                                  <w:marBottom w:val="0"/>
                                  <w:divBdr>
                                    <w:top w:val="none" w:sz="0" w:space="0" w:color="auto"/>
                                    <w:left w:val="none" w:sz="0" w:space="0" w:color="auto"/>
                                    <w:bottom w:val="none" w:sz="0" w:space="0" w:color="auto"/>
                                    <w:right w:val="none" w:sz="0" w:space="0" w:color="auto"/>
                                  </w:divBdr>
                                  <w:divsChild>
                                    <w:div w:id="993724385">
                                      <w:marLeft w:val="0"/>
                                      <w:marRight w:val="0"/>
                                      <w:marTop w:val="0"/>
                                      <w:marBottom w:val="0"/>
                                      <w:divBdr>
                                        <w:top w:val="none" w:sz="0" w:space="0" w:color="auto"/>
                                        <w:left w:val="none" w:sz="0" w:space="0" w:color="auto"/>
                                        <w:bottom w:val="none" w:sz="0" w:space="0" w:color="auto"/>
                                        <w:right w:val="none" w:sz="0" w:space="0" w:color="auto"/>
                                      </w:divBdr>
                                      <w:divsChild>
                                        <w:div w:id="229771967">
                                          <w:marLeft w:val="0"/>
                                          <w:marRight w:val="0"/>
                                          <w:marTop w:val="0"/>
                                          <w:marBottom w:val="0"/>
                                          <w:divBdr>
                                            <w:top w:val="none" w:sz="0" w:space="0" w:color="auto"/>
                                            <w:left w:val="none" w:sz="0" w:space="0" w:color="auto"/>
                                            <w:bottom w:val="none" w:sz="0" w:space="0" w:color="auto"/>
                                            <w:right w:val="none" w:sz="0" w:space="0" w:color="auto"/>
                                          </w:divBdr>
                                          <w:divsChild>
                                            <w:div w:id="1926717848">
                                              <w:marLeft w:val="0"/>
                                              <w:marRight w:val="0"/>
                                              <w:marTop w:val="0"/>
                                              <w:marBottom w:val="0"/>
                                              <w:divBdr>
                                                <w:top w:val="none" w:sz="0" w:space="0" w:color="auto"/>
                                                <w:left w:val="none" w:sz="0" w:space="0" w:color="auto"/>
                                                <w:bottom w:val="none" w:sz="0" w:space="0" w:color="auto"/>
                                                <w:right w:val="none" w:sz="0" w:space="0" w:color="auto"/>
                                              </w:divBdr>
                                              <w:divsChild>
                                                <w:div w:id="1786315455">
                                                  <w:marLeft w:val="0"/>
                                                  <w:marRight w:val="0"/>
                                                  <w:marTop w:val="0"/>
                                                  <w:marBottom w:val="0"/>
                                                  <w:divBdr>
                                                    <w:top w:val="none" w:sz="0" w:space="0" w:color="auto"/>
                                                    <w:left w:val="none" w:sz="0" w:space="0" w:color="auto"/>
                                                    <w:bottom w:val="none" w:sz="0" w:space="0" w:color="auto"/>
                                                    <w:right w:val="none" w:sz="0" w:space="0" w:color="auto"/>
                                                  </w:divBdr>
                                                  <w:divsChild>
                                                    <w:div w:id="478767481">
                                                      <w:marLeft w:val="0"/>
                                                      <w:marRight w:val="0"/>
                                                      <w:marTop w:val="0"/>
                                                      <w:marBottom w:val="0"/>
                                                      <w:divBdr>
                                                        <w:top w:val="none" w:sz="0" w:space="0" w:color="auto"/>
                                                        <w:left w:val="none" w:sz="0" w:space="0" w:color="auto"/>
                                                        <w:bottom w:val="none" w:sz="0" w:space="0" w:color="auto"/>
                                                        <w:right w:val="none" w:sz="0" w:space="0" w:color="auto"/>
                                                      </w:divBdr>
                                                      <w:divsChild>
                                                        <w:div w:id="425420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9758141">
                                              <w:marLeft w:val="0"/>
                                              <w:marRight w:val="0"/>
                                              <w:marTop w:val="0"/>
                                              <w:marBottom w:val="0"/>
                                              <w:divBdr>
                                                <w:top w:val="none" w:sz="0" w:space="0" w:color="auto"/>
                                                <w:left w:val="none" w:sz="0" w:space="0" w:color="auto"/>
                                                <w:bottom w:val="none" w:sz="0" w:space="0" w:color="auto"/>
                                                <w:right w:val="none" w:sz="0" w:space="0" w:color="auto"/>
                                              </w:divBdr>
                                              <w:divsChild>
                                                <w:div w:id="174342126">
                                                  <w:marLeft w:val="0"/>
                                                  <w:marRight w:val="0"/>
                                                  <w:marTop w:val="0"/>
                                                  <w:marBottom w:val="0"/>
                                                  <w:divBdr>
                                                    <w:top w:val="none" w:sz="0" w:space="0" w:color="auto"/>
                                                    <w:left w:val="none" w:sz="0" w:space="0" w:color="auto"/>
                                                    <w:bottom w:val="none" w:sz="0" w:space="0" w:color="auto"/>
                                                    <w:right w:val="none" w:sz="0" w:space="0" w:color="auto"/>
                                                  </w:divBdr>
                                                  <w:divsChild>
                                                    <w:div w:id="425686351">
                                                      <w:marLeft w:val="0"/>
                                                      <w:marRight w:val="0"/>
                                                      <w:marTop w:val="0"/>
                                                      <w:marBottom w:val="0"/>
                                                      <w:divBdr>
                                                        <w:top w:val="none" w:sz="0" w:space="0" w:color="auto"/>
                                                        <w:left w:val="none" w:sz="0" w:space="0" w:color="auto"/>
                                                        <w:bottom w:val="none" w:sz="0" w:space="0" w:color="auto"/>
                                                        <w:right w:val="none" w:sz="0" w:space="0" w:color="auto"/>
                                                      </w:divBdr>
                                                      <w:divsChild>
                                                        <w:div w:id="705177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88966600">
          <w:marLeft w:val="0"/>
          <w:marRight w:val="0"/>
          <w:marTop w:val="0"/>
          <w:marBottom w:val="0"/>
          <w:divBdr>
            <w:top w:val="none" w:sz="0" w:space="0" w:color="auto"/>
            <w:left w:val="none" w:sz="0" w:space="0" w:color="auto"/>
            <w:bottom w:val="none" w:sz="0" w:space="0" w:color="auto"/>
            <w:right w:val="none" w:sz="0" w:space="0" w:color="auto"/>
          </w:divBdr>
          <w:divsChild>
            <w:div w:id="1762021537">
              <w:marLeft w:val="0"/>
              <w:marRight w:val="0"/>
              <w:marTop w:val="0"/>
              <w:marBottom w:val="0"/>
              <w:divBdr>
                <w:top w:val="none" w:sz="0" w:space="0" w:color="auto"/>
                <w:left w:val="none" w:sz="0" w:space="0" w:color="auto"/>
                <w:bottom w:val="none" w:sz="0" w:space="0" w:color="auto"/>
                <w:right w:val="none" w:sz="0" w:space="0" w:color="auto"/>
              </w:divBdr>
              <w:divsChild>
                <w:div w:id="1809126634">
                  <w:marLeft w:val="0"/>
                  <w:marRight w:val="0"/>
                  <w:marTop w:val="0"/>
                  <w:marBottom w:val="0"/>
                  <w:divBdr>
                    <w:top w:val="none" w:sz="0" w:space="0" w:color="auto"/>
                    <w:left w:val="none" w:sz="0" w:space="0" w:color="auto"/>
                    <w:bottom w:val="none" w:sz="0" w:space="0" w:color="auto"/>
                    <w:right w:val="none" w:sz="0" w:space="0" w:color="auto"/>
                  </w:divBdr>
                  <w:divsChild>
                    <w:div w:id="1061708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2141242">
      <w:bodyDiv w:val="1"/>
      <w:marLeft w:val="0"/>
      <w:marRight w:val="0"/>
      <w:marTop w:val="0"/>
      <w:marBottom w:val="0"/>
      <w:divBdr>
        <w:top w:val="none" w:sz="0" w:space="0" w:color="auto"/>
        <w:left w:val="none" w:sz="0" w:space="0" w:color="auto"/>
        <w:bottom w:val="none" w:sz="0" w:space="0" w:color="auto"/>
        <w:right w:val="none" w:sz="0" w:space="0" w:color="auto"/>
      </w:divBdr>
    </w:div>
    <w:div w:id="1125386436">
      <w:bodyDiv w:val="1"/>
      <w:marLeft w:val="0"/>
      <w:marRight w:val="0"/>
      <w:marTop w:val="0"/>
      <w:marBottom w:val="0"/>
      <w:divBdr>
        <w:top w:val="none" w:sz="0" w:space="0" w:color="auto"/>
        <w:left w:val="none" w:sz="0" w:space="0" w:color="auto"/>
        <w:bottom w:val="none" w:sz="0" w:space="0" w:color="auto"/>
        <w:right w:val="none" w:sz="0" w:space="0" w:color="auto"/>
      </w:divBdr>
    </w:div>
    <w:div w:id="1136339252">
      <w:bodyDiv w:val="1"/>
      <w:marLeft w:val="0"/>
      <w:marRight w:val="0"/>
      <w:marTop w:val="0"/>
      <w:marBottom w:val="0"/>
      <w:divBdr>
        <w:top w:val="none" w:sz="0" w:space="0" w:color="auto"/>
        <w:left w:val="none" w:sz="0" w:space="0" w:color="auto"/>
        <w:bottom w:val="none" w:sz="0" w:space="0" w:color="auto"/>
        <w:right w:val="none" w:sz="0" w:space="0" w:color="auto"/>
      </w:divBdr>
    </w:div>
    <w:div w:id="1137333710">
      <w:bodyDiv w:val="1"/>
      <w:marLeft w:val="0"/>
      <w:marRight w:val="0"/>
      <w:marTop w:val="0"/>
      <w:marBottom w:val="0"/>
      <w:divBdr>
        <w:top w:val="none" w:sz="0" w:space="0" w:color="auto"/>
        <w:left w:val="none" w:sz="0" w:space="0" w:color="auto"/>
        <w:bottom w:val="none" w:sz="0" w:space="0" w:color="auto"/>
        <w:right w:val="none" w:sz="0" w:space="0" w:color="auto"/>
      </w:divBdr>
    </w:div>
    <w:div w:id="1140536450">
      <w:bodyDiv w:val="1"/>
      <w:marLeft w:val="0"/>
      <w:marRight w:val="0"/>
      <w:marTop w:val="0"/>
      <w:marBottom w:val="0"/>
      <w:divBdr>
        <w:top w:val="none" w:sz="0" w:space="0" w:color="auto"/>
        <w:left w:val="none" w:sz="0" w:space="0" w:color="auto"/>
        <w:bottom w:val="none" w:sz="0" w:space="0" w:color="auto"/>
        <w:right w:val="none" w:sz="0" w:space="0" w:color="auto"/>
      </w:divBdr>
    </w:div>
    <w:div w:id="1145588164">
      <w:bodyDiv w:val="1"/>
      <w:marLeft w:val="0"/>
      <w:marRight w:val="0"/>
      <w:marTop w:val="0"/>
      <w:marBottom w:val="0"/>
      <w:divBdr>
        <w:top w:val="none" w:sz="0" w:space="0" w:color="auto"/>
        <w:left w:val="none" w:sz="0" w:space="0" w:color="auto"/>
        <w:bottom w:val="none" w:sz="0" w:space="0" w:color="auto"/>
        <w:right w:val="none" w:sz="0" w:space="0" w:color="auto"/>
      </w:divBdr>
    </w:div>
    <w:div w:id="1159343763">
      <w:bodyDiv w:val="1"/>
      <w:marLeft w:val="0"/>
      <w:marRight w:val="0"/>
      <w:marTop w:val="0"/>
      <w:marBottom w:val="0"/>
      <w:divBdr>
        <w:top w:val="none" w:sz="0" w:space="0" w:color="auto"/>
        <w:left w:val="none" w:sz="0" w:space="0" w:color="auto"/>
        <w:bottom w:val="none" w:sz="0" w:space="0" w:color="auto"/>
        <w:right w:val="none" w:sz="0" w:space="0" w:color="auto"/>
      </w:divBdr>
      <w:divsChild>
        <w:div w:id="41096504">
          <w:marLeft w:val="0"/>
          <w:marRight w:val="0"/>
          <w:marTop w:val="0"/>
          <w:marBottom w:val="0"/>
          <w:divBdr>
            <w:top w:val="none" w:sz="0" w:space="0" w:color="auto"/>
            <w:left w:val="none" w:sz="0" w:space="0" w:color="auto"/>
            <w:bottom w:val="none" w:sz="0" w:space="0" w:color="auto"/>
            <w:right w:val="none" w:sz="0" w:space="0" w:color="auto"/>
          </w:divBdr>
          <w:divsChild>
            <w:div w:id="10500544">
              <w:marLeft w:val="0"/>
              <w:marRight w:val="0"/>
              <w:marTop w:val="0"/>
              <w:marBottom w:val="0"/>
              <w:divBdr>
                <w:top w:val="none" w:sz="0" w:space="0" w:color="auto"/>
                <w:left w:val="none" w:sz="0" w:space="0" w:color="auto"/>
                <w:bottom w:val="none" w:sz="0" w:space="0" w:color="auto"/>
                <w:right w:val="none" w:sz="0" w:space="0" w:color="auto"/>
              </w:divBdr>
              <w:divsChild>
                <w:div w:id="1924026874">
                  <w:marLeft w:val="0"/>
                  <w:marRight w:val="0"/>
                  <w:marTop w:val="0"/>
                  <w:marBottom w:val="0"/>
                  <w:divBdr>
                    <w:top w:val="none" w:sz="0" w:space="0" w:color="auto"/>
                    <w:left w:val="none" w:sz="0" w:space="0" w:color="auto"/>
                    <w:bottom w:val="none" w:sz="0" w:space="0" w:color="auto"/>
                    <w:right w:val="none" w:sz="0" w:space="0" w:color="auto"/>
                  </w:divBdr>
                  <w:divsChild>
                    <w:div w:id="2032366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0011045">
          <w:marLeft w:val="0"/>
          <w:marRight w:val="0"/>
          <w:marTop w:val="0"/>
          <w:marBottom w:val="0"/>
          <w:divBdr>
            <w:top w:val="none" w:sz="0" w:space="0" w:color="auto"/>
            <w:left w:val="none" w:sz="0" w:space="0" w:color="auto"/>
            <w:bottom w:val="none" w:sz="0" w:space="0" w:color="auto"/>
            <w:right w:val="none" w:sz="0" w:space="0" w:color="auto"/>
          </w:divBdr>
          <w:divsChild>
            <w:div w:id="1018656347">
              <w:marLeft w:val="0"/>
              <w:marRight w:val="0"/>
              <w:marTop w:val="0"/>
              <w:marBottom w:val="0"/>
              <w:divBdr>
                <w:top w:val="none" w:sz="0" w:space="0" w:color="auto"/>
                <w:left w:val="none" w:sz="0" w:space="0" w:color="auto"/>
                <w:bottom w:val="none" w:sz="0" w:space="0" w:color="auto"/>
                <w:right w:val="none" w:sz="0" w:space="0" w:color="auto"/>
              </w:divBdr>
              <w:divsChild>
                <w:div w:id="2088378071">
                  <w:marLeft w:val="0"/>
                  <w:marRight w:val="0"/>
                  <w:marTop w:val="0"/>
                  <w:marBottom w:val="0"/>
                  <w:divBdr>
                    <w:top w:val="none" w:sz="0" w:space="0" w:color="auto"/>
                    <w:left w:val="none" w:sz="0" w:space="0" w:color="auto"/>
                    <w:bottom w:val="none" w:sz="0" w:space="0" w:color="auto"/>
                    <w:right w:val="none" w:sz="0" w:space="0" w:color="auto"/>
                  </w:divBdr>
                  <w:divsChild>
                    <w:div w:id="87195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6824718">
      <w:bodyDiv w:val="1"/>
      <w:marLeft w:val="0"/>
      <w:marRight w:val="0"/>
      <w:marTop w:val="0"/>
      <w:marBottom w:val="0"/>
      <w:divBdr>
        <w:top w:val="none" w:sz="0" w:space="0" w:color="auto"/>
        <w:left w:val="none" w:sz="0" w:space="0" w:color="auto"/>
        <w:bottom w:val="none" w:sz="0" w:space="0" w:color="auto"/>
        <w:right w:val="none" w:sz="0" w:space="0" w:color="auto"/>
      </w:divBdr>
    </w:div>
    <w:div w:id="1186597452">
      <w:bodyDiv w:val="1"/>
      <w:marLeft w:val="0"/>
      <w:marRight w:val="0"/>
      <w:marTop w:val="0"/>
      <w:marBottom w:val="0"/>
      <w:divBdr>
        <w:top w:val="none" w:sz="0" w:space="0" w:color="auto"/>
        <w:left w:val="none" w:sz="0" w:space="0" w:color="auto"/>
        <w:bottom w:val="none" w:sz="0" w:space="0" w:color="auto"/>
        <w:right w:val="none" w:sz="0" w:space="0" w:color="auto"/>
      </w:divBdr>
    </w:div>
    <w:div w:id="1196767693">
      <w:bodyDiv w:val="1"/>
      <w:marLeft w:val="0"/>
      <w:marRight w:val="0"/>
      <w:marTop w:val="0"/>
      <w:marBottom w:val="0"/>
      <w:divBdr>
        <w:top w:val="none" w:sz="0" w:space="0" w:color="auto"/>
        <w:left w:val="none" w:sz="0" w:space="0" w:color="auto"/>
        <w:bottom w:val="none" w:sz="0" w:space="0" w:color="auto"/>
        <w:right w:val="none" w:sz="0" w:space="0" w:color="auto"/>
      </w:divBdr>
    </w:div>
    <w:div w:id="1197964890">
      <w:bodyDiv w:val="1"/>
      <w:marLeft w:val="0"/>
      <w:marRight w:val="0"/>
      <w:marTop w:val="0"/>
      <w:marBottom w:val="0"/>
      <w:divBdr>
        <w:top w:val="none" w:sz="0" w:space="0" w:color="auto"/>
        <w:left w:val="none" w:sz="0" w:space="0" w:color="auto"/>
        <w:bottom w:val="none" w:sz="0" w:space="0" w:color="auto"/>
        <w:right w:val="none" w:sz="0" w:space="0" w:color="auto"/>
      </w:divBdr>
    </w:div>
    <w:div w:id="1198618929">
      <w:bodyDiv w:val="1"/>
      <w:marLeft w:val="0"/>
      <w:marRight w:val="0"/>
      <w:marTop w:val="0"/>
      <w:marBottom w:val="0"/>
      <w:divBdr>
        <w:top w:val="none" w:sz="0" w:space="0" w:color="auto"/>
        <w:left w:val="none" w:sz="0" w:space="0" w:color="auto"/>
        <w:bottom w:val="none" w:sz="0" w:space="0" w:color="auto"/>
        <w:right w:val="none" w:sz="0" w:space="0" w:color="auto"/>
      </w:divBdr>
    </w:div>
    <w:div w:id="1198666925">
      <w:bodyDiv w:val="1"/>
      <w:marLeft w:val="0"/>
      <w:marRight w:val="0"/>
      <w:marTop w:val="0"/>
      <w:marBottom w:val="0"/>
      <w:divBdr>
        <w:top w:val="none" w:sz="0" w:space="0" w:color="auto"/>
        <w:left w:val="none" w:sz="0" w:space="0" w:color="auto"/>
        <w:bottom w:val="none" w:sz="0" w:space="0" w:color="auto"/>
        <w:right w:val="none" w:sz="0" w:space="0" w:color="auto"/>
      </w:divBdr>
    </w:div>
    <w:div w:id="1202398666">
      <w:bodyDiv w:val="1"/>
      <w:marLeft w:val="0"/>
      <w:marRight w:val="0"/>
      <w:marTop w:val="0"/>
      <w:marBottom w:val="0"/>
      <w:divBdr>
        <w:top w:val="none" w:sz="0" w:space="0" w:color="auto"/>
        <w:left w:val="none" w:sz="0" w:space="0" w:color="auto"/>
        <w:bottom w:val="none" w:sz="0" w:space="0" w:color="auto"/>
        <w:right w:val="none" w:sz="0" w:space="0" w:color="auto"/>
      </w:divBdr>
    </w:div>
    <w:div w:id="1228609421">
      <w:bodyDiv w:val="1"/>
      <w:marLeft w:val="0"/>
      <w:marRight w:val="0"/>
      <w:marTop w:val="0"/>
      <w:marBottom w:val="0"/>
      <w:divBdr>
        <w:top w:val="none" w:sz="0" w:space="0" w:color="auto"/>
        <w:left w:val="none" w:sz="0" w:space="0" w:color="auto"/>
        <w:bottom w:val="none" w:sz="0" w:space="0" w:color="auto"/>
        <w:right w:val="none" w:sz="0" w:space="0" w:color="auto"/>
      </w:divBdr>
      <w:divsChild>
        <w:div w:id="1892417966">
          <w:marLeft w:val="0"/>
          <w:marRight w:val="0"/>
          <w:marTop w:val="0"/>
          <w:marBottom w:val="0"/>
          <w:divBdr>
            <w:top w:val="none" w:sz="0" w:space="0" w:color="auto"/>
            <w:left w:val="none" w:sz="0" w:space="0" w:color="auto"/>
            <w:bottom w:val="none" w:sz="0" w:space="0" w:color="auto"/>
            <w:right w:val="none" w:sz="0" w:space="0" w:color="auto"/>
          </w:divBdr>
          <w:divsChild>
            <w:div w:id="1977487531">
              <w:marLeft w:val="0"/>
              <w:marRight w:val="0"/>
              <w:marTop w:val="0"/>
              <w:marBottom w:val="0"/>
              <w:divBdr>
                <w:top w:val="none" w:sz="0" w:space="0" w:color="auto"/>
                <w:left w:val="none" w:sz="0" w:space="0" w:color="auto"/>
                <w:bottom w:val="none" w:sz="0" w:space="0" w:color="auto"/>
                <w:right w:val="none" w:sz="0" w:space="0" w:color="auto"/>
              </w:divBdr>
              <w:divsChild>
                <w:div w:id="987519022">
                  <w:marLeft w:val="0"/>
                  <w:marRight w:val="0"/>
                  <w:marTop w:val="0"/>
                  <w:marBottom w:val="0"/>
                  <w:divBdr>
                    <w:top w:val="none" w:sz="0" w:space="0" w:color="auto"/>
                    <w:left w:val="none" w:sz="0" w:space="0" w:color="auto"/>
                    <w:bottom w:val="none" w:sz="0" w:space="0" w:color="auto"/>
                    <w:right w:val="none" w:sz="0" w:space="0" w:color="auto"/>
                  </w:divBdr>
                  <w:divsChild>
                    <w:div w:id="2092971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8157042">
          <w:marLeft w:val="0"/>
          <w:marRight w:val="0"/>
          <w:marTop w:val="0"/>
          <w:marBottom w:val="0"/>
          <w:divBdr>
            <w:top w:val="none" w:sz="0" w:space="0" w:color="auto"/>
            <w:left w:val="none" w:sz="0" w:space="0" w:color="auto"/>
            <w:bottom w:val="none" w:sz="0" w:space="0" w:color="auto"/>
            <w:right w:val="none" w:sz="0" w:space="0" w:color="auto"/>
          </w:divBdr>
          <w:divsChild>
            <w:div w:id="1006516273">
              <w:marLeft w:val="0"/>
              <w:marRight w:val="0"/>
              <w:marTop w:val="0"/>
              <w:marBottom w:val="0"/>
              <w:divBdr>
                <w:top w:val="none" w:sz="0" w:space="0" w:color="auto"/>
                <w:left w:val="none" w:sz="0" w:space="0" w:color="auto"/>
                <w:bottom w:val="none" w:sz="0" w:space="0" w:color="auto"/>
                <w:right w:val="none" w:sz="0" w:space="0" w:color="auto"/>
              </w:divBdr>
              <w:divsChild>
                <w:div w:id="1240990805">
                  <w:marLeft w:val="0"/>
                  <w:marRight w:val="0"/>
                  <w:marTop w:val="0"/>
                  <w:marBottom w:val="0"/>
                  <w:divBdr>
                    <w:top w:val="none" w:sz="0" w:space="0" w:color="auto"/>
                    <w:left w:val="none" w:sz="0" w:space="0" w:color="auto"/>
                    <w:bottom w:val="none" w:sz="0" w:space="0" w:color="auto"/>
                    <w:right w:val="none" w:sz="0" w:space="0" w:color="auto"/>
                  </w:divBdr>
                  <w:divsChild>
                    <w:div w:id="1943953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1714931">
      <w:bodyDiv w:val="1"/>
      <w:marLeft w:val="0"/>
      <w:marRight w:val="0"/>
      <w:marTop w:val="0"/>
      <w:marBottom w:val="0"/>
      <w:divBdr>
        <w:top w:val="none" w:sz="0" w:space="0" w:color="auto"/>
        <w:left w:val="none" w:sz="0" w:space="0" w:color="auto"/>
        <w:bottom w:val="none" w:sz="0" w:space="0" w:color="auto"/>
        <w:right w:val="none" w:sz="0" w:space="0" w:color="auto"/>
      </w:divBdr>
    </w:div>
    <w:div w:id="1260216504">
      <w:bodyDiv w:val="1"/>
      <w:marLeft w:val="0"/>
      <w:marRight w:val="0"/>
      <w:marTop w:val="0"/>
      <w:marBottom w:val="0"/>
      <w:divBdr>
        <w:top w:val="none" w:sz="0" w:space="0" w:color="auto"/>
        <w:left w:val="none" w:sz="0" w:space="0" w:color="auto"/>
        <w:bottom w:val="none" w:sz="0" w:space="0" w:color="auto"/>
        <w:right w:val="none" w:sz="0" w:space="0" w:color="auto"/>
      </w:divBdr>
    </w:div>
    <w:div w:id="1262688640">
      <w:bodyDiv w:val="1"/>
      <w:marLeft w:val="0"/>
      <w:marRight w:val="0"/>
      <w:marTop w:val="0"/>
      <w:marBottom w:val="0"/>
      <w:divBdr>
        <w:top w:val="none" w:sz="0" w:space="0" w:color="auto"/>
        <w:left w:val="none" w:sz="0" w:space="0" w:color="auto"/>
        <w:bottom w:val="none" w:sz="0" w:space="0" w:color="auto"/>
        <w:right w:val="none" w:sz="0" w:space="0" w:color="auto"/>
      </w:divBdr>
    </w:div>
    <w:div w:id="1267883924">
      <w:bodyDiv w:val="1"/>
      <w:marLeft w:val="0"/>
      <w:marRight w:val="0"/>
      <w:marTop w:val="0"/>
      <w:marBottom w:val="0"/>
      <w:divBdr>
        <w:top w:val="none" w:sz="0" w:space="0" w:color="auto"/>
        <w:left w:val="none" w:sz="0" w:space="0" w:color="auto"/>
        <w:bottom w:val="none" w:sz="0" w:space="0" w:color="auto"/>
        <w:right w:val="none" w:sz="0" w:space="0" w:color="auto"/>
      </w:divBdr>
    </w:div>
    <w:div w:id="1271204957">
      <w:bodyDiv w:val="1"/>
      <w:marLeft w:val="0"/>
      <w:marRight w:val="0"/>
      <w:marTop w:val="0"/>
      <w:marBottom w:val="0"/>
      <w:divBdr>
        <w:top w:val="none" w:sz="0" w:space="0" w:color="auto"/>
        <w:left w:val="none" w:sz="0" w:space="0" w:color="auto"/>
        <w:bottom w:val="none" w:sz="0" w:space="0" w:color="auto"/>
        <w:right w:val="none" w:sz="0" w:space="0" w:color="auto"/>
      </w:divBdr>
    </w:div>
    <w:div w:id="1275559776">
      <w:bodyDiv w:val="1"/>
      <w:marLeft w:val="0"/>
      <w:marRight w:val="0"/>
      <w:marTop w:val="0"/>
      <w:marBottom w:val="0"/>
      <w:divBdr>
        <w:top w:val="none" w:sz="0" w:space="0" w:color="auto"/>
        <w:left w:val="none" w:sz="0" w:space="0" w:color="auto"/>
        <w:bottom w:val="none" w:sz="0" w:space="0" w:color="auto"/>
        <w:right w:val="none" w:sz="0" w:space="0" w:color="auto"/>
      </w:divBdr>
    </w:div>
    <w:div w:id="1347101161">
      <w:bodyDiv w:val="1"/>
      <w:marLeft w:val="0"/>
      <w:marRight w:val="0"/>
      <w:marTop w:val="0"/>
      <w:marBottom w:val="0"/>
      <w:divBdr>
        <w:top w:val="none" w:sz="0" w:space="0" w:color="auto"/>
        <w:left w:val="none" w:sz="0" w:space="0" w:color="auto"/>
        <w:bottom w:val="none" w:sz="0" w:space="0" w:color="auto"/>
        <w:right w:val="none" w:sz="0" w:space="0" w:color="auto"/>
      </w:divBdr>
      <w:divsChild>
        <w:div w:id="1594825596">
          <w:marLeft w:val="0"/>
          <w:marRight w:val="0"/>
          <w:marTop w:val="0"/>
          <w:marBottom w:val="0"/>
          <w:divBdr>
            <w:top w:val="none" w:sz="0" w:space="0" w:color="auto"/>
            <w:left w:val="none" w:sz="0" w:space="0" w:color="auto"/>
            <w:bottom w:val="none" w:sz="0" w:space="0" w:color="auto"/>
            <w:right w:val="none" w:sz="0" w:space="0" w:color="auto"/>
          </w:divBdr>
          <w:divsChild>
            <w:div w:id="772363359">
              <w:marLeft w:val="0"/>
              <w:marRight w:val="0"/>
              <w:marTop w:val="0"/>
              <w:marBottom w:val="0"/>
              <w:divBdr>
                <w:top w:val="none" w:sz="0" w:space="0" w:color="auto"/>
                <w:left w:val="none" w:sz="0" w:space="0" w:color="auto"/>
                <w:bottom w:val="none" w:sz="0" w:space="0" w:color="auto"/>
                <w:right w:val="none" w:sz="0" w:space="0" w:color="auto"/>
              </w:divBdr>
              <w:divsChild>
                <w:div w:id="114451240">
                  <w:marLeft w:val="0"/>
                  <w:marRight w:val="0"/>
                  <w:marTop w:val="0"/>
                  <w:marBottom w:val="0"/>
                  <w:divBdr>
                    <w:top w:val="none" w:sz="0" w:space="0" w:color="auto"/>
                    <w:left w:val="none" w:sz="0" w:space="0" w:color="auto"/>
                    <w:bottom w:val="none" w:sz="0" w:space="0" w:color="auto"/>
                    <w:right w:val="none" w:sz="0" w:space="0" w:color="auto"/>
                  </w:divBdr>
                  <w:divsChild>
                    <w:div w:id="1530874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3455146">
          <w:marLeft w:val="0"/>
          <w:marRight w:val="0"/>
          <w:marTop w:val="0"/>
          <w:marBottom w:val="0"/>
          <w:divBdr>
            <w:top w:val="none" w:sz="0" w:space="0" w:color="auto"/>
            <w:left w:val="none" w:sz="0" w:space="0" w:color="auto"/>
            <w:bottom w:val="none" w:sz="0" w:space="0" w:color="auto"/>
            <w:right w:val="none" w:sz="0" w:space="0" w:color="auto"/>
          </w:divBdr>
          <w:divsChild>
            <w:div w:id="585190733">
              <w:marLeft w:val="0"/>
              <w:marRight w:val="0"/>
              <w:marTop w:val="0"/>
              <w:marBottom w:val="0"/>
              <w:divBdr>
                <w:top w:val="none" w:sz="0" w:space="0" w:color="auto"/>
                <w:left w:val="none" w:sz="0" w:space="0" w:color="auto"/>
                <w:bottom w:val="none" w:sz="0" w:space="0" w:color="auto"/>
                <w:right w:val="none" w:sz="0" w:space="0" w:color="auto"/>
              </w:divBdr>
              <w:divsChild>
                <w:div w:id="1877769235">
                  <w:marLeft w:val="0"/>
                  <w:marRight w:val="0"/>
                  <w:marTop w:val="0"/>
                  <w:marBottom w:val="0"/>
                  <w:divBdr>
                    <w:top w:val="none" w:sz="0" w:space="0" w:color="auto"/>
                    <w:left w:val="none" w:sz="0" w:space="0" w:color="auto"/>
                    <w:bottom w:val="none" w:sz="0" w:space="0" w:color="auto"/>
                    <w:right w:val="none" w:sz="0" w:space="0" w:color="auto"/>
                  </w:divBdr>
                  <w:divsChild>
                    <w:div w:id="102845545">
                      <w:marLeft w:val="0"/>
                      <w:marRight w:val="0"/>
                      <w:marTop w:val="0"/>
                      <w:marBottom w:val="0"/>
                      <w:divBdr>
                        <w:top w:val="none" w:sz="0" w:space="0" w:color="auto"/>
                        <w:left w:val="none" w:sz="0" w:space="0" w:color="auto"/>
                        <w:bottom w:val="none" w:sz="0" w:space="0" w:color="auto"/>
                        <w:right w:val="none" w:sz="0" w:space="0" w:color="auto"/>
                      </w:divBdr>
                    </w:div>
                  </w:divsChild>
                </w:div>
                <w:div w:id="302973649">
                  <w:marLeft w:val="0"/>
                  <w:marRight w:val="0"/>
                  <w:marTop w:val="0"/>
                  <w:marBottom w:val="0"/>
                  <w:divBdr>
                    <w:top w:val="none" w:sz="0" w:space="0" w:color="auto"/>
                    <w:left w:val="none" w:sz="0" w:space="0" w:color="auto"/>
                    <w:bottom w:val="none" w:sz="0" w:space="0" w:color="auto"/>
                    <w:right w:val="none" w:sz="0" w:space="0" w:color="auto"/>
                  </w:divBdr>
                  <w:divsChild>
                    <w:div w:id="288364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2053915">
      <w:bodyDiv w:val="1"/>
      <w:marLeft w:val="0"/>
      <w:marRight w:val="0"/>
      <w:marTop w:val="0"/>
      <w:marBottom w:val="0"/>
      <w:divBdr>
        <w:top w:val="none" w:sz="0" w:space="0" w:color="auto"/>
        <w:left w:val="none" w:sz="0" w:space="0" w:color="auto"/>
        <w:bottom w:val="none" w:sz="0" w:space="0" w:color="auto"/>
        <w:right w:val="none" w:sz="0" w:space="0" w:color="auto"/>
      </w:divBdr>
    </w:div>
    <w:div w:id="1370497838">
      <w:bodyDiv w:val="1"/>
      <w:marLeft w:val="0"/>
      <w:marRight w:val="0"/>
      <w:marTop w:val="0"/>
      <w:marBottom w:val="0"/>
      <w:divBdr>
        <w:top w:val="none" w:sz="0" w:space="0" w:color="auto"/>
        <w:left w:val="none" w:sz="0" w:space="0" w:color="auto"/>
        <w:bottom w:val="none" w:sz="0" w:space="0" w:color="auto"/>
        <w:right w:val="none" w:sz="0" w:space="0" w:color="auto"/>
      </w:divBdr>
    </w:div>
    <w:div w:id="1374042948">
      <w:bodyDiv w:val="1"/>
      <w:marLeft w:val="0"/>
      <w:marRight w:val="0"/>
      <w:marTop w:val="0"/>
      <w:marBottom w:val="0"/>
      <w:divBdr>
        <w:top w:val="none" w:sz="0" w:space="0" w:color="auto"/>
        <w:left w:val="none" w:sz="0" w:space="0" w:color="auto"/>
        <w:bottom w:val="none" w:sz="0" w:space="0" w:color="auto"/>
        <w:right w:val="none" w:sz="0" w:space="0" w:color="auto"/>
      </w:divBdr>
    </w:div>
    <w:div w:id="1385985169">
      <w:bodyDiv w:val="1"/>
      <w:marLeft w:val="0"/>
      <w:marRight w:val="0"/>
      <w:marTop w:val="0"/>
      <w:marBottom w:val="0"/>
      <w:divBdr>
        <w:top w:val="none" w:sz="0" w:space="0" w:color="auto"/>
        <w:left w:val="none" w:sz="0" w:space="0" w:color="auto"/>
        <w:bottom w:val="none" w:sz="0" w:space="0" w:color="auto"/>
        <w:right w:val="none" w:sz="0" w:space="0" w:color="auto"/>
      </w:divBdr>
    </w:div>
    <w:div w:id="1388458871">
      <w:bodyDiv w:val="1"/>
      <w:marLeft w:val="0"/>
      <w:marRight w:val="0"/>
      <w:marTop w:val="0"/>
      <w:marBottom w:val="0"/>
      <w:divBdr>
        <w:top w:val="none" w:sz="0" w:space="0" w:color="auto"/>
        <w:left w:val="none" w:sz="0" w:space="0" w:color="auto"/>
        <w:bottom w:val="none" w:sz="0" w:space="0" w:color="auto"/>
        <w:right w:val="none" w:sz="0" w:space="0" w:color="auto"/>
      </w:divBdr>
    </w:div>
    <w:div w:id="1395202621">
      <w:bodyDiv w:val="1"/>
      <w:marLeft w:val="0"/>
      <w:marRight w:val="0"/>
      <w:marTop w:val="0"/>
      <w:marBottom w:val="0"/>
      <w:divBdr>
        <w:top w:val="none" w:sz="0" w:space="0" w:color="auto"/>
        <w:left w:val="none" w:sz="0" w:space="0" w:color="auto"/>
        <w:bottom w:val="none" w:sz="0" w:space="0" w:color="auto"/>
        <w:right w:val="none" w:sz="0" w:space="0" w:color="auto"/>
      </w:divBdr>
    </w:div>
    <w:div w:id="1409965048">
      <w:bodyDiv w:val="1"/>
      <w:marLeft w:val="0"/>
      <w:marRight w:val="0"/>
      <w:marTop w:val="0"/>
      <w:marBottom w:val="0"/>
      <w:divBdr>
        <w:top w:val="none" w:sz="0" w:space="0" w:color="auto"/>
        <w:left w:val="none" w:sz="0" w:space="0" w:color="auto"/>
        <w:bottom w:val="none" w:sz="0" w:space="0" w:color="auto"/>
        <w:right w:val="none" w:sz="0" w:space="0" w:color="auto"/>
      </w:divBdr>
    </w:div>
    <w:div w:id="1415324496">
      <w:bodyDiv w:val="1"/>
      <w:marLeft w:val="0"/>
      <w:marRight w:val="0"/>
      <w:marTop w:val="0"/>
      <w:marBottom w:val="0"/>
      <w:divBdr>
        <w:top w:val="none" w:sz="0" w:space="0" w:color="auto"/>
        <w:left w:val="none" w:sz="0" w:space="0" w:color="auto"/>
        <w:bottom w:val="none" w:sz="0" w:space="0" w:color="auto"/>
        <w:right w:val="none" w:sz="0" w:space="0" w:color="auto"/>
      </w:divBdr>
    </w:div>
    <w:div w:id="1421833546">
      <w:bodyDiv w:val="1"/>
      <w:marLeft w:val="0"/>
      <w:marRight w:val="0"/>
      <w:marTop w:val="0"/>
      <w:marBottom w:val="0"/>
      <w:divBdr>
        <w:top w:val="none" w:sz="0" w:space="0" w:color="auto"/>
        <w:left w:val="none" w:sz="0" w:space="0" w:color="auto"/>
        <w:bottom w:val="none" w:sz="0" w:space="0" w:color="auto"/>
        <w:right w:val="none" w:sz="0" w:space="0" w:color="auto"/>
      </w:divBdr>
    </w:div>
    <w:div w:id="1433864225">
      <w:bodyDiv w:val="1"/>
      <w:marLeft w:val="0"/>
      <w:marRight w:val="0"/>
      <w:marTop w:val="0"/>
      <w:marBottom w:val="0"/>
      <w:divBdr>
        <w:top w:val="none" w:sz="0" w:space="0" w:color="auto"/>
        <w:left w:val="none" w:sz="0" w:space="0" w:color="auto"/>
        <w:bottom w:val="none" w:sz="0" w:space="0" w:color="auto"/>
        <w:right w:val="none" w:sz="0" w:space="0" w:color="auto"/>
      </w:divBdr>
    </w:div>
    <w:div w:id="1434128188">
      <w:bodyDiv w:val="1"/>
      <w:marLeft w:val="0"/>
      <w:marRight w:val="0"/>
      <w:marTop w:val="0"/>
      <w:marBottom w:val="0"/>
      <w:divBdr>
        <w:top w:val="none" w:sz="0" w:space="0" w:color="auto"/>
        <w:left w:val="none" w:sz="0" w:space="0" w:color="auto"/>
        <w:bottom w:val="none" w:sz="0" w:space="0" w:color="auto"/>
        <w:right w:val="none" w:sz="0" w:space="0" w:color="auto"/>
      </w:divBdr>
    </w:div>
    <w:div w:id="1435327571">
      <w:bodyDiv w:val="1"/>
      <w:marLeft w:val="0"/>
      <w:marRight w:val="0"/>
      <w:marTop w:val="0"/>
      <w:marBottom w:val="0"/>
      <w:divBdr>
        <w:top w:val="none" w:sz="0" w:space="0" w:color="auto"/>
        <w:left w:val="none" w:sz="0" w:space="0" w:color="auto"/>
        <w:bottom w:val="none" w:sz="0" w:space="0" w:color="auto"/>
        <w:right w:val="none" w:sz="0" w:space="0" w:color="auto"/>
      </w:divBdr>
      <w:divsChild>
        <w:div w:id="1102341372">
          <w:marLeft w:val="0"/>
          <w:marRight w:val="0"/>
          <w:marTop w:val="0"/>
          <w:marBottom w:val="0"/>
          <w:divBdr>
            <w:top w:val="none" w:sz="0" w:space="0" w:color="auto"/>
            <w:left w:val="none" w:sz="0" w:space="0" w:color="auto"/>
            <w:bottom w:val="none" w:sz="0" w:space="0" w:color="auto"/>
            <w:right w:val="none" w:sz="0" w:space="0" w:color="auto"/>
          </w:divBdr>
          <w:divsChild>
            <w:div w:id="905577624">
              <w:marLeft w:val="0"/>
              <w:marRight w:val="0"/>
              <w:marTop w:val="0"/>
              <w:marBottom w:val="0"/>
              <w:divBdr>
                <w:top w:val="none" w:sz="0" w:space="0" w:color="auto"/>
                <w:left w:val="none" w:sz="0" w:space="0" w:color="auto"/>
                <w:bottom w:val="none" w:sz="0" w:space="0" w:color="auto"/>
                <w:right w:val="none" w:sz="0" w:space="0" w:color="auto"/>
              </w:divBdr>
              <w:divsChild>
                <w:div w:id="1602449811">
                  <w:marLeft w:val="0"/>
                  <w:marRight w:val="0"/>
                  <w:marTop w:val="0"/>
                  <w:marBottom w:val="0"/>
                  <w:divBdr>
                    <w:top w:val="none" w:sz="0" w:space="0" w:color="auto"/>
                    <w:left w:val="none" w:sz="0" w:space="0" w:color="auto"/>
                    <w:bottom w:val="none" w:sz="0" w:space="0" w:color="auto"/>
                    <w:right w:val="none" w:sz="0" w:space="0" w:color="auto"/>
                  </w:divBdr>
                  <w:divsChild>
                    <w:div w:id="173158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7763599">
          <w:marLeft w:val="0"/>
          <w:marRight w:val="0"/>
          <w:marTop w:val="0"/>
          <w:marBottom w:val="0"/>
          <w:divBdr>
            <w:top w:val="none" w:sz="0" w:space="0" w:color="auto"/>
            <w:left w:val="none" w:sz="0" w:space="0" w:color="auto"/>
            <w:bottom w:val="none" w:sz="0" w:space="0" w:color="auto"/>
            <w:right w:val="none" w:sz="0" w:space="0" w:color="auto"/>
          </w:divBdr>
          <w:divsChild>
            <w:div w:id="1510173261">
              <w:marLeft w:val="0"/>
              <w:marRight w:val="0"/>
              <w:marTop w:val="0"/>
              <w:marBottom w:val="0"/>
              <w:divBdr>
                <w:top w:val="none" w:sz="0" w:space="0" w:color="auto"/>
                <w:left w:val="none" w:sz="0" w:space="0" w:color="auto"/>
                <w:bottom w:val="none" w:sz="0" w:space="0" w:color="auto"/>
                <w:right w:val="none" w:sz="0" w:space="0" w:color="auto"/>
              </w:divBdr>
              <w:divsChild>
                <w:div w:id="225652061">
                  <w:marLeft w:val="0"/>
                  <w:marRight w:val="0"/>
                  <w:marTop w:val="0"/>
                  <w:marBottom w:val="0"/>
                  <w:divBdr>
                    <w:top w:val="none" w:sz="0" w:space="0" w:color="auto"/>
                    <w:left w:val="none" w:sz="0" w:space="0" w:color="auto"/>
                    <w:bottom w:val="none" w:sz="0" w:space="0" w:color="auto"/>
                    <w:right w:val="none" w:sz="0" w:space="0" w:color="auto"/>
                  </w:divBdr>
                  <w:divsChild>
                    <w:div w:id="1031733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6056962">
      <w:bodyDiv w:val="1"/>
      <w:marLeft w:val="0"/>
      <w:marRight w:val="0"/>
      <w:marTop w:val="0"/>
      <w:marBottom w:val="0"/>
      <w:divBdr>
        <w:top w:val="none" w:sz="0" w:space="0" w:color="auto"/>
        <w:left w:val="none" w:sz="0" w:space="0" w:color="auto"/>
        <w:bottom w:val="none" w:sz="0" w:space="0" w:color="auto"/>
        <w:right w:val="none" w:sz="0" w:space="0" w:color="auto"/>
      </w:divBdr>
    </w:div>
    <w:div w:id="1447504646">
      <w:bodyDiv w:val="1"/>
      <w:marLeft w:val="0"/>
      <w:marRight w:val="0"/>
      <w:marTop w:val="0"/>
      <w:marBottom w:val="0"/>
      <w:divBdr>
        <w:top w:val="none" w:sz="0" w:space="0" w:color="auto"/>
        <w:left w:val="none" w:sz="0" w:space="0" w:color="auto"/>
        <w:bottom w:val="none" w:sz="0" w:space="0" w:color="auto"/>
        <w:right w:val="none" w:sz="0" w:space="0" w:color="auto"/>
      </w:divBdr>
    </w:div>
    <w:div w:id="1448428460">
      <w:bodyDiv w:val="1"/>
      <w:marLeft w:val="0"/>
      <w:marRight w:val="0"/>
      <w:marTop w:val="0"/>
      <w:marBottom w:val="0"/>
      <w:divBdr>
        <w:top w:val="none" w:sz="0" w:space="0" w:color="auto"/>
        <w:left w:val="none" w:sz="0" w:space="0" w:color="auto"/>
        <w:bottom w:val="none" w:sz="0" w:space="0" w:color="auto"/>
        <w:right w:val="none" w:sz="0" w:space="0" w:color="auto"/>
      </w:divBdr>
    </w:div>
    <w:div w:id="1462308002">
      <w:bodyDiv w:val="1"/>
      <w:marLeft w:val="0"/>
      <w:marRight w:val="0"/>
      <w:marTop w:val="0"/>
      <w:marBottom w:val="0"/>
      <w:divBdr>
        <w:top w:val="none" w:sz="0" w:space="0" w:color="auto"/>
        <w:left w:val="none" w:sz="0" w:space="0" w:color="auto"/>
        <w:bottom w:val="none" w:sz="0" w:space="0" w:color="auto"/>
        <w:right w:val="none" w:sz="0" w:space="0" w:color="auto"/>
      </w:divBdr>
      <w:divsChild>
        <w:div w:id="1710107510">
          <w:marLeft w:val="0"/>
          <w:marRight w:val="0"/>
          <w:marTop w:val="0"/>
          <w:marBottom w:val="0"/>
          <w:divBdr>
            <w:top w:val="none" w:sz="0" w:space="0" w:color="auto"/>
            <w:left w:val="none" w:sz="0" w:space="0" w:color="auto"/>
            <w:bottom w:val="none" w:sz="0" w:space="0" w:color="auto"/>
            <w:right w:val="none" w:sz="0" w:space="0" w:color="auto"/>
          </w:divBdr>
          <w:divsChild>
            <w:div w:id="1387603499">
              <w:marLeft w:val="0"/>
              <w:marRight w:val="0"/>
              <w:marTop w:val="0"/>
              <w:marBottom w:val="0"/>
              <w:divBdr>
                <w:top w:val="none" w:sz="0" w:space="0" w:color="auto"/>
                <w:left w:val="none" w:sz="0" w:space="0" w:color="auto"/>
                <w:bottom w:val="none" w:sz="0" w:space="0" w:color="auto"/>
                <w:right w:val="none" w:sz="0" w:space="0" w:color="auto"/>
              </w:divBdr>
              <w:divsChild>
                <w:div w:id="224528340">
                  <w:marLeft w:val="0"/>
                  <w:marRight w:val="0"/>
                  <w:marTop w:val="0"/>
                  <w:marBottom w:val="0"/>
                  <w:divBdr>
                    <w:top w:val="none" w:sz="0" w:space="0" w:color="auto"/>
                    <w:left w:val="none" w:sz="0" w:space="0" w:color="auto"/>
                    <w:bottom w:val="none" w:sz="0" w:space="0" w:color="auto"/>
                    <w:right w:val="none" w:sz="0" w:space="0" w:color="auto"/>
                  </w:divBdr>
                  <w:divsChild>
                    <w:div w:id="1650477752">
                      <w:marLeft w:val="0"/>
                      <w:marRight w:val="0"/>
                      <w:marTop w:val="0"/>
                      <w:marBottom w:val="0"/>
                      <w:divBdr>
                        <w:top w:val="none" w:sz="0" w:space="0" w:color="auto"/>
                        <w:left w:val="none" w:sz="0" w:space="0" w:color="auto"/>
                        <w:bottom w:val="none" w:sz="0" w:space="0" w:color="auto"/>
                        <w:right w:val="none" w:sz="0" w:space="0" w:color="auto"/>
                      </w:divBdr>
                      <w:divsChild>
                        <w:div w:id="471799645">
                          <w:marLeft w:val="0"/>
                          <w:marRight w:val="0"/>
                          <w:marTop w:val="0"/>
                          <w:marBottom w:val="0"/>
                          <w:divBdr>
                            <w:top w:val="none" w:sz="0" w:space="0" w:color="auto"/>
                            <w:left w:val="none" w:sz="0" w:space="0" w:color="auto"/>
                            <w:bottom w:val="none" w:sz="0" w:space="0" w:color="auto"/>
                            <w:right w:val="none" w:sz="0" w:space="0" w:color="auto"/>
                          </w:divBdr>
                          <w:divsChild>
                            <w:div w:id="1617715924">
                              <w:marLeft w:val="0"/>
                              <w:marRight w:val="0"/>
                              <w:marTop w:val="0"/>
                              <w:marBottom w:val="0"/>
                              <w:divBdr>
                                <w:top w:val="none" w:sz="0" w:space="0" w:color="auto"/>
                                <w:left w:val="none" w:sz="0" w:space="0" w:color="auto"/>
                                <w:bottom w:val="none" w:sz="0" w:space="0" w:color="auto"/>
                                <w:right w:val="none" w:sz="0" w:space="0" w:color="auto"/>
                              </w:divBdr>
                              <w:divsChild>
                                <w:div w:id="1651448062">
                                  <w:marLeft w:val="0"/>
                                  <w:marRight w:val="0"/>
                                  <w:marTop w:val="0"/>
                                  <w:marBottom w:val="0"/>
                                  <w:divBdr>
                                    <w:top w:val="none" w:sz="0" w:space="0" w:color="auto"/>
                                    <w:left w:val="none" w:sz="0" w:space="0" w:color="auto"/>
                                    <w:bottom w:val="none" w:sz="0" w:space="0" w:color="auto"/>
                                    <w:right w:val="none" w:sz="0" w:space="0" w:color="auto"/>
                                  </w:divBdr>
                                  <w:divsChild>
                                    <w:div w:id="270357596">
                                      <w:marLeft w:val="0"/>
                                      <w:marRight w:val="0"/>
                                      <w:marTop w:val="0"/>
                                      <w:marBottom w:val="0"/>
                                      <w:divBdr>
                                        <w:top w:val="none" w:sz="0" w:space="0" w:color="auto"/>
                                        <w:left w:val="none" w:sz="0" w:space="0" w:color="auto"/>
                                        <w:bottom w:val="none" w:sz="0" w:space="0" w:color="auto"/>
                                        <w:right w:val="none" w:sz="0" w:space="0" w:color="auto"/>
                                      </w:divBdr>
                                      <w:divsChild>
                                        <w:div w:id="97256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813843">
                              <w:marLeft w:val="0"/>
                              <w:marRight w:val="0"/>
                              <w:marTop w:val="0"/>
                              <w:marBottom w:val="0"/>
                              <w:divBdr>
                                <w:top w:val="none" w:sz="0" w:space="0" w:color="auto"/>
                                <w:left w:val="none" w:sz="0" w:space="0" w:color="auto"/>
                                <w:bottom w:val="none" w:sz="0" w:space="0" w:color="auto"/>
                                <w:right w:val="none" w:sz="0" w:space="0" w:color="auto"/>
                              </w:divBdr>
                              <w:divsChild>
                                <w:div w:id="189297381">
                                  <w:marLeft w:val="0"/>
                                  <w:marRight w:val="0"/>
                                  <w:marTop w:val="0"/>
                                  <w:marBottom w:val="0"/>
                                  <w:divBdr>
                                    <w:top w:val="none" w:sz="0" w:space="0" w:color="auto"/>
                                    <w:left w:val="none" w:sz="0" w:space="0" w:color="auto"/>
                                    <w:bottom w:val="none" w:sz="0" w:space="0" w:color="auto"/>
                                    <w:right w:val="none" w:sz="0" w:space="0" w:color="auto"/>
                                  </w:divBdr>
                                  <w:divsChild>
                                    <w:div w:id="1522940011">
                                      <w:marLeft w:val="0"/>
                                      <w:marRight w:val="0"/>
                                      <w:marTop w:val="0"/>
                                      <w:marBottom w:val="0"/>
                                      <w:divBdr>
                                        <w:top w:val="none" w:sz="0" w:space="0" w:color="auto"/>
                                        <w:left w:val="none" w:sz="0" w:space="0" w:color="auto"/>
                                        <w:bottom w:val="none" w:sz="0" w:space="0" w:color="auto"/>
                                        <w:right w:val="none" w:sz="0" w:space="0" w:color="auto"/>
                                      </w:divBdr>
                                      <w:divsChild>
                                        <w:div w:id="2117673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66851496">
      <w:bodyDiv w:val="1"/>
      <w:marLeft w:val="0"/>
      <w:marRight w:val="0"/>
      <w:marTop w:val="0"/>
      <w:marBottom w:val="0"/>
      <w:divBdr>
        <w:top w:val="none" w:sz="0" w:space="0" w:color="auto"/>
        <w:left w:val="none" w:sz="0" w:space="0" w:color="auto"/>
        <w:bottom w:val="none" w:sz="0" w:space="0" w:color="auto"/>
        <w:right w:val="none" w:sz="0" w:space="0" w:color="auto"/>
      </w:divBdr>
    </w:div>
    <w:div w:id="1482622119">
      <w:bodyDiv w:val="1"/>
      <w:marLeft w:val="0"/>
      <w:marRight w:val="0"/>
      <w:marTop w:val="0"/>
      <w:marBottom w:val="0"/>
      <w:divBdr>
        <w:top w:val="none" w:sz="0" w:space="0" w:color="auto"/>
        <w:left w:val="none" w:sz="0" w:space="0" w:color="auto"/>
        <w:bottom w:val="none" w:sz="0" w:space="0" w:color="auto"/>
        <w:right w:val="none" w:sz="0" w:space="0" w:color="auto"/>
      </w:divBdr>
    </w:div>
    <w:div w:id="1488129738">
      <w:bodyDiv w:val="1"/>
      <w:marLeft w:val="0"/>
      <w:marRight w:val="0"/>
      <w:marTop w:val="0"/>
      <w:marBottom w:val="0"/>
      <w:divBdr>
        <w:top w:val="none" w:sz="0" w:space="0" w:color="auto"/>
        <w:left w:val="none" w:sz="0" w:space="0" w:color="auto"/>
        <w:bottom w:val="none" w:sz="0" w:space="0" w:color="auto"/>
        <w:right w:val="none" w:sz="0" w:space="0" w:color="auto"/>
      </w:divBdr>
    </w:div>
    <w:div w:id="1492869796">
      <w:bodyDiv w:val="1"/>
      <w:marLeft w:val="0"/>
      <w:marRight w:val="0"/>
      <w:marTop w:val="0"/>
      <w:marBottom w:val="0"/>
      <w:divBdr>
        <w:top w:val="none" w:sz="0" w:space="0" w:color="auto"/>
        <w:left w:val="none" w:sz="0" w:space="0" w:color="auto"/>
        <w:bottom w:val="none" w:sz="0" w:space="0" w:color="auto"/>
        <w:right w:val="none" w:sz="0" w:space="0" w:color="auto"/>
      </w:divBdr>
    </w:div>
    <w:div w:id="1509365696">
      <w:bodyDiv w:val="1"/>
      <w:marLeft w:val="0"/>
      <w:marRight w:val="0"/>
      <w:marTop w:val="0"/>
      <w:marBottom w:val="0"/>
      <w:divBdr>
        <w:top w:val="none" w:sz="0" w:space="0" w:color="auto"/>
        <w:left w:val="none" w:sz="0" w:space="0" w:color="auto"/>
        <w:bottom w:val="none" w:sz="0" w:space="0" w:color="auto"/>
        <w:right w:val="none" w:sz="0" w:space="0" w:color="auto"/>
      </w:divBdr>
    </w:div>
    <w:div w:id="1521966994">
      <w:bodyDiv w:val="1"/>
      <w:marLeft w:val="0"/>
      <w:marRight w:val="0"/>
      <w:marTop w:val="0"/>
      <w:marBottom w:val="0"/>
      <w:divBdr>
        <w:top w:val="none" w:sz="0" w:space="0" w:color="auto"/>
        <w:left w:val="none" w:sz="0" w:space="0" w:color="auto"/>
        <w:bottom w:val="none" w:sz="0" w:space="0" w:color="auto"/>
        <w:right w:val="none" w:sz="0" w:space="0" w:color="auto"/>
      </w:divBdr>
    </w:div>
    <w:div w:id="1536505931">
      <w:bodyDiv w:val="1"/>
      <w:marLeft w:val="0"/>
      <w:marRight w:val="0"/>
      <w:marTop w:val="0"/>
      <w:marBottom w:val="0"/>
      <w:divBdr>
        <w:top w:val="none" w:sz="0" w:space="0" w:color="auto"/>
        <w:left w:val="none" w:sz="0" w:space="0" w:color="auto"/>
        <w:bottom w:val="none" w:sz="0" w:space="0" w:color="auto"/>
        <w:right w:val="none" w:sz="0" w:space="0" w:color="auto"/>
      </w:divBdr>
    </w:div>
    <w:div w:id="1537962871">
      <w:bodyDiv w:val="1"/>
      <w:marLeft w:val="0"/>
      <w:marRight w:val="0"/>
      <w:marTop w:val="0"/>
      <w:marBottom w:val="0"/>
      <w:divBdr>
        <w:top w:val="none" w:sz="0" w:space="0" w:color="auto"/>
        <w:left w:val="none" w:sz="0" w:space="0" w:color="auto"/>
        <w:bottom w:val="none" w:sz="0" w:space="0" w:color="auto"/>
        <w:right w:val="none" w:sz="0" w:space="0" w:color="auto"/>
      </w:divBdr>
      <w:divsChild>
        <w:div w:id="363215516">
          <w:marLeft w:val="0"/>
          <w:marRight w:val="0"/>
          <w:marTop w:val="0"/>
          <w:marBottom w:val="0"/>
          <w:divBdr>
            <w:top w:val="none" w:sz="0" w:space="0" w:color="auto"/>
            <w:left w:val="none" w:sz="0" w:space="0" w:color="auto"/>
            <w:bottom w:val="none" w:sz="0" w:space="0" w:color="auto"/>
            <w:right w:val="none" w:sz="0" w:space="0" w:color="auto"/>
          </w:divBdr>
          <w:divsChild>
            <w:div w:id="1581867272">
              <w:marLeft w:val="0"/>
              <w:marRight w:val="0"/>
              <w:marTop w:val="0"/>
              <w:marBottom w:val="0"/>
              <w:divBdr>
                <w:top w:val="none" w:sz="0" w:space="0" w:color="auto"/>
                <w:left w:val="none" w:sz="0" w:space="0" w:color="auto"/>
                <w:bottom w:val="none" w:sz="0" w:space="0" w:color="auto"/>
                <w:right w:val="none" w:sz="0" w:space="0" w:color="auto"/>
              </w:divBdr>
              <w:divsChild>
                <w:div w:id="1989899435">
                  <w:marLeft w:val="0"/>
                  <w:marRight w:val="0"/>
                  <w:marTop w:val="0"/>
                  <w:marBottom w:val="0"/>
                  <w:divBdr>
                    <w:top w:val="none" w:sz="0" w:space="0" w:color="auto"/>
                    <w:left w:val="none" w:sz="0" w:space="0" w:color="auto"/>
                    <w:bottom w:val="none" w:sz="0" w:space="0" w:color="auto"/>
                    <w:right w:val="none" w:sz="0" w:space="0" w:color="auto"/>
                  </w:divBdr>
                  <w:divsChild>
                    <w:div w:id="1944023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2662665">
          <w:marLeft w:val="0"/>
          <w:marRight w:val="0"/>
          <w:marTop w:val="0"/>
          <w:marBottom w:val="0"/>
          <w:divBdr>
            <w:top w:val="none" w:sz="0" w:space="0" w:color="auto"/>
            <w:left w:val="none" w:sz="0" w:space="0" w:color="auto"/>
            <w:bottom w:val="none" w:sz="0" w:space="0" w:color="auto"/>
            <w:right w:val="none" w:sz="0" w:space="0" w:color="auto"/>
          </w:divBdr>
          <w:divsChild>
            <w:div w:id="798650625">
              <w:marLeft w:val="0"/>
              <w:marRight w:val="0"/>
              <w:marTop w:val="0"/>
              <w:marBottom w:val="0"/>
              <w:divBdr>
                <w:top w:val="none" w:sz="0" w:space="0" w:color="auto"/>
                <w:left w:val="none" w:sz="0" w:space="0" w:color="auto"/>
                <w:bottom w:val="none" w:sz="0" w:space="0" w:color="auto"/>
                <w:right w:val="none" w:sz="0" w:space="0" w:color="auto"/>
              </w:divBdr>
              <w:divsChild>
                <w:div w:id="534083196">
                  <w:marLeft w:val="0"/>
                  <w:marRight w:val="0"/>
                  <w:marTop w:val="0"/>
                  <w:marBottom w:val="0"/>
                  <w:divBdr>
                    <w:top w:val="none" w:sz="0" w:space="0" w:color="auto"/>
                    <w:left w:val="none" w:sz="0" w:space="0" w:color="auto"/>
                    <w:bottom w:val="none" w:sz="0" w:space="0" w:color="auto"/>
                    <w:right w:val="none" w:sz="0" w:space="0" w:color="auto"/>
                  </w:divBdr>
                  <w:divsChild>
                    <w:div w:id="440995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8008508">
      <w:bodyDiv w:val="1"/>
      <w:marLeft w:val="0"/>
      <w:marRight w:val="0"/>
      <w:marTop w:val="0"/>
      <w:marBottom w:val="0"/>
      <w:divBdr>
        <w:top w:val="none" w:sz="0" w:space="0" w:color="auto"/>
        <w:left w:val="none" w:sz="0" w:space="0" w:color="auto"/>
        <w:bottom w:val="none" w:sz="0" w:space="0" w:color="auto"/>
        <w:right w:val="none" w:sz="0" w:space="0" w:color="auto"/>
      </w:divBdr>
    </w:div>
    <w:div w:id="1572884395">
      <w:bodyDiv w:val="1"/>
      <w:marLeft w:val="0"/>
      <w:marRight w:val="0"/>
      <w:marTop w:val="0"/>
      <w:marBottom w:val="0"/>
      <w:divBdr>
        <w:top w:val="none" w:sz="0" w:space="0" w:color="auto"/>
        <w:left w:val="none" w:sz="0" w:space="0" w:color="auto"/>
        <w:bottom w:val="none" w:sz="0" w:space="0" w:color="auto"/>
        <w:right w:val="none" w:sz="0" w:space="0" w:color="auto"/>
      </w:divBdr>
    </w:div>
    <w:div w:id="1580754111">
      <w:bodyDiv w:val="1"/>
      <w:marLeft w:val="0"/>
      <w:marRight w:val="0"/>
      <w:marTop w:val="0"/>
      <w:marBottom w:val="0"/>
      <w:divBdr>
        <w:top w:val="none" w:sz="0" w:space="0" w:color="auto"/>
        <w:left w:val="none" w:sz="0" w:space="0" w:color="auto"/>
        <w:bottom w:val="none" w:sz="0" w:space="0" w:color="auto"/>
        <w:right w:val="none" w:sz="0" w:space="0" w:color="auto"/>
      </w:divBdr>
    </w:div>
    <w:div w:id="1587424946">
      <w:bodyDiv w:val="1"/>
      <w:marLeft w:val="0"/>
      <w:marRight w:val="0"/>
      <w:marTop w:val="0"/>
      <w:marBottom w:val="0"/>
      <w:divBdr>
        <w:top w:val="none" w:sz="0" w:space="0" w:color="auto"/>
        <w:left w:val="none" w:sz="0" w:space="0" w:color="auto"/>
        <w:bottom w:val="none" w:sz="0" w:space="0" w:color="auto"/>
        <w:right w:val="none" w:sz="0" w:space="0" w:color="auto"/>
      </w:divBdr>
    </w:div>
    <w:div w:id="1599748666">
      <w:bodyDiv w:val="1"/>
      <w:marLeft w:val="0"/>
      <w:marRight w:val="0"/>
      <w:marTop w:val="0"/>
      <w:marBottom w:val="0"/>
      <w:divBdr>
        <w:top w:val="none" w:sz="0" w:space="0" w:color="auto"/>
        <w:left w:val="none" w:sz="0" w:space="0" w:color="auto"/>
        <w:bottom w:val="none" w:sz="0" w:space="0" w:color="auto"/>
        <w:right w:val="none" w:sz="0" w:space="0" w:color="auto"/>
      </w:divBdr>
    </w:div>
    <w:div w:id="1603563441">
      <w:bodyDiv w:val="1"/>
      <w:marLeft w:val="0"/>
      <w:marRight w:val="0"/>
      <w:marTop w:val="0"/>
      <w:marBottom w:val="0"/>
      <w:divBdr>
        <w:top w:val="none" w:sz="0" w:space="0" w:color="auto"/>
        <w:left w:val="none" w:sz="0" w:space="0" w:color="auto"/>
        <w:bottom w:val="none" w:sz="0" w:space="0" w:color="auto"/>
        <w:right w:val="none" w:sz="0" w:space="0" w:color="auto"/>
      </w:divBdr>
    </w:div>
    <w:div w:id="1605067671">
      <w:bodyDiv w:val="1"/>
      <w:marLeft w:val="0"/>
      <w:marRight w:val="0"/>
      <w:marTop w:val="0"/>
      <w:marBottom w:val="0"/>
      <w:divBdr>
        <w:top w:val="none" w:sz="0" w:space="0" w:color="auto"/>
        <w:left w:val="none" w:sz="0" w:space="0" w:color="auto"/>
        <w:bottom w:val="none" w:sz="0" w:space="0" w:color="auto"/>
        <w:right w:val="none" w:sz="0" w:space="0" w:color="auto"/>
      </w:divBdr>
    </w:div>
    <w:div w:id="1605728819">
      <w:bodyDiv w:val="1"/>
      <w:marLeft w:val="0"/>
      <w:marRight w:val="0"/>
      <w:marTop w:val="0"/>
      <w:marBottom w:val="0"/>
      <w:divBdr>
        <w:top w:val="none" w:sz="0" w:space="0" w:color="auto"/>
        <w:left w:val="none" w:sz="0" w:space="0" w:color="auto"/>
        <w:bottom w:val="none" w:sz="0" w:space="0" w:color="auto"/>
        <w:right w:val="none" w:sz="0" w:space="0" w:color="auto"/>
      </w:divBdr>
      <w:divsChild>
        <w:div w:id="970549311">
          <w:marLeft w:val="0"/>
          <w:marRight w:val="0"/>
          <w:marTop w:val="0"/>
          <w:marBottom w:val="0"/>
          <w:divBdr>
            <w:top w:val="none" w:sz="0" w:space="0" w:color="auto"/>
            <w:left w:val="none" w:sz="0" w:space="0" w:color="auto"/>
            <w:bottom w:val="none" w:sz="0" w:space="0" w:color="auto"/>
            <w:right w:val="none" w:sz="0" w:space="0" w:color="auto"/>
          </w:divBdr>
          <w:divsChild>
            <w:div w:id="798189787">
              <w:marLeft w:val="0"/>
              <w:marRight w:val="0"/>
              <w:marTop w:val="0"/>
              <w:marBottom w:val="0"/>
              <w:divBdr>
                <w:top w:val="none" w:sz="0" w:space="0" w:color="auto"/>
                <w:left w:val="none" w:sz="0" w:space="0" w:color="auto"/>
                <w:bottom w:val="none" w:sz="0" w:space="0" w:color="auto"/>
                <w:right w:val="none" w:sz="0" w:space="0" w:color="auto"/>
              </w:divBdr>
              <w:divsChild>
                <w:div w:id="1854568241">
                  <w:marLeft w:val="0"/>
                  <w:marRight w:val="0"/>
                  <w:marTop w:val="0"/>
                  <w:marBottom w:val="0"/>
                  <w:divBdr>
                    <w:top w:val="none" w:sz="0" w:space="0" w:color="auto"/>
                    <w:left w:val="none" w:sz="0" w:space="0" w:color="auto"/>
                    <w:bottom w:val="none" w:sz="0" w:space="0" w:color="auto"/>
                    <w:right w:val="none" w:sz="0" w:space="0" w:color="auto"/>
                  </w:divBdr>
                  <w:divsChild>
                    <w:div w:id="1874339679">
                      <w:marLeft w:val="0"/>
                      <w:marRight w:val="0"/>
                      <w:marTop w:val="0"/>
                      <w:marBottom w:val="0"/>
                      <w:divBdr>
                        <w:top w:val="none" w:sz="0" w:space="0" w:color="auto"/>
                        <w:left w:val="none" w:sz="0" w:space="0" w:color="auto"/>
                        <w:bottom w:val="none" w:sz="0" w:space="0" w:color="auto"/>
                        <w:right w:val="none" w:sz="0" w:space="0" w:color="auto"/>
                      </w:divBdr>
                      <w:divsChild>
                        <w:div w:id="1137450061">
                          <w:marLeft w:val="0"/>
                          <w:marRight w:val="0"/>
                          <w:marTop w:val="0"/>
                          <w:marBottom w:val="0"/>
                          <w:divBdr>
                            <w:top w:val="none" w:sz="0" w:space="0" w:color="auto"/>
                            <w:left w:val="none" w:sz="0" w:space="0" w:color="auto"/>
                            <w:bottom w:val="none" w:sz="0" w:space="0" w:color="auto"/>
                            <w:right w:val="none" w:sz="0" w:space="0" w:color="auto"/>
                          </w:divBdr>
                          <w:divsChild>
                            <w:div w:id="280847065">
                              <w:marLeft w:val="0"/>
                              <w:marRight w:val="0"/>
                              <w:marTop w:val="0"/>
                              <w:marBottom w:val="0"/>
                              <w:divBdr>
                                <w:top w:val="none" w:sz="0" w:space="0" w:color="auto"/>
                                <w:left w:val="none" w:sz="0" w:space="0" w:color="auto"/>
                                <w:bottom w:val="none" w:sz="0" w:space="0" w:color="auto"/>
                                <w:right w:val="none" w:sz="0" w:space="0" w:color="auto"/>
                              </w:divBdr>
                              <w:divsChild>
                                <w:div w:id="957906136">
                                  <w:marLeft w:val="0"/>
                                  <w:marRight w:val="0"/>
                                  <w:marTop w:val="0"/>
                                  <w:marBottom w:val="0"/>
                                  <w:divBdr>
                                    <w:top w:val="none" w:sz="0" w:space="0" w:color="auto"/>
                                    <w:left w:val="none" w:sz="0" w:space="0" w:color="auto"/>
                                    <w:bottom w:val="none" w:sz="0" w:space="0" w:color="auto"/>
                                    <w:right w:val="none" w:sz="0" w:space="0" w:color="auto"/>
                                  </w:divBdr>
                                  <w:divsChild>
                                    <w:div w:id="157114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2774074">
                          <w:marLeft w:val="0"/>
                          <w:marRight w:val="0"/>
                          <w:marTop w:val="0"/>
                          <w:marBottom w:val="0"/>
                          <w:divBdr>
                            <w:top w:val="none" w:sz="0" w:space="0" w:color="auto"/>
                            <w:left w:val="none" w:sz="0" w:space="0" w:color="auto"/>
                            <w:bottom w:val="none" w:sz="0" w:space="0" w:color="auto"/>
                            <w:right w:val="none" w:sz="0" w:space="0" w:color="auto"/>
                          </w:divBdr>
                          <w:divsChild>
                            <w:div w:id="1638149125">
                              <w:marLeft w:val="0"/>
                              <w:marRight w:val="0"/>
                              <w:marTop w:val="0"/>
                              <w:marBottom w:val="0"/>
                              <w:divBdr>
                                <w:top w:val="none" w:sz="0" w:space="0" w:color="auto"/>
                                <w:left w:val="none" w:sz="0" w:space="0" w:color="auto"/>
                                <w:bottom w:val="none" w:sz="0" w:space="0" w:color="auto"/>
                                <w:right w:val="none" w:sz="0" w:space="0" w:color="auto"/>
                              </w:divBdr>
                              <w:divsChild>
                                <w:div w:id="1311715641">
                                  <w:marLeft w:val="0"/>
                                  <w:marRight w:val="0"/>
                                  <w:marTop w:val="0"/>
                                  <w:marBottom w:val="0"/>
                                  <w:divBdr>
                                    <w:top w:val="none" w:sz="0" w:space="0" w:color="auto"/>
                                    <w:left w:val="none" w:sz="0" w:space="0" w:color="auto"/>
                                    <w:bottom w:val="none" w:sz="0" w:space="0" w:color="auto"/>
                                    <w:right w:val="none" w:sz="0" w:space="0" w:color="auto"/>
                                  </w:divBdr>
                                  <w:divsChild>
                                    <w:div w:id="1407994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33899557">
      <w:bodyDiv w:val="1"/>
      <w:marLeft w:val="0"/>
      <w:marRight w:val="0"/>
      <w:marTop w:val="0"/>
      <w:marBottom w:val="0"/>
      <w:divBdr>
        <w:top w:val="none" w:sz="0" w:space="0" w:color="auto"/>
        <w:left w:val="none" w:sz="0" w:space="0" w:color="auto"/>
        <w:bottom w:val="none" w:sz="0" w:space="0" w:color="auto"/>
        <w:right w:val="none" w:sz="0" w:space="0" w:color="auto"/>
      </w:divBdr>
    </w:div>
    <w:div w:id="1634939896">
      <w:bodyDiv w:val="1"/>
      <w:marLeft w:val="0"/>
      <w:marRight w:val="0"/>
      <w:marTop w:val="0"/>
      <w:marBottom w:val="0"/>
      <w:divBdr>
        <w:top w:val="none" w:sz="0" w:space="0" w:color="auto"/>
        <w:left w:val="none" w:sz="0" w:space="0" w:color="auto"/>
        <w:bottom w:val="none" w:sz="0" w:space="0" w:color="auto"/>
        <w:right w:val="none" w:sz="0" w:space="0" w:color="auto"/>
      </w:divBdr>
    </w:div>
    <w:div w:id="1638216120">
      <w:bodyDiv w:val="1"/>
      <w:marLeft w:val="0"/>
      <w:marRight w:val="0"/>
      <w:marTop w:val="0"/>
      <w:marBottom w:val="0"/>
      <w:divBdr>
        <w:top w:val="none" w:sz="0" w:space="0" w:color="auto"/>
        <w:left w:val="none" w:sz="0" w:space="0" w:color="auto"/>
        <w:bottom w:val="none" w:sz="0" w:space="0" w:color="auto"/>
        <w:right w:val="none" w:sz="0" w:space="0" w:color="auto"/>
      </w:divBdr>
    </w:div>
    <w:div w:id="1647082859">
      <w:bodyDiv w:val="1"/>
      <w:marLeft w:val="0"/>
      <w:marRight w:val="0"/>
      <w:marTop w:val="0"/>
      <w:marBottom w:val="0"/>
      <w:divBdr>
        <w:top w:val="none" w:sz="0" w:space="0" w:color="auto"/>
        <w:left w:val="none" w:sz="0" w:space="0" w:color="auto"/>
        <w:bottom w:val="none" w:sz="0" w:space="0" w:color="auto"/>
        <w:right w:val="none" w:sz="0" w:space="0" w:color="auto"/>
      </w:divBdr>
    </w:div>
    <w:div w:id="1659067773">
      <w:bodyDiv w:val="1"/>
      <w:marLeft w:val="0"/>
      <w:marRight w:val="0"/>
      <w:marTop w:val="0"/>
      <w:marBottom w:val="0"/>
      <w:divBdr>
        <w:top w:val="none" w:sz="0" w:space="0" w:color="auto"/>
        <w:left w:val="none" w:sz="0" w:space="0" w:color="auto"/>
        <w:bottom w:val="none" w:sz="0" w:space="0" w:color="auto"/>
        <w:right w:val="none" w:sz="0" w:space="0" w:color="auto"/>
      </w:divBdr>
    </w:div>
    <w:div w:id="1666786446">
      <w:bodyDiv w:val="1"/>
      <w:marLeft w:val="0"/>
      <w:marRight w:val="0"/>
      <w:marTop w:val="0"/>
      <w:marBottom w:val="0"/>
      <w:divBdr>
        <w:top w:val="none" w:sz="0" w:space="0" w:color="auto"/>
        <w:left w:val="none" w:sz="0" w:space="0" w:color="auto"/>
        <w:bottom w:val="none" w:sz="0" w:space="0" w:color="auto"/>
        <w:right w:val="none" w:sz="0" w:space="0" w:color="auto"/>
      </w:divBdr>
    </w:div>
    <w:div w:id="1674525518">
      <w:bodyDiv w:val="1"/>
      <w:marLeft w:val="0"/>
      <w:marRight w:val="0"/>
      <w:marTop w:val="0"/>
      <w:marBottom w:val="0"/>
      <w:divBdr>
        <w:top w:val="none" w:sz="0" w:space="0" w:color="auto"/>
        <w:left w:val="none" w:sz="0" w:space="0" w:color="auto"/>
        <w:bottom w:val="none" w:sz="0" w:space="0" w:color="auto"/>
        <w:right w:val="none" w:sz="0" w:space="0" w:color="auto"/>
      </w:divBdr>
    </w:div>
    <w:div w:id="1677687549">
      <w:bodyDiv w:val="1"/>
      <w:marLeft w:val="0"/>
      <w:marRight w:val="0"/>
      <w:marTop w:val="0"/>
      <w:marBottom w:val="0"/>
      <w:divBdr>
        <w:top w:val="none" w:sz="0" w:space="0" w:color="auto"/>
        <w:left w:val="none" w:sz="0" w:space="0" w:color="auto"/>
        <w:bottom w:val="none" w:sz="0" w:space="0" w:color="auto"/>
        <w:right w:val="none" w:sz="0" w:space="0" w:color="auto"/>
      </w:divBdr>
      <w:divsChild>
        <w:div w:id="477966181">
          <w:marLeft w:val="0"/>
          <w:marRight w:val="0"/>
          <w:marTop w:val="0"/>
          <w:marBottom w:val="0"/>
          <w:divBdr>
            <w:top w:val="none" w:sz="0" w:space="0" w:color="auto"/>
            <w:left w:val="none" w:sz="0" w:space="0" w:color="auto"/>
            <w:bottom w:val="none" w:sz="0" w:space="0" w:color="auto"/>
            <w:right w:val="none" w:sz="0" w:space="0" w:color="auto"/>
          </w:divBdr>
          <w:divsChild>
            <w:div w:id="1392079407">
              <w:marLeft w:val="0"/>
              <w:marRight w:val="0"/>
              <w:marTop w:val="0"/>
              <w:marBottom w:val="0"/>
              <w:divBdr>
                <w:top w:val="none" w:sz="0" w:space="0" w:color="auto"/>
                <w:left w:val="none" w:sz="0" w:space="0" w:color="auto"/>
                <w:bottom w:val="none" w:sz="0" w:space="0" w:color="auto"/>
                <w:right w:val="none" w:sz="0" w:space="0" w:color="auto"/>
              </w:divBdr>
              <w:divsChild>
                <w:div w:id="1996910992">
                  <w:marLeft w:val="0"/>
                  <w:marRight w:val="0"/>
                  <w:marTop w:val="0"/>
                  <w:marBottom w:val="0"/>
                  <w:divBdr>
                    <w:top w:val="none" w:sz="0" w:space="0" w:color="auto"/>
                    <w:left w:val="none" w:sz="0" w:space="0" w:color="auto"/>
                    <w:bottom w:val="none" w:sz="0" w:space="0" w:color="auto"/>
                    <w:right w:val="none" w:sz="0" w:space="0" w:color="auto"/>
                  </w:divBdr>
                  <w:divsChild>
                    <w:div w:id="732852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3658146">
          <w:marLeft w:val="0"/>
          <w:marRight w:val="0"/>
          <w:marTop w:val="0"/>
          <w:marBottom w:val="0"/>
          <w:divBdr>
            <w:top w:val="none" w:sz="0" w:space="0" w:color="auto"/>
            <w:left w:val="none" w:sz="0" w:space="0" w:color="auto"/>
            <w:bottom w:val="none" w:sz="0" w:space="0" w:color="auto"/>
            <w:right w:val="none" w:sz="0" w:space="0" w:color="auto"/>
          </w:divBdr>
          <w:divsChild>
            <w:div w:id="1906917655">
              <w:marLeft w:val="0"/>
              <w:marRight w:val="0"/>
              <w:marTop w:val="0"/>
              <w:marBottom w:val="0"/>
              <w:divBdr>
                <w:top w:val="none" w:sz="0" w:space="0" w:color="auto"/>
                <w:left w:val="none" w:sz="0" w:space="0" w:color="auto"/>
                <w:bottom w:val="none" w:sz="0" w:space="0" w:color="auto"/>
                <w:right w:val="none" w:sz="0" w:space="0" w:color="auto"/>
              </w:divBdr>
              <w:divsChild>
                <w:div w:id="584846510">
                  <w:marLeft w:val="0"/>
                  <w:marRight w:val="0"/>
                  <w:marTop w:val="0"/>
                  <w:marBottom w:val="0"/>
                  <w:divBdr>
                    <w:top w:val="none" w:sz="0" w:space="0" w:color="auto"/>
                    <w:left w:val="none" w:sz="0" w:space="0" w:color="auto"/>
                    <w:bottom w:val="none" w:sz="0" w:space="0" w:color="auto"/>
                    <w:right w:val="none" w:sz="0" w:space="0" w:color="auto"/>
                  </w:divBdr>
                  <w:divsChild>
                    <w:div w:id="995303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0504333">
      <w:bodyDiv w:val="1"/>
      <w:marLeft w:val="0"/>
      <w:marRight w:val="0"/>
      <w:marTop w:val="0"/>
      <w:marBottom w:val="0"/>
      <w:divBdr>
        <w:top w:val="none" w:sz="0" w:space="0" w:color="auto"/>
        <w:left w:val="none" w:sz="0" w:space="0" w:color="auto"/>
        <w:bottom w:val="none" w:sz="0" w:space="0" w:color="auto"/>
        <w:right w:val="none" w:sz="0" w:space="0" w:color="auto"/>
      </w:divBdr>
    </w:div>
    <w:div w:id="1697391491">
      <w:bodyDiv w:val="1"/>
      <w:marLeft w:val="0"/>
      <w:marRight w:val="0"/>
      <w:marTop w:val="0"/>
      <w:marBottom w:val="0"/>
      <w:divBdr>
        <w:top w:val="none" w:sz="0" w:space="0" w:color="auto"/>
        <w:left w:val="none" w:sz="0" w:space="0" w:color="auto"/>
        <w:bottom w:val="none" w:sz="0" w:space="0" w:color="auto"/>
        <w:right w:val="none" w:sz="0" w:space="0" w:color="auto"/>
      </w:divBdr>
      <w:divsChild>
        <w:div w:id="1878813379">
          <w:marLeft w:val="0"/>
          <w:marRight w:val="0"/>
          <w:marTop w:val="0"/>
          <w:marBottom w:val="0"/>
          <w:divBdr>
            <w:top w:val="none" w:sz="0" w:space="0" w:color="auto"/>
            <w:left w:val="none" w:sz="0" w:space="0" w:color="auto"/>
            <w:bottom w:val="none" w:sz="0" w:space="0" w:color="auto"/>
            <w:right w:val="none" w:sz="0" w:space="0" w:color="auto"/>
          </w:divBdr>
          <w:divsChild>
            <w:div w:id="1316450288">
              <w:marLeft w:val="0"/>
              <w:marRight w:val="0"/>
              <w:marTop w:val="0"/>
              <w:marBottom w:val="0"/>
              <w:divBdr>
                <w:top w:val="none" w:sz="0" w:space="0" w:color="auto"/>
                <w:left w:val="none" w:sz="0" w:space="0" w:color="auto"/>
                <w:bottom w:val="none" w:sz="0" w:space="0" w:color="auto"/>
                <w:right w:val="none" w:sz="0" w:space="0" w:color="auto"/>
              </w:divBdr>
              <w:divsChild>
                <w:div w:id="627853416">
                  <w:marLeft w:val="0"/>
                  <w:marRight w:val="0"/>
                  <w:marTop w:val="0"/>
                  <w:marBottom w:val="0"/>
                  <w:divBdr>
                    <w:top w:val="none" w:sz="0" w:space="0" w:color="auto"/>
                    <w:left w:val="none" w:sz="0" w:space="0" w:color="auto"/>
                    <w:bottom w:val="none" w:sz="0" w:space="0" w:color="auto"/>
                    <w:right w:val="none" w:sz="0" w:space="0" w:color="auto"/>
                  </w:divBdr>
                  <w:divsChild>
                    <w:div w:id="694044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8467244">
          <w:marLeft w:val="0"/>
          <w:marRight w:val="0"/>
          <w:marTop w:val="0"/>
          <w:marBottom w:val="0"/>
          <w:divBdr>
            <w:top w:val="none" w:sz="0" w:space="0" w:color="auto"/>
            <w:left w:val="none" w:sz="0" w:space="0" w:color="auto"/>
            <w:bottom w:val="none" w:sz="0" w:space="0" w:color="auto"/>
            <w:right w:val="none" w:sz="0" w:space="0" w:color="auto"/>
          </w:divBdr>
          <w:divsChild>
            <w:div w:id="773086984">
              <w:marLeft w:val="0"/>
              <w:marRight w:val="0"/>
              <w:marTop w:val="0"/>
              <w:marBottom w:val="0"/>
              <w:divBdr>
                <w:top w:val="none" w:sz="0" w:space="0" w:color="auto"/>
                <w:left w:val="none" w:sz="0" w:space="0" w:color="auto"/>
                <w:bottom w:val="none" w:sz="0" w:space="0" w:color="auto"/>
                <w:right w:val="none" w:sz="0" w:space="0" w:color="auto"/>
              </w:divBdr>
              <w:divsChild>
                <w:div w:id="1113668984">
                  <w:marLeft w:val="0"/>
                  <w:marRight w:val="0"/>
                  <w:marTop w:val="0"/>
                  <w:marBottom w:val="0"/>
                  <w:divBdr>
                    <w:top w:val="none" w:sz="0" w:space="0" w:color="auto"/>
                    <w:left w:val="none" w:sz="0" w:space="0" w:color="auto"/>
                    <w:bottom w:val="none" w:sz="0" w:space="0" w:color="auto"/>
                    <w:right w:val="none" w:sz="0" w:space="0" w:color="auto"/>
                  </w:divBdr>
                  <w:divsChild>
                    <w:div w:id="1652170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2344144">
      <w:bodyDiv w:val="1"/>
      <w:marLeft w:val="0"/>
      <w:marRight w:val="0"/>
      <w:marTop w:val="0"/>
      <w:marBottom w:val="0"/>
      <w:divBdr>
        <w:top w:val="none" w:sz="0" w:space="0" w:color="auto"/>
        <w:left w:val="none" w:sz="0" w:space="0" w:color="auto"/>
        <w:bottom w:val="none" w:sz="0" w:space="0" w:color="auto"/>
        <w:right w:val="none" w:sz="0" w:space="0" w:color="auto"/>
      </w:divBdr>
    </w:div>
    <w:div w:id="1712728851">
      <w:bodyDiv w:val="1"/>
      <w:marLeft w:val="0"/>
      <w:marRight w:val="0"/>
      <w:marTop w:val="0"/>
      <w:marBottom w:val="0"/>
      <w:divBdr>
        <w:top w:val="none" w:sz="0" w:space="0" w:color="auto"/>
        <w:left w:val="none" w:sz="0" w:space="0" w:color="auto"/>
        <w:bottom w:val="none" w:sz="0" w:space="0" w:color="auto"/>
        <w:right w:val="none" w:sz="0" w:space="0" w:color="auto"/>
      </w:divBdr>
    </w:div>
    <w:div w:id="1720740906">
      <w:bodyDiv w:val="1"/>
      <w:marLeft w:val="0"/>
      <w:marRight w:val="0"/>
      <w:marTop w:val="0"/>
      <w:marBottom w:val="0"/>
      <w:divBdr>
        <w:top w:val="none" w:sz="0" w:space="0" w:color="auto"/>
        <w:left w:val="none" w:sz="0" w:space="0" w:color="auto"/>
        <w:bottom w:val="none" w:sz="0" w:space="0" w:color="auto"/>
        <w:right w:val="none" w:sz="0" w:space="0" w:color="auto"/>
      </w:divBdr>
    </w:div>
    <w:div w:id="1731267050">
      <w:bodyDiv w:val="1"/>
      <w:marLeft w:val="0"/>
      <w:marRight w:val="0"/>
      <w:marTop w:val="0"/>
      <w:marBottom w:val="0"/>
      <w:divBdr>
        <w:top w:val="none" w:sz="0" w:space="0" w:color="auto"/>
        <w:left w:val="none" w:sz="0" w:space="0" w:color="auto"/>
        <w:bottom w:val="none" w:sz="0" w:space="0" w:color="auto"/>
        <w:right w:val="none" w:sz="0" w:space="0" w:color="auto"/>
      </w:divBdr>
    </w:div>
    <w:div w:id="1732772359">
      <w:bodyDiv w:val="1"/>
      <w:marLeft w:val="0"/>
      <w:marRight w:val="0"/>
      <w:marTop w:val="0"/>
      <w:marBottom w:val="0"/>
      <w:divBdr>
        <w:top w:val="none" w:sz="0" w:space="0" w:color="auto"/>
        <w:left w:val="none" w:sz="0" w:space="0" w:color="auto"/>
        <w:bottom w:val="none" w:sz="0" w:space="0" w:color="auto"/>
        <w:right w:val="none" w:sz="0" w:space="0" w:color="auto"/>
      </w:divBdr>
    </w:div>
    <w:div w:id="1733310420">
      <w:bodyDiv w:val="1"/>
      <w:marLeft w:val="0"/>
      <w:marRight w:val="0"/>
      <w:marTop w:val="0"/>
      <w:marBottom w:val="0"/>
      <w:divBdr>
        <w:top w:val="none" w:sz="0" w:space="0" w:color="auto"/>
        <w:left w:val="none" w:sz="0" w:space="0" w:color="auto"/>
        <w:bottom w:val="none" w:sz="0" w:space="0" w:color="auto"/>
        <w:right w:val="none" w:sz="0" w:space="0" w:color="auto"/>
      </w:divBdr>
    </w:div>
    <w:div w:id="1737780856">
      <w:bodyDiv w:val="1"/>
      <w:marLeft w:val="0"/>
      <w:marRight w:val="0"/>
      <w:marTop w:val="0"/>
      <w:marBottom w:val="0"/>
      <w:divBdr>
        <w:top w:val="none" w:sz="0" w:space="0" w:color="auto"/>
        <w:left w:val="none" w:sz="0" w:space="0" w:color="auto"/>
        <w:bottom w:val="none" w:sz="0" w:space="0" w:color="auto"/>
        <w:right w:val="none" w:sz="0" w:space="0" w:color="auto"/>
      </w:divBdr>
      <w:divsChild>
        <w:div w:id="2144689474">
          <w:marLeft w:val="0"/>
          <w:marRight w:val="0"/>
          <w:marTop w:val="0"/>
          <w:marBottom w:val="0"/>
          <w:divBdr>
            <w:top w:val="none" w:sz="0" w:space="0" w:color="auto"/>
            <w:left w:val="none" w:sz="0" w:space="0" w:color="auto"/>
            <w:bottom w:val="none" w:sz="0" w:space="0" w:color="auto"/>
            <w:right w:val="none" w:sz="0" w:space="0" w:color="auto"/>
          </w:divBdr>
          <w:divsChild>
            <w:div w:id="2138404642">
              <w:marLeft w:val="0"/>
              <w:marRight w:val="0"/>
              <w:marTop w:val="0"/>
              <w:marBottom w:val="0"/>
              <w:divBdr>
                <w:top w:val="none" w:sz="0" w:space="0" w:color="auto"/>
                <w:left w:val="none" w:sz="0" w:space="0" w:color="auto"/>
                <w:bottom w:val="none" w:sz="0" w:space="0" w:color="auto"/>
                <w:right w:val="none" w:sz="0" w:space="0" w:color="auto"/>
              </w:divBdr>
              <w:divsChild>
                <w:div w:id="267586033">
                  <w:marLeft w:val="0"/>
                  <w:marRight w:val="0"/>
                  <w:marTop w:val="0"/>
                  <w:marBottom w:val="0"/>
                  <w:divBdr>
                    <w:top w:val="none" w:sz="0" w:space="0" w:color="auto"/>
                    <w:left w:val="none" w:sz="0" w:space="0" w:color="auto"/>
                    <w:bottom w:val="none" w:sz="0" w:space="0" w:color="auto"/>
                    <w:right w:val="none" w:sz="0" w:space="0" w:color="auto"/>
                  </w:divBdr>
                  <w:divsChild>
                    <w:div w:id="1686446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8650966">
          <w:marLeft w:val="0"/>
          <w:marRight w:val="0"/>
          <w:marTop w:val="0"/>
          <w:marBottom w:val="0"/>
          <w:divBdr>
            <w:top w:val="none" w:sz="0" w:space="0" w:color="auto"/>
            <w:left w:val="none" w:sz="0" w:space="0" w:color="auto"/>
            <w:bottom w:val="none" w:sz="0" w:space="0" w:color="auto"/>
            <w:right w:val="none" w:sz="0" w:space="0" w:color="auto"/>
          </w:divBdr>
          <w:divsChild>
            <w:div w:id="1882204321">
              <w:marLeft w:val="0"/>
              <w:marRight w:val="0"/>
              <w:marTop w:val="0"/>
              <w:marBottom w:val="0"/>
              <w:divBdr>
                <w:top w:val="none" w:sz="0" w:space="0" w:color="auto"/>
                <w:left w:val="none" w:sz="0" w:space="0" w:color="auto"/>
                <w:bottom w:val="none" w:sz="0" w:space="0" w:color="auto"/>
                <w:right w:val="none" w:sz="0" w:space="0" w:color="auto"/>
              </w:divBdr>
              <w:divsChild>
                <w:div w:id="1593706186">
                  <w:marLeft w:val="0"/>
                  <w:marRight w:val="0"/>
                  <w:marTop w:val="0"/>
                  <w:marBottom w:val="0"/>
                  <w:divBdr>
                    <w:top w:val="none" w:sz="0" w:space="0" w:color="auto"/>
                    <w:left w:val="none" w:sz="0" w:space="0" w:color="auto"/>
                    <w:bottom w:val="none" w:sz="0" w:space="0" w:color="auto"/>
                    <w:right w:val="none" w:sz="0" w:space="0" w:color="auto"/>
                  </w:divBdr>
                  <w:divsChild>
                    <w:div w:id="1459494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0593853">
      <w:bodyDiv w:val="1"/>
      <w:marLeft w:val="0"/>
      <w:marRight w:val="0"/>
      <w:marTop w:val="0"/>
      <w:marBottom w:val="0"/>
      <w:divBdr>
        <w:top w:val="none" w:sz="0" w:space="0" w:color="auto"/>
        <w:left w:val="none" w:sz="0" w:space="0" w:color="auto"/>
        <w:bottom w:val="none" w:sz="0" w:space="0" w:color="auto"/>
        <w:right w:val="none" w:sz="0" w:space="0" w:color="auto"/>
      </w:divBdr>
    </w:div>
    <w:div w:id="1744334932">
      <w:bodyDiv w:val="1"/>
      <w:marLeft w:val="0"/>
      <w:marRight w:val="0"/>
      <w:marTop w:val="0"/>
      <w:marBottom w:val="0"/>
      <w:divBdr>
        <w:top w:val="none" w:sz="0" w:space="0" w:color="auto"/>
        <w:left w:val="none" w:sz="0" w:space="0" w:color="auto"/>
        <w:bottom w:val="none" w:sz="0" w:space="0" w:color="auto"/>
        <w:right w:val="none" w:sz="0" w:space="0" w:color="auto"/>
      </w:divBdr>
    </w:div>
    <w:div w:id="1748187703">
      <w:bodyDiv w:val="1"/>
      <w:marLeft w:val="0"/>
      <w:marRight w:val="0"/>
      <w:marTop w:val="0"/>
      <w:marBottom w:val="0"/>
      <w:divBdr>
        <w:top w:val="none" w:sz="0" w:space="0" w:color="auto"/>
        <w:left w:val="none" w:sz="0" w:space="0" w:color="auto"/>
        <w:bottom w:val="none" w:sz="0" w:space="0" w:color="auto"/>
        <w:right w:val="none" w:sz="0" w:space="0" w:color="auto"/>
      </w:divBdr>
    </w:div>
    <w:div w:id="1770269348">
      <w:bodyDiv w:val="1"/>
      <w:marLeft w:val="0"/>
      <w:marRight w:val="0"/>
      <w:marTop w:val="0"/>
      <w:marBottom w:val="0"/>
      <w:divBdr>
        <w:top w:val="none" w:sz="0" w:space="0" w:color="auto"/>
        <w:left w:val="none" w:sz="0" w:space="0" w:color="auto"/>
        <w:bottom w:val="none" w:sz="0" w:space="0" w:color="auto"/>
        <w:right w:val="none" w:sz="0" w:space="0" w:color="auto"/>
      </w:divBdr>
    </w:div>
    <w:div w:id="1772358475">
      <w:bodyDiv w:val="1"/>
      <w:marLeft w:val="0"/>
      <w:marRight w:val="0"/>
      <w:marTop w:val="0"/>
      <w:marBottom w:val="0"/>
      <w:divBdr>
        <w:top w:val="none" w:sz="0" w:space="0" w:color="auto"/>
        <w:left w:val="none" w:sz="0" w:space="0" w:color="auto"/>
        <w:bottom w:val="none" w:sz="0" w:space="0" w:color="auto"/>
        <w:right w:val="none" w:sz="0" w:space="0" w:color="auto"/>
      </w:divBdr>
      <w:divsChild>
        <w:div w:id="1414008900">
          <w:marLeft w:val="0"/>
          <w:marRight w:val="0"/>
          <w:marTop w:val="0"/>
          <w:marBottom w:val="0"/>
          <w:divBdr>
            <w:top w:val="none" w:sz="0" w:space="0" w:color="auto"/>
            <w:left w:val="none" w:sz="0" w:space="0" w:color="auto"/>
            <w:bottom w:val="none" w:sz="0" w:space="0" w:color="auto"/>
            <w:right w:val="none" w:sz="0" w:space="0" w:color="auto"/>
          </w:divBdr>
          <w:divsChild>
            <w:div w:id="452751607">
              <w:marLeft w:val="0"/>
              <w:marRight w:val="0"/>
              <w:marTop w:val="0"/>
              <w:marBottom w:val="0"/>
              <w:divBdr>
                <w:top w:val="none" w:sz="0" w:space="0" w:color="auto"/>
                <w:left w:val="none" w:sz="0" w:space="0" w:color="auto"/>
                <w:bottom w:val="none" w:sz="0" w:space="0" w:color="auto"/>
                <w:right w:val="none" w:sz="0" w:space="0" w:color="auto"/>
              </w:divBdr>
              <w:divsChild>
                <w:div w:id="1085805660">
                  <w:marLeft w:val="0"/>
                  <w:marRight w:val="0"/>
                  <w:marTop w:val="0"/>
                  <w:marBottom w:val="0"/>
                  <w:divBdr>
                    <w:top w:val="none" w:sz="0" w:space="0" w:color="auto"/>
                    <w:left w:val="none" w:sz="0" w:space="0" w:color="auto"/>
                    <w:bottom w:val="none" w:sz="0" w:space="0" w:color="auto"/>
                    <w:right w:val="none" w:sz="0" w:space="0" w:color="auto"/>
                  </w:divBdr>
                  <w:divsChild>
                    <w:div w:id="1216314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5093676">
          <w:marLeft w:val="0"/>
          <w:marRight w:val="0"/>
          <w:marTop w:val="0"/>
          <w:marBottom w:val="0"/>
          <w:divBdr>
            <w:top w:val="none" w:sz="0" w:space="0" w:color="auto"/>
            <w:left w:val="none" w:sz="0" w:space="0" w:color="auto"/>
            <w:bottom w:val="none" w:sz="0" w:space="0" w:color="auto"/>
            <w:right w:val="none" w:sz="0" w:space="0" w:color="auto"/>
          </w:divBdr>
          <w:divsChild>
            <w:div w:id="1209948397">
              <w:marLeft w:val="0"/>
              <w:marRight w:val="0"/>
              <w:marTop w:val="0"/>
              <w:marBottom w:val="0"/>
              <w:divBdr>
                <w:top w:val="none" w:sz="0" w:space="0" w:color="auto"/>
                <w:left w:val="none" w:sz="0" w:space="0" w:color="auto"/>
                <w:bottom w:val="none" w:sz="0" w:space="0" w:color="auto"/>
                <w:right w:val="none" w:sz="0" w:space="0" w:color="auto"/>
              </w:divBdr>
              <w:divsChild>
                <w:div w:id="152375392">
                  <w:marLeft w:val="0"/>
                  <w:marRight w:val="0"/>
                  <w:marTop w:val="0"/>
                  <w:marBottom w:val="0"/>
                  <w:divBdr>
                    <w:top w:val="none" w:sz="0" w:space="0" w:color="auto"/>
                    <w:left w:val="none" w:sz="0" w:space="0" w:color="auto"/>
                    <w:bottom w:val="none" w:sz="0" w:space="0" w:color="auto"/>
                    <w:right w:val="none" w:sz="0" w:space="0" w:color="auto"/>
                  </w:divBdr>
                  <w:divsChild>
                    <w:div w:id="162665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5205224">
      <w:bodyDiv w:val="1"/>
      <w:marLeft w:val="0"/>
      <w:marRight w:val="0"/>
      <w:marTop w:val="0"/>
      <w:marBottom w:val="0"/>
      <w:divBdr>
        <w:top w:val="none" w:sz="0" w:space="0" w:color="auto"/>
        <w:left w:val="none" w:sz="0" w:space="0" w:color="auto"/>
        <w:bottom w:val="none" w:sz="0" w:space="0" w:color="auto"/>
        <w:right w:val="none" w:sz="0" w:space="0" w:color="auto"/>
      </w:divBdr>
    </w:div>
    <w:div w:id="1785996099">
      <w:bodyDiv w:val="1"/>
      <w:marLeft w:val="0"/>
      <w:marRight w:val="0"/>
      <w:marTop w:val="0"/>
      <w:marBottom w:val="0"/>
      <w:divBdr>
        <w:top w:val="none" w:sz="0" w:space="0" w:color="auto"/>
        <w:left w:val="none" w:sz="0" w:space="0" w:color="auto"/>
        <w:bottom w:val="none" w:sz="0" w:space="0" w:color="auto"/>
        <w:right w:val="none" w:sz="0" w:space="0" w:color="auto"/>
      </w:divBdr>
    </w:div>
    <w:div w:id="1790276444">
      <w:bodyDiv w:val="1"/>
      <w:marLeft w:val="0"/>
      <w:marRight w:val="0"/>
      <w:marTop w:val="0"/>
      <w:marBottom w:val="0"/>
      <w:divBdr>
        <w:top w:val="none" w:sz="0" w:space="0" w:color="auto"/>
        <w:left w:val="none" w:sz="0" w:space="0" w:color="auto"/>
        <w:bottom w:val="none" w:sz="0" w:space="0" w:color="auto"/>
        <w:right w:val="none" w:sz="0" w:space="0" w:color="auto"/>
      </w:divBdr>
    </w:div>
    <w:div w:id="1795098182">
      <w:bodyDiv w:val="1"/>
      <w:marLeft w:val="0"/>
      <w:marRight w:val="0"/>
      <w:marTop w:val="0"/>
      <w:marBottom w:val="0"/>
      <w:divBdr>
        <w:top w:val="none" w:sz="0" w:space="0" w:color="auto"/>
        <w:left w:val="none" w:sz="0" w:space="0" w:color="auto"/>
        <w:bottom w:val="none" w:sz="0" w:space="0" w:color="auto"/>
        <w:right w:val="none" w:sz="0" w:space="0" w:color="auto"/>
      </w:divBdr>
      <w:divsChild>
        <w:div w:id="48264862">
          <w:marLeft w:val="0"/>
          <w:marRight w:val="0"/>
          <w:marTop w:val="0"/>
          <w:marBottom w:val="0"/>
          <w:divBdr>
            <w:top w:val="none" w:sz="0" w:space="0" w:color="auto"/>
            <w:left w:val="none" w:sz="0" w:space="0" w:color="auto"/>
            <w:bottom w:val="none" w:sz="0" w:space="0" w:color="auto"/>
            <w:right w:val="none" w:sz="0" w:space="0" w:color="auto"/>
          </w:divBdr>
          <w:divsChild>
            <w:div w:id="2019232845">
              <w:marLeft w:val="0"/>
              <w:marRight w:val="0"/>
              <w:marTop w:val="0"/>
              <w:marBottom w:val="0"/>
              <w:divBdr>
                <w:top w:val="none" w:sz="0" w:space="0" w:color="auto"/>
                <w:left w:val="none" w:sz="0" w:space="0" w:color="auto"/>
                <w:bottom w:val="none" w:sz="0" w:space="0" w:color="auto"/>
                <w:right w:val="none" w:sz="0" w:space="0" w:color="auto"/>
              </w:divBdr>
              <w:divsChild>
                <w:div w:id="28338640">
                  <w:marLeft w:val="0"/>
                  <w:marRight w:val="0"/>
                  <w:marTop w:val="0"/>
                  <w:marBottom w:val="0"/>
                  <w:divBdr>
                    <w:top w:val="none" w:sz="0" w:space="0" w:color="auto"/>
                    <w:left w:val="none" w:sz="0" w:space="0" w:color="auto"/>
                    <w:bottom w:val="none" w:sz="0" w:space="0" w:color="auto"/>
                    <w:right w:val="none" w:sz="0" w:space="0" w:color="auto"/>
                  </w:divBdr>
                  <w:divsChild>
                    <w:div w:id="241107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4483148">
          <w:marLeft w:val="0"/>
          <w:marRight w:val="0"/>
          <w:marTop w:val="0"/>
          <w:marBottom w:val="0"/>
          <w:divBdr>
            <w:top w:val="none" w:sz="0" w:space="0" w:color="auto"/>
            <w:left w:val="none" w:sz="0" w:space="0" w:color="auto"/>
            <w:bottom w:val="none" w:sz="0" w:space="0" w:color="auto"/>
            <w:right w:val="none" w:sz="0" w:space="0" w:color="auto"/>
          </w:divBdr>
          <w:divsChild>
            <w:div w:id="2098358011">
              <w:marLeft w:val="0"/>
              <w:marRight w:val="0"/>
              <w:marTop w:val="0"/>
              <w:marBottom w:val="0"/>
              <w:divBdr>
                <w:top w:val="none" w:sz="0" w:space="0" w:color="auto"/>
                <w:left w:val="none" w:sz="0" w:space="0" w:color="auto"/>
                <w:bottom w:val="none" w:sz="0" w:space="0" w:color="auto"/>
                <w:right w:val="none" w:sz="0" w:space="0" w:color="auto"/>
              </w:divBdr>
              <w:divsChild>
                <w:div w:id="109013807">
                  <w:marLeft w:val="0"/>
                  <w:marRight w:val="0"/>
                  <w:marTop w:val="0"/>
                  <w:marBottom w:val="0"/>
                  <w:divBdr>
                    <w:top w:val="none" w:sz="0" w:space="0" w:color="auto"/>
                    <w:left w:val="none" w:sz="0" w:space="0" w:color="auto"/>
                    <w:bottom w:val="none" w:sz="0" w:space="0" w:color="auto"/>
                    <w:right w:val="none" w:sz="0" w:space="0" w:color="auto"/>
                  </w:divBdr>
                  <w:divsChild>
                    <w:div w:id="814031114">
                      <w:marLeft w:val="0"/>
                      <w:marRight w:val="0"/>
                      <w:marTop w:val="0"/>
                      <w:marBottom w:val="0"/>
                      <w:divBdr>
                        <w:top w:val="none" w:sz="0" w:space="0" w:color="auto"/>
                        <w:left w:val="none" w:sz="0" w:space="0" w:color="auto"/>
                        <w:bottom w:val="none" w:sz="0" w:space="0" w:color="auto"/>
                        <w:right w:val="none" w:sz="0" w:space="0" w:color="auto"/>
                      </w:divBdr>
                    </w:div>
                  </w:divsChild>
                </w:div>
                <w:div w:id="421488317">
                  <w:marLeft w:val="0"/>
                  <w:marRight w:val="0"/>
                  <w:marTop w:val="0"/>
                  <w:marBottom w:val="0"/>
                  <w:divBdr>
                    <w:top w:val="none" w:sz="0" w:space="0" w:color="auto"/>
                    <w:left w:val="none" w:sz="0" w:space="0" w:color="auto"/>
                    <w:bottom w:val="none" w:sz="0" w:space="0" w:color="auto"/>
                    <w:right w:val="none" w:sz="0" w:space="0" w:color="auto"/>
                  </w:divBdr>
                  <w:divsChild>
                    <w:div w:id="52314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1417191">
      <w:bodyDiv w:val="1"/>
      <w:marLeft w:val="0"/>
      <w:marRight w:val="0"/>
      <w:marTop w:val="0"/>
      <w:marBottom w:val="0"/>
      <w:divBdr>
        <w:top w:val="none" w:sz="0" w:space="0" w:color="auto"/>
        <w:left w:val="none" w:sz="0" w:space="0" w:color="auto"/>
        <w:bottom w:val="none" w:sz="0" w:space="0" w:color="auto"/>
        <w:right w:val="none" w:sz="0" w:space="0" w:color="auto"/>
      </w:divBdr>
    </w:div>
    <w:div w:id="1809005538">
      <w:bodyDiv w:val="1"/>
      <w:marLeft w:val="0"/>
      <w:marRight w:val="0"/>
      <w:marTop w:val="0"/>
      <w:marBottom w:val="0"/>
      <w:divBdr>
        <w:top w:val="none" w:sz="0" w:space="0" w:color="auto"/>
        <w:left w:val="none" w:sz="0" w:space="0" w:color="auto"/>
        <w:bottom w:val="none" w:sz="0" w:space="0" w:color="auto"/>
        <w:right w:val="none" w:sz="0" w:space="0" w:color="auto"/>
      </w:divBdr>
    </w:div>
    <w:div w:id="1818262898">
      <w:bodyDiv w:val="1"/>
      <w:marLeft w:val="0"/>
      <w:marRight w:val="0"/>
      <w:marTop w:val="0"/>
      <w:marBottom w:val="0"/>
      <w:divBdr>
        <w:top w:val="none" w:sz="0" w:space="0" w:color="auto"/>
        <w:left w:val="none" w:sz="0" w:space="0" w:color="auto"/>
        <w:bottom w:val="none" w:sz="0" w:space="0" w:color="auto"/>
        <w:right w:val="none" w:sz="0" w:space="0" w:color="auto"/>
      </w:divBdr>
      <w:divsChild>
        <w:div w:id="1701512539">
          <w:marLeft w:val="0"/>
          <w:marRight w:val="0"/>
          <w:marTop w:val="0"/>
          <w:marBottom w:val="0"/>
          <w:divBdr>
            <w:top w:val="none" w:sz="0" w:space="0" w:color="auto"/>
            <w:left w:val="none" w:sz="0" w:space="0" w:color="auto"/>
            <w:bottom w:val="none" w:sz="0" w:space="0" w:color="auto"/>
            <w:right w:val="none" w:sz="0" w:space="0" w:color="auto"/>
          </w:divBdr>
          <w:divsChild>
            <w:div w:id="36394303">
              <w:marLeft w:val="0"/>
              <w:marRight w:val="0"/>
              <w:marTop w:val="0"/>
              <w:marBottom w:val="0"/>
              <w:divBdr>
                <w:top w:val="none" w:sz="0" w:space="0" w:color="auto"/>
                <w:left w:val="none" w:sz="0" w:space="0" w:color="auto"/>
                <w:bottom w:val="none" w:sz="0" w:space="0" w:color="auto"/>
                <w:right w:val="none" w:sz="0" w:space="0" w:color="auto"/>
              </w:divBdr>
              <w:divsChild>
                <w:div w:id="1539002297">
                  <w:marLeft w:val="0"/>
                  <w:marRight w:val="0"/>
                  <w:marTop w:val="0"/>
                  <w:marBottom w:val="0"/>
                  <w:divBdr>
                    <w:top w:val="none" w:sz="0" w:space="0" w:color="auto"/>
                    <w:left w:val="none" w:sz="0" w:space="0" w:color="auto"/>
                    <w:bottom w:val="none" w:sz="0" w:space="0" w:color="auto"/>
                    <w:right w:val="none" w:sz="0" w:space="0" w:color="auto"/>
                  </w:divBdr>
                  <w:divsChild>
                    <w:div w:id="1842770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128483">
          <w:marLeft w:val="0"/>
          <w:marRight w:val="0"/>
          <w:marTop w:val="0"/>
          <w:marBottom w:val="0"/>
          <w:divBdr>
            <w:top w:val="none" w:sz="0" w:space="0" w:color="auto"/>
            <w:left w:val="none" w:sz="0" w:space="0" w:color="auto"/>
            <w:bottom w:val="none" w:sz="0" w:space="0" w:color="auto"/>
            <w:right w:val="none" w:sz="0" w:space="0" w:color="auto"/>
          </w:divBdr>
          <w:divsChild>
            <w:div w:id="307785352">
              <w:marLeft w:val="0"/>
              <w:marRight w:val="0"/>
              <w:marTop w:val="0"/>
              <w:marBottom w:val="0"/>
              <w:divBdr>
                <w:top w:val="none" w:sz="0" w:space="0" w:color="auto"/>
                <w:left w:val="none" w:sz="0" w:space="0" w:color="auto"/>
                <w:bottom w:val="none" w:sz="0" w:space="0" w:color="auto"/>
                <w:right w:val="none" w:sz="0" w:space="0" w:color="auto"/>
              </w:divBdr>
              <w:divsChild>
                <w:div w:id="1489010584">
                  <w:marLeft w:val="0"/>
                  <w:marRight w:val="0"/>
                  <w:marTop w:val="0"/>
                  <w:marBottom w:val="0"/>
                  <w:divBdr>
                    <w:top w:val="none" w:sz="0" w:space="0" w:color="auto"/>
                    <w:left w:val="none" w:sz="0" w:space="0" w:color="auto"/>
                    <w:bottom w:val="none" w:sz="0" w:space="0" w:color="auto"/>
                    <w:right w:val="none" w:sz="0" w:space="0" w:color="auto"/>
                  </w:divBdr>
                  <w:divsChild>
                    <w:div w:id="53747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1917831">
      <w:bodyDiv w:val="1"/>
      <w:marLeft w:val="0"/>
      <w:marRight w:val="0"/>
      <w:marTop w:val="0"/>
      <w:marBottom w:val="0"/>
      <w:divBdr>
        <w:top w:val="none" w:sz="0" w:space="0" w:color="auto"/>
        <w:left w:val="none" w:sz="0" w:space="0" w:color="auto"/>
        <w:bottom w:val="none" w:sz="0" w:space="0" w:color="auto"/>
        <w:right w:val="none" w:sz="0" w:space="0" w:color="auto"/>
      </w:divBdr>
    </w:div>
    <w:div w:id="1826192942">
      <w:bodyDiv w:val="1"/>
      <w:marLeft w:val="0"/>
      <w:marRight w:val="0"/>
      <w:marTop w:val="0"/>
      <w:marBottom w:val="0"/>
      <w:divBdr>
        <w:top w:val="none" w:sz="0" w:space="0" w:color="auto"/>
        <w:left w:val="none" w:sz="0" w:space="0" w:color="auto"/>
        <w:bottom w:val="none" w:sz="0" w:space="0" w:color="auto"/>
        <w:right w:val="none" w:sz="0" w:space="0" w:color="auto"/>
      </w:divBdr>
      <w:divsChild>
        <w:div w:id="2002730835">
          <w:marLeft w:val="0"/>
          <w:marRight w:val="0"/>
          <w:marTop w:val="0"/>
          <w:marBottom w:val="0"/>
          <w:divBdr>
            <w:top w:val="none" w:sz="0" w:space="0" w:color="auto"/>
            <w:left w:val="none" w:sz="0" w:space="0" w:color="auto"/>
            <w:bottom w:val="none" w:sz="0" w:space="0" w:color="auto"/>
            <w:right w:val="none" w:sz="0" w:space="0" w:color="auto"/>
          </w:divBdr>
          <w:divsChild>
            <w:div w:id="1667899087">
              <w:marLeft w:val="0"/>
              <w:marRight w:val="0"/>
              <w:marTop w:val="0"/>
              <w:marBottom w:val="0"/>
              <w:divBdr>
                <w:top w:val="none" w:sz="0" w:space="0" w:color="auto"/>
                <w:left w:val="none" w:sz="0" w:space="0" w:color="auto"/>
                <w:bottom w:val="none" w:sz="0" w:space="0" w:color="auto"/>
                <w:right w:val="none" w:sz="0" w:space="0" w:color="auto"/>
              </w:divBdr>
              <w:divsChild>
                <w:div w:id="298267427">
                  <w:marLeft w:val="0"/>
                  <w:marRight w:val="0"/>
                  <w:marTop w:val="0"/>
                  <w:marBottom w:val="0"/>
                  <w:divBdr>
                    <w:top w:val="none" w:sz="0" w:space="0" w:color="auto"/>
                    <w:left w:val="none" w:sz="0" w:space="0" w:color="auto"/>
                    <w:bottom w:val="none" w:sz="0" w:space="0" w:color="auto"/>
                    <w:right w:val="none" w:sz="0" w:space="0" w:color="auto"/>
                  </w:divBdr>
                  <w:divsChild>
                    <w:div w:id="307247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831078">
          <w:marLeft w:val="0"/>
          <w:marRight w:val="0"/>
          <w:marTop w:val="0"/>
          <w:marBottom w:val="0"/>
          <w:divBdr>
            <w:top w:val="none" w:sz="0" w:space="0" w:color="auto"/>
            <w:left w:val="none" w:sz="0" w:space="0" w:color="auto"/>
            <w:bottom w:val="none" w:sz="0" w:space="0" w:color="auto"/>
            <w:right w:val="none" w:sz="0" w:space="0" w:color="auto"/>
          </w:divBdr>
          <w:divsChild>
            <w:div w:id="555968302">
              <w:marLeft w:val="0"/>
              <w:marRight w:val="0"/>
              <w:marTop w:val="0"/>
              <w:marBottom w:val="0"/>
              <w:divBdr>
                <w:top w:val="none" w:sz="0" w:space="0" w:color="auto"/>
                <w:left w:val="none" w:sz="0" w:space="0" w:color="auto"/>
                <w:bottom w:val="none" w:sz="0" w:space="0" w:color="auto"/>
                <w:right w:val="none" w:sz="0" w:space="0" w:color="auto"/>
              </w:divBdr>
              <w:divsChild>
                <w:div w:id="1261448343">
                  <w:marLeft w:val="0"/>
                  <w:marRight w:val="0"/>
                  <w:marTop w:val="0"/>
                  <w:marBottom w:val="0"/>
                  <w:divBdr>
                    <w:top w:val="none" w:sz="0" w:space="0" w:color="auto"/>
                    <w:left w:val="none" w:sz="0" w:space="0" w:color="auto"/>
                    <w:bottom w:val="none" w:sz="0" w:space="0" w:color="auto"/>
                    <w:right w:val="none" w:sz="0" w:space="0" w:color="auto"/>
                  </w:divBdr>
                  <w:divsChild>
                    <w:div w:id="1713774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6358578">
      <w:bodyDiv w:val="1"/>
      <w:marLeft w:val="0"/>
      <w:marRight w:val="0"/>
      <w:marTop w:val="0"/>
      <w:marBottom w:val="0"/>
      <w:divBdr>
        <w:top w:val="none" w:sz="0" w:space="0" w:color="auto"/>
        <w:left w:val="none" w:sz="0" w:space="0" w:color="auto"/>
        <w:bottom w:val="none" w:sz="0" w:space="0" w:color="auto"/>
        <w:right w:val="none" w:sz="0" w:space="0" w:color="auto"/>
      </w:divBdr>
    </w:div>
    <w:div w:id="1853059511">
      <w:bodyDiv w:val="1"/>
      <w:marLeft w:val="0"/>
      <w:marRight w:val="0"/>
      <w:marTop w:val="0"/>
      <w:marBottom w:val="0"/>
      <w:divBdr>
        <w:top w:val="none" w:sz="0" w:space="0" w:color="auto"/>
        <w:left w:val="none" w:sz="0" w:space="0" w:color="auto"/>
        <w:bottom w:val="none" w:sz="0" w:space="0" w:color="auto"/>
        <w:right w:val="none" w:sz="0" w:space="0" w:color="auto"/>
      </w:divBdr>
    </w:div>
    <w:div w:id="1854300544">
      <w:bodyDiv w:val="1"/>
      <w:marLeft w:val="0"/>
      <w:marRight w:val="0"/>
      <w:marTop w:val="0"/>
      <w:marBottom w:val="0"/>
      <w:divBdr>
        <w:top w:val="none" w:sz="0" w:space="0" w:color="auto"/>
        <w:left w:val="none" w:sz="0" w:space="0" w:color="auto"/>
        <w:bottom w:val="none" w:sz="0" w:space="0" w:color="auto"/>
        <w:right w:val="none" w:sz="0" w:space="0" w:color="auto"/>
      </w:divBdr>
    </w:div>
    <w:div w:id="1867867244">
      <w:bodyDiv w:val="1"/>
      <w:marLeft w:val="0"/>
      <w:marRight w:val="0"/>
      <w:marTop w:val="0"/>
      <w:marBottom w:val="0"/>
      <w:divBdr>
        <w:top w:val="none" w:sz="0" w:space="0" w:color="auto"/>
        <w:left w:val="none" w:sz="0" w:space="0" w:color="auto"/>
        <w:bottom w:val="none" w:sz="0" w:space="0" w:color="auto"/>
        <w:right w:val="none" w:sz="0" w:space="0" w:color="auto"/>
      </w:divBdr>
      <w:divsChild>
        <w:div w:id="799344641">
          <w:marLeft w:val="0"/>
          <w:marRight w:val="0"/>
          <w:marTop w:val="0"/>
          <w:marBottom w:val="0"/>
          <w:divBdr>
            <w:top w:val="none" w:sz="0" w:space="0" w:color="auto"/>
            <w:left w:val="none" w:sz="0" w:space="0" w:color="auto"/>
            <w:bottom w:val="none" w:sz="0" w:space="0" w:color="auto"/>
            <w:right w:val="none" w:sz="0" w:space="0" w:color="auto"/>
          </w:divBdr>
          <w:divsChild>
            <w:div w:id="1264799554">
              <w:marLeft w:val="0"/>
              <w:marRight w:val="0"/>
              <w:marTop w:val="0"/>
              <w:marBottom w:val="0"/>
              <w:divBdr>
                <w:top w:val="none" w:sz="0" w:space="0" w:color="auto"/>
                <w:left w:val="none" w:sz="0" w:space="0" w:color="auto"/>
                <w:bottom w:val="none" w:sz="0" w:space="0" w:color="auto"/>
                <w:right w:val="none" w:sz="0" w:space="0" w:color="auto"/>
              </w:divBdr>
              <w:divsChild>
                <w:div w:id="1150092737">
                  <w:marLeft w:val="0"/>
                  <w:marRight w:val="0"/>
                  <w:marTop w:val="0"/>
                  <w:marBottom w:val="0"/>
                  <w:divBdr>
                    <w:top w:val="none" w:sz="0" w:space="0" w:color="auto"/>
                    <w:left w:val="none" w:sz="0" w:space="0" w:color="auto"/>
                    <w:bottom w:val="none" w:sz="0" w:space="0" w:color="auto"/>
                    <w:right w:val="none" w:sz="0" w:space="0" w:color="auto"/>
                  </w:divBdr>
                  <w:divsChild>
                    <w:div w:id="1583103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2722026">
          <w:marLeft w:val="0"/>
          <w:marRight w:val="0"/>
          <w:marTop w:val="0"/>
          <w:marBottom w:val="0"/>
          <w:divBdr>
            <w:top w:val="none" w:sz="0" w:space="0" w:color="auto"/>
            <w:left w:val="none" w:sz="0" w:space="0" w:color="auto"/>
            <w:bottom w:val="none" w:sz="0" w:space="0" w:color="auto"/>
            <w:right w:val="none" w:sz="0" w:space="0" w:color="auto"/>
          </w:divBdr>
          <w:divsChild>
            <w:div w:id="1097945098">
              <w:marLeft w:val="0"/>
              <w:marRight w:val="0"/>
              <w:marTop w:val="0"/>
              <w:marBottom w:val="0"/>
              <w:divBdr>
                <w:top w:val="none" w:sz="0" w:space="0" w:color="auto"/>
                <w:left w:val="none" w:sz="0" w:space="0" w:color="auto"/>
                <w:bottom w:val="none" w:sz="0" w:space="0" w:color="auto"/>
                <w:right w:val="none" w:sz="0" w:space="0" w:color="auto"/>
              </w:divBdr>
              <w:divsChild>
                <w:div w:id="1597710677">
                  <w:marLeft w:val="0"/>
                  <w:marRight w:val="0"/>
                  <w:marTop w:val="0"/>
                  <w:marBottom w:val="0"/>
                  <w:divBdr>
                    <w:top w:val="none" w:sz="0" w:space="0" w:color="auto"/>
                    <w:left w:val="none" w:sz="0" w:space="0" w:color="auto"/>
                    <w:bottom w:val="none" w:sz="0" w:space="0" w:color="auto"/>
                    <w:right w:val="none" w:sz="0" w:space="0" w:color="auto"/>
                  </w:divBdr>
                  <w:divsChild>
                    <w:div w:id="553082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8133272">
      <w:bodyDiv w:val="1"/>
      <w:marLeft w:val="0"/>
      <w:marRight w:val="0"/>
      <w:marTop w:val="0"/>
      <w:marBottom w:val="0"/>
      <w:divBdr>
        <w:top w:val="none" w:sz="0" w:space="0" w:color="auto"/>
        <w:left w:val="none" w:sz="0" w:space="0" w:color="auto"/>
        <w:bottom w:val="none" w:sz="0" w:space="0" w:color="auto"/>
        <w:right w:val="none" w:sz="0" w:space="0" w:color="auto"/>
      </w:divBdr>
    </w:div>
    <w:div w:id="1884318211">
      <w:bodyDiv w:val="1"/>
      <w:marLeft w:val="0"/>
      <w:marRight w:val="0"/>
      <w:marTop w:val="0"/>
      <w:marBottom w:val="0"/>
      <w:divBdr>
        <w:top w:val="none" w:sz="0" w:space="0" w:color="auto"/>
        <w:left w:val="none" w:sz="0" w:space="0" w:color="auto"/>
        <w:bottom w:val="none" w:sz="0" w:space="0" w:color="auto"/>
        <w:right w:val="none" w:sz="0" w:space="0" w:color="auto"/>
      </w:divBdr>
    </w:div>
    <w:div w:id="1898974658">
      <w:bodyDiv w:val="1"/>
      <w:marLeft w:val="0"/>
      <w:marRight w:val="0"/>
      <w:marTop w:val="0"/>
      <w:marBottom w:val="0"/>
      <w:divBdr>
        <w:top w:val="none" w:sz="0" w:space="0" w:color="auto"/>
        <w:left w:val="none" w:sz="0" w:space="0" w:color="auto"/>
        <w:bottom w:val="none" w:sz="0" w:space="0" w:color="auto"/>
        <w:right w:val="none" w:sz="0" w:space="0" w:color="auto"/>
      </w:divBdr>
    </w:div>
    <w:div w:id="1913466110">
      <w:bodyDiv w:val="1"/>
      <w:marLeft w:val="0"/>
      <w:marRight w:val="0"/>
      <w:marTop w:val="0"/>
      <w:marBottom w:val="0"/>
      <w:divBdr>
        <w:top w:val="none" w:sz="0" w:space="0" w:color="auto"/>
        <w:left w:val="none" w:sz="0" w:space="0" w:color="auto"/>
        <w:bottom w:val="none" w:sz="0" w:space="0" w:color="auto"/>
        <w:right w:val="none" w:sz="0" w:space="0" w:color="auto"/>
      </w:divBdr>
    </w:div>
    <w:div w:id="1915243250">
      <w:bodyDiv w:val="1"/>
      <w:marLeft w:val="0"/>
      <w:marRight w:val="0"/>
      <w:marTop w:val="0"/>
      <w:marBottom w:val="0"/>
      <w:divBdr>
        <w:top w:val="none" w:sz="0" w:space="0" w:color="auto"/>
        <w:left w:val="none" w:sz="0" w:space="0" w:color="auto"/>
        <w:bottom w:val="none" w:sz="0" w:space="0" w:color="auto"/>
        <w:right w:val="none" w:sz="0" w:space="0" w:color="auto"/>
      </w:divBdr>
    </w:div>
    <w:div w:id="1922717672">
      <w:bodyDiv w:val="1"/>
      <w:marLeft w:val="0"/>
      <w:marRight w:val="0"/>
      <w:marTop w:val="0"/>
      <w:marBottom w:val="0"/>
      <w:divBdr>
        <w:top w:val="none" w:sz="0" w:space="0" w:color="auto"/>
        <w:left w:val="none" w:sz="0" w:space="0" w:color="auto"/>
        <w:bottom w:val="none" w:sz="0" w:space="0" w:color="auto"/>
        <w:right w:val="none" w:sz="0" w:space="0" w:color="auto"/>
      </w:divBdr>
    </w:div>
    <w:div w:id="1933783208">
      <w:bodyDiv w:val="1"/>
      <w:marLeft w:val="0"/>
      <w:marRight w:val="0"/>
      <w:marTop w:val="0"/>
      <w:marBottom w:val="0"/>
      <w:divBdr>
        <w:top w:val="none" w:sz="0" w:space="0" w:color="auto"/>
        <w:left w:val="none" w:sz="0" w:space="0" w:color="auto"/>
        <w:bottom w:val="none" w:sz="0" w:space="0" w:color="auto"/>
        <w:right w:val="none" w:sz="0" w:space="0" w:color="auto"/>
      </w:divBdr>
    </w:div>
    <w:div w:id="1941713665">
      <w:bodyDiv w:val="1"/>
      <w:marLeft w:val="0"/>
      <w:marRight w:val="0"/>
      <w:marTop w:val="0"/>
      <w:marBottom w:val="0"/>
      <w:divBdr>
        <w:top w:val="none" w:sz="0" w:space="0" w:color="auto"/>
        <w:left w:val="none" w:sz="0" w:space="0" w:color="auto"/>
        <w:bottom w:val="none" w:sz="0" w:space="0" w:color="auto"/>
        <w:right w:val="none" w:sz="0" w:space="0" w:color="auto"/>
      </w:divBdr>
    </w:div>
    <w:div w:id="1945265047">
      <w:bodyDiv w:val="1"/>
      <w:marLeft w:val="0"/>
      <w:marRight w:val="0"/>
      <w:marTop w:val="0"/>
      <w:marBottom w:val="0"/>
      <w:divBdr>
        <w:top w:val="none" w:sz="0" w:space="0" w:color="auto"/>
        <w:left w:val="none" w:sz="0" w:space="0" w:color="auto"/>
        <w:bottom w:val="none" w:sz="0" w:space="0" w:color="auto"/>
        <w:right w:val="none" w:sz="0" w:space="0" w:color="auto"/>
      </w:divBdr>
    </w:div>
    <w:div w:id="1949925031">
      <w:bodyDiv w:val="1"/>
      <w:marLeft w:val="0"/>
      <w:marRight w:val="0"/>
      <w:marTop w:val="0"/>
      <w:marBottom w:val="0"/>
      <w:divBdr>
        <w:top w:val="none" w:sz="0" w:space="0" w:color="auto"/>
        <w:left w:val="none" w:sz="0" w:space="0" w:color="auto"/>
        <w:bottom w:val="none" w:sz="0" w:space="0" w:color="auto"/>
        <w:right w:val="none" w:sz="0" w:space="0" w:color="auto"/>
      </w:divBdr>
    </w:div>
    <w:div w:id="1961493481">
      <w:bodyDiv w:val="1"/>
      <w:marLeft w:val="0"/>
      <w:marRight w:val="0"/>
      <w:marTop w:val="0"/>
      <w:marBottom w:val="0"/>
      <w:divBdr>
        <w:top w:val="none" w:sz="0" w:space="0" w:color="auto"/>
        <w:left w:val="none" w:sz="0" w:space="0" w:color="auto"/>
        <w:bottom w:val="none" w:sz="0" w:space="0" w:color="auto"/>
        <w:right w:val="none" w:sz="0" w:space="0" w:color="auto"/>
      </w:divBdr>
      <w:divsChild>
        <w:div w:id="244219417">
          <w:marLeft w:val="0"/>
          <w:marRight w:val="0"/>
          <w:marTop w:val="0"/>
          <w:marBottom w:val="0"/>
          <w:divBdr>
            <w:top w:val="none" w:sz="0" w:space="0" w:color="auto"/>
            <w:left w:val="none" w:sz="0" w:space="0" w:color="auto"/>
            <w:bottom w:val="none" w:sz="0" w:space="0" w:color="auto"/>
            <w:right w:val="none" w:sz="0" w:space="0" w:color="auto"/>
          </w:divBdr>
          <w:divsChild>
            <w:div w:id="2082480741">
              <w:marLeft w:val="0"/>
              <w:marRight w:val="0"/>
              <w:marTop w:val="0"/>
              <w:marBottom w:val="0"/>
              <w:divBdr>
                <w:top w:val="none" w:sz="0" w:space="0" w:color="auto"/>
                <w:left w:val="none" w:sz="0" w:space="0" w:color="auto"/>
                <w:bottom w:val="none" w:sz="0" w:space="0" w:color="auto"/>
                <w:right w:val="none" w:sz="0" w:space="0" w:color="auto"/>
              </w:divBdr>
              <w:divsChild>
                <w:div w:id="307975691">
                  <w:marLeft w:val="0"/>
                  <w:marRight w:val="0"/>
                  <w:marTop w:val="0"/>
                  <w:marBottom w:val="0"/>
                  <w:divBdr>
                    <w:top w:val="none" w:sz="0" w:space="0" w:color="auto"/>
                    <w:left w:val="none" w:sz="0" w:space="0" w:color="auto"/>
                    <w:bottom w:val="none" w:sz="0" w:space="0" w:color="auto"/>
                    <w:right w:val="none" w:sz="0" w:space="0" w:color="auto"/>
                  </w:divBdr>
                  <w:divsChild>
                    <w:div w:id="1626885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7123724">
          <w:marLeft w:val="0"/>
          <w:marRight w:val="0"/>
          <w:marTop w:val="0"/>
          <w:marBottom w:val="0"/>
          <w:divBdr>
            <w:top w:val="none" w:sz="0" w:space="0" w:color="auto"/>
            <w:left w:val="none" w:sz="0" w:space="0" w:color="auto"/>
            <w:bottom w:val="none" w:sz="0" w:space="0" w:color="auto"/>
            <w:right w:val="none" w:sz="0" w:space="0" w:color="auto"/>
          </w:divBdr>
          <w:divsChild>
            <w:div w:id="1364331334">
              <w:marLeft w:val="0"/>
              <w:marRight w:val="0"/>
              <w:marTop w:val="0"/>
              <w:marBottom w:val="0"/>
              <w:divBdr>
                <w:top w:val="none" w:sz="0" w:space="0" w:color="auto"/>
                <w:left w:val="none" w:sz="0" w:space="0" w:color="auto"/>
                <w:bottom w:val="none" w:sz="0" w:space="0" w:color="auto"/>
                <w:right w:val="none" w:sz="0" w:space="0" w:color="auto"/>
              </w:divBdr>
              <w:divsChild>
                <w:div w:id="2058118627">
                  <w:marLeft w:val="0"/>
                  <w:marRight w:val="0"/>
                  <w:marTop w:val="0"/>
                  <w:marBottom w:val="0"/>
                  <w:divBdr>
                    <w:top w:val="none" w:sz="0" w:space="0" w:color="auto"/>
                    <w:left w:val="none" w:sz="0" w:space="0" w:color="auto"/>
                    <w:bottom w:val="none" w:sz="0" w:space="0" w:color="auto"/>
                    <w:right w:val="none" w:sz="0" w:space="0" w:color="auto"/>
                  </w:divBdr>
                  <w:divsChild>
                    <w:div w:id="1123497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8075662">
      <w:bodyDiv w:val="1"/>
      <w:marLeft w:val="0"/>
      <w:marRight w:val="0"/>
      <w:marTop w:val="0"/>
      <w:marBottom w:val="0"/>
      <w:divBdr>
        <w:top w:val="none" w:sz="0" w:space="0" w:color="auto"/>
        <w:left w:val="none" w:sz="0" w:space="0" w:color="auto"/>
        <w:bottom w:val="none" w:sz="0" w:space="0" w:color="auto"/>
        <w:right w:val="none" w:sz="0" w:space="0" w:color="auto"/>
      </w:divBdr>
    </w:div>
    <w:div w:id="1969776546">
      <w:bodyDiv w:val="1"/>
      <w:marLeft w:val="0"/>
      <w:marRight w:val="0"/>
      <w:marTop w:val="0"/>
      <w:marBottom w:val="0"/>
      <w:divBdr>
        <w:top w:val="none" w:sz="0" w:space="0" w:color="auto"/>
        <w:left w:val="none" w:sz="0" w:space="0" w:color="auto"/>
        <w:bottom w:val="none" w:sz="0" w:space="0" w:color="auto"/>
        <w:right w:val="none" w:sz="0" w:space="0" w:color="auto"/>
      </w:divBdr>
    </w:div>
    <w:div w:id="1984191747">
      <w:bodyDiv w:val="1"/>
      <w:marLeft w:val="0"/>
      <w:marRight w:val="0"/>
      <w:marTop w:val="0"/>
      <w:marBottom w:val="0"/>
      <w:divBdr>
        <w:top w:val="none" w:sz="0" w:space="0" w:color="auto"/>
        <w:left w:val="none" w:sz="0" w:space="0" w:color="auto"/>
        <w:bottom w:val="none" w:sz="0" w:space="0" w:color="auto"/>
        <w:right w:val="none" w:sz="0" w:space="0" w:color="auto"/>
      </w:divBdr>
    </w:div>
    <w:div w:id="2006320244">
      <w:bodyDiv w:val="1"/>
      <w:marLeft w:val="0"/>
      <w:marRight w:val="0"/>
      <w:marTop w:val="0"/>
      <w:marBottom w:val="0"/>
      <w:divBdr>
        <w:top w:val="none" w:sz="0" w:space="0" w:color="auto"/>
        <w:left w:val="none" w:sz="0" w:space="0" w:color="auto"/>
        <w:bottom w:val="none" w:sz="0" w:space="0" w:color="auto"/>
        <w:right w:val="none" w:sz="0" w:space="0" w:color="auto"/>
      </w:divBdr>
    </w:div>
    <w:div w:id="2014066909">
      <w:bodyDiv w:val="1"/>
      <w:marLeft w:val="0"/>
      <w:marRight w:val="0"/>
      <w:marTop w:val="0"/>
      <w:marBottom w:val="0"/>
      <w:divBdr>
        <w:top w:val="none" w:sz="0" w:space="0" w:color="auto"/>
        <w:left w:val="none" w:sz="0" w:space="0" w:color="auto"/>
        <w:bottom w:val="none" w:sz="0" w:space="0" w:color="auto"/>
        <w:right w:val="none" w:sz="0" w:space="0" w:color="auto"/>
      </w:divBdr>
    </w:div>
    <w:div w:id="2031368462">
      <w:bodyDiv w:val="1"/>
      <w:marLeft w:val="0"/>
      <w:marRight w:val="0"/>
      <w:marTop w:val="0"/>
      <w:marBottom w:val="0"/>
      <w:divBdr>
        <w:top w:val="none" w:sz="0" w:space="0" w:color="auto"/>
        <w:left w:val="none" w:sz="0" w:space="0" w:color="auto"/>
        <w:bottom w:val="none" w:sz="0" w:space="0" w:color="auto"/>
        <w:right w:val="none" w:sz="0" w:space="0" w:color="auto"/>
      </w:divBdr>
    </w:div>
    <w:div w:id="2046982321">
      <w:bodyDiv w:val="1"/>
      <w:marLeft w:val="0"/>
      <w:marRight w:val="0"/>
      <w:marTop w:val="0"/>
      <w:marBottom w:val="0"/>
      <w:divBdr>
        <w:top w:val="none" w:sz="0" w:space="0" w:color="auto"/>
        <w:left w:val="none" w:sz="0" w:space="0" w:color="auto"/>
        <w:bottom w:val="none" w:sz="0" w:space="0" w:color="auto"/>
        <w:right w:val="none" w:sz="0" w:space="0" w:color="auto"/>
      </w:divBdr>
    </w:div>
    <w:div w:id="2056393251">
      <w:bodyDiv w:val="1"/>
      <w:marLeft w:val="0"/>
      <w:marRight w:val="0"/>
      <w:marTop w:val="0"/>
      <w:marBottom w:val="0"/>
      <w:divBdr>
        <w:top w:val="none" w:sz="0" w:space="0" w:color="auto"/>
        <w:left w:val="none" w:sz="0" w:space="0" w:color="auto"/>
        <w:bottom w:val="none" w:sz="0" w:space="0" w:color="auto"/>
        <w:right w:val="none" w:sz="0" w:space="0" w:color="auto"/>
      </w:divBdr>
    </w:div>
    <w:div w:id="2058888374">
      <w:bodyDiv w:val="1"/>
      <w:marLeft w:val="0"/>
      <w:marRight w:val="0"/>
      <w:marTop w:val="0"/>
      <w:marBottom w:val="0"/>
      <w:divBdr>
        <w:top w:val="none" w:sz="0" w:space="0" w:color="auto"/>
        <w:left w:val="none" w:sz="0" w:space="0" w:color="auto"/>
        <w:bottom w:val="none" w:sz="0" w:space="0" w:color="auto"/>
        <w:right w:val="none" w:sz="0" w:space="0" w:color="auto"/>
      </w:divBdr>
    </w:div>
    <w:div w:id="2066294725">
      <w:bodyDiv w:val="1"/>
      <w:marLeft w:val="0"/>
      <w:marRight w:val="0"/>
      <w:marTop w:val="0"/>
      <w:marBottom w:val="0"/>
      <w:divBdr>
        <w:top w:val="none" w:sz="0" w:space="0" w:color="auto"/>
        <w:left w:val="none" w:sz="0" w:space="0" w:color="auto"/>
        <w:bottom w:val="none" w:sz="0" w:space="0" w:color="auto"/>
        <w:right w:val="none" w:sz="0" w:space="0" w:color="auto"/>
      </w:divBdr>
    </w:div>
    <w:div w:id="2074504421">
      <w:bodyDiv w:val="1"/>
      <w:marLeft w:val="0"/>
      <w:marRight w:val="0"/>
      <w:marTop w:val="0"/>
      <w:marBottom w:val="0"/>
      <w:divBdr>
        <w:top w:val="none" w:sz="0" w:space="0" w:color="auto"/>
        <w:left w:val="none" w:sz="0" w:space="0" w:color="auto"/>
        <w:bottom w:val="none" w:sz="0" w:space="0" w:color="auto"/>
        <w:right w:val="none" w:sz="0" w:space="0" w:color="auto"/>
      </w:divBdr>
    </w:div>
    <w:div w:id="2076004812">
      <w:bodyDiv w:val="1"/>
      <w:marLeft w:val="0"/>
      <w:marRight w:val="0"/>
      <w:marTop w:val="0"/>
      <w:marBottom w:val="0"/>
      <w:divBdr>
        <w:top w:val="none" w:sz="0" w:space="0" w:color="auto"/>
        <w:left w:val="none" w:sz="0" w:space="0" w:color="auto"/>
        <w:bottom w:val="none" w:sz="0" w:space="0" w:color="auto"/>
        <w:right w:val="none" w:sz="0" w:space="0" w:color="auto"/>
      </w:divBdr>
      <w:divsChild>
        <w:div w:id="1750729401">
          <w:marLeft w:val="0"/>
          <w:marRight w:val="0"/>
          <w:marTop w:val="0"/>
          <w:marBottom w:val="0"/>
          <w:divBdr>
            <w:top w:val="none" w:sz="0" w:space="0" w:color="auto"/>
            <w:left w:val="none" w:sz="0" w:space="0" w:color="auto"/>
            <w:bottom w:val="none" w:sz="0" w:space="0" w:color="auto"/>
            <w:right w:val="none" w:sz="0" w:space="0" w:color="auto"/>
          </w:divBdr>
          <w:divsChild>
            <w:div w:id="884097595">
              <w:marLeft w:val="0"/>
              <w:marRight w:val="0"/>
              <w:marTop w:val="0"/>
              <w:marBottom w:val="0"/>
              <w:divBdr>
                <w:top w:val="none" w:sz="0" w:space="0" w:color="auto"/>
                <w:left w:val="none" w:sz="0" w:space="0" w:color="auto"/>
                <w:bottom w:val="none" w:sz="0" w:space="0" w:color="auto"/>
                <w:right w:val="none" w:sz="0" w:space="0" w:color="auto"/>
              </w:divBdr>
              <w:divsChild>
                <w:div w:id="1482963493">
                  <w:marLeft w:val="0"/>
                  <w:marRight w:val="0"/>
                  <w:marTop w:val="0"/>
                  <w:marBottom w:val="0"/>
                  <w:divBdr>
                    <w:top w:val="none" w:sz="0" w:space="0" w:color="auto"/>
                    <w:left w:val="none" w:sz="0" w:space="0" w:color="auto"/>
                    <w:bottom w:val="none" w:sz="0" w:space="0" w:color="auto"/>
                    <w:right w:val="none" w:sz="0" w:space="0" w:color="auto"/>
                  </w:divBdr>
                  <w:divsChild>
                    <w:div w:id="2033415158">
                      <w:marLeft w:val="0"/>
                      <w:marRight w:val="0"/>
                      <w:marTop w:val="0"/>
                      <w:marBottom w:val="0"/>
                      <w:divBdr>
                        <w:top w:val="none" w:sz="0" w:space="0" w:color="auto"/>
                        <w:left w:val="none" w:sz="0" w:space="0" w:color="auto"/>
                        <w:bottom w:val="none" w:sz="0" w:space="0" w:color="auto"/>
                        <w:right w:val="none" w:sz="0" w:space="0" w:color="auto"/>
                      </w:divBdr>
                      <w:divsChild>
                        <w:div w:id="1052212">
                          <w:marLeft w:val="0"/>
                          <w:marRight w:val="0"/>
                          <w:marTop w:val="0"/>
                          <w:marBottom w:val="0"/>
                          <w:divBdr>
                            <w:top w:val="none" w:sz="0" w:space="0" w:color="auto"/>
                            <w:left w:val="none" w:sz="0" w:space="0" w:color="auto"/>
                            <w:bottom w:val="none" w:sz="0" w:space="0" w:color="auto"/>
                            <w:right w:val="none" w:sz="0" w:space="0" w:color="auto"/>
                          </w:divBdr>
                          <w:divsChild>
                            <w:div w:id="23678621">
                              <w:marLeft w:val="0"/>
                              <w:marRight w:val="0"/>
                              <w:marTop w:val="0"/>
                              <w:marBottom w:val="0"/>
                              <w:divBdr>
                                <w:top w:val="none" w:sz="0" w:space="0" w:color="auto"/>
                                <w:left w:val="none" w:sz="0" w:space="0" w:color="auto"/>
                                <w:bottom w:val="none" w:sz="0" w:space="0" w:color="auto"/>
                                <w:right w:val="none" w:sz="0" w:space="0" w:color="auto"/>
                              </w:divBdr>
                              <w:divsChild>
                                <w:div w:id="1339312567">
                                  <w:marLeft w:val="0"/>
                                  <w:marRight w:val="0"/>
                                  <w:marTop w:val="0"/>
                                  <w:marBottom w:val="0"/>
                                  <w:divBdr>
                                    <w:top w:val="none" w:sz="0" w:space="0" w:color="auto"/>
                                    <w:left w:val="none" w:sz="0" w:space="0" w:color="auto"/>
                                    <w:bottom w:val="none" w:sz="0" w:space="0" w:color="auto"/>
                                    <w:right w:val="none" w:sz="0" w:space="0" w:color="auto"/>
                                  </w:divBdr>
                                  <w:divsChild>
                                    <w:div w:id="1753818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4880725">
                          <w:marLeft w:val="0"/>
                          <w:marRight w:val="0"/>
                          <w:marTop w:val="0"/>
                          <w:marBottom w:val="0"/>
                          <w:divBdr>
                            <w:top w:val="none" w:sz="0" w:space="0" w:color="auto"/>
                            <w:left w:val="none" w:sz="0" w:space="0" w:color="auto"/>
                            <w:bottom w:val="none" w:sz="0" w:space="0" w:color="auto"/>
                            <w:right w:val="none" w:sz="0" w:space="0" w:color="auto"/>
                          </w:divBdr>
                          <w:divsChild>
                            <w:div w:id="324600715">
                              <w:marLeft w:val="0"/>
                              <w:marRight w:val="0"/>
                              <w:marTop w:val="0"/>
                              <w:marBottom w:val="0"/>
                              <w:divBdr>
                                <w:top w:val="none" w:sz="0" w:space="0" w:color="auto"/>
                                <w:left w:val="none" w:sz="0" w:space="0" w:color="auto"/>
                                <w:bottom w:val="none" w:sz="0" w:space="0" w:color="auto"/>
                                <w:right w:val="none" w:sz="0" w:space="0" w:color="auto"/>
                              </w:divBdr>
                              <w:divsChild>
                                <w:div w:id="228345608">
                                  <w:marLeft w:val="0"/>
                                  <w:marRight w:val="0"/>
                                  <w:marTop w:val="0"/>
                                  <w:marBottom w:val="0"/>
                                  <w:divBdr>
                                    <w:top w:val="none" w:sz="0" w:space="0" w:color="auto"/>
                                    <w:left w:val="none" w:sz="0" w:space="0" w:color="auto"/>
                                    <w:bottom w:val="none" w:sz="0" w:space="0" w:color="auto"/>
                                    <w:right w:val="none" w:sz="0" w:space="0" w:color="auto"/>
                                  </w:divBdr>
                                  <w:divsChild>
                                    <w:div w:id="1564562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4348744">
      <w:bodyDiv w:val="1"/>
      <w:marLeft w:val="0"/>
      <w:marRight w:val="0"/>
      <w:marTop w:val="0"/>
      <w:marBottom w:val="0"/>
      <w:divBdr>
        <w:top w:val="none" w:sz="0" w:space="0" w:color="auto"/>
        <w:left w:val="none" w:sz="0" w:space="0" w:color="auto"/>
        <w:bottom w:val="none" w:sz="0" w:space="0" w:color="auto"/>
        <w:right w:val="none" w:sz="0" w:space="0" w:color="auto"/>
      </w:divBdr>
    </w:div>
    <w:div w:id="2097824570">
      <w:bodyDiv w:val="1"/>
      <w:marLeft w:val="0"/>
      <w:marRight w:val="0"/>
      <w:marTop w:val="0"/>
      <w:marBottom w:val="0"/>
      <w:divBdr>
        <w:top w:val="none" w:sz="0" w:space="0" w:color="auto"/>
        <w:left w:val="none" w:sz="0" w:space="0" w:color="auto"/>
        <w:bottom w:val="none" w:sz="0" w:space="0" w:color="auto"/>
        <w:right w:val="none" w:sz="0" w:space="0" w:color="auto"/>
      </w:divBdr>
    </w:div>
    <w:div w:id="2119182402">
      <w:bodyDiv w:val="1"/>
      <w:marLeft w:val="0"/>
      <w:marRight w:val="0"/>
      <w:marTop w:val="0"/>
      <w:marBottom w:val="0"/>
      <w:divBdr>
        <w:top w:val="none" w:sz="0" w:space="0" w:color="auto"/>
        <w:left w:val="none" w:sz="0" w:space="0" w:color="auto"/>
        <w:bottom w:val="none" w:sz="0" w:space="0" w:color="auto"/>
        <w:right w:val="none" w:sz="0" w:space="0" w:color="auto"/>
      </w:divBdr>
    </w:div>
    <w:div w:id="2132550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arwice.tv-polska.eu/film/556858-xxx-sesja-rady-miejskiej-w-barwicach" TargetMode="External"/><Relationship Id="rId13" Type="http://schemas.openxmlformats.org/officeDocument/2006/relationships/hyperlink" Target="https://barwice.tv-polska.eu/film/556858-xxx-sesja-rady-miejskiej-w-barwicach" TargetMode="External"/><Relationship Id="rId18" Type="http://schemas.openxmlformats.org/officeDocument/2006/relationships/hyperlink" Target="https://barwice.tv-polska.eu/film/556858-xxx-sesja-rady-miejskiej-w-barwicach"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barwice.tv-polska.eu/film/556858-xxx-sesja-rady-miejskiej-w-barwicach" TargetMode="External"/><Relationship Id="rId7" Type="http://schemas.openxmlformats.org/officeDocument/2006/relationships/endnotes" Target="endnotes.xml"/><Relationship Id="rId12" Type="http://schemas.openxmlformats.org/officeDocument/2006/relationships/hyperlink" Target="https://barwice.tv-polska.eu/film/556858-xxx-sesja-rady-miejskiej-w-barwicach" TargetMode="External"/><Relationship Id="rId17" Type="http://schemas.openxmlformats.org/officeDocument/2006/relationships/hyperlink" Target="https://barwice.tv-polska.eu/film/556858-xxx-sesja-rady-miejskiej-w-barwicach"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barwice.tv-polska.eu/film/556858-xxx-sesja-rady-miejskiej-w-barwicach" TargetMode="External"/><Relationship Id="rId20" Type="http://schemas.openxmlformats.org/officeDocument/2006/relationships/hyperlink" Target="https://barwice.tv-polska.eu/film/556858-xxx-sesja-rady-miejskiej-w-barwicach"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arwice.tv-polska.eu/film/556858-xxx-sesja-rady-miejskiej-w-barwicach"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barwice.tv-polska.eu/film/556858-xxx-sesja-rady-miejskiej-w-barwicach" TargetMode="External"/><Relationship Id="rId23" Type="http://schemas.openxmlformats.org/officeDocument/2006/relationships/hyperlink" Target="https://barwice.tv-polska.eu/" TargetMode="External"/><Relationship Id="rId10" Type="http://schemas.openxmlformats.org/officeDocument/2006/relationships/hyperlink" Target="https://barwice.tv-polska.eu/film/556858-xxx-sesja-rady-miejskiej-w-barwicach" TargetMode="External"/><Relationship Id="rId19" Type="http://schemas.openxmlformats.org/officeDocument/2006/relationships/hyperlink" Target="https://barwice.tv-polska.eu/film/556858-xxx-sesja-rady-miejskiej-w-barwicach" TargetMode="External"/><Relationship Id="rId4" Type="http://schemas.openxmlformats.org/officeDocument/2006/relationships/settings" Target="settings.xml"/><Relationship Id="rId9" Type="http://schemas.openxmlformats.org/officeDocument/2006/relationships/hyperlink" Target="https://barwice.tv-polska.eu/" TargetMode="External"/><Relationship Id="rId14" Type="http://schemas.openxmlformats.org/officeDocument/2006/relationships/hyperlink" Target="https://barwice.tv-polska.eu/film/556858-xxx-sesja-rady-miejskiej-w-barwicach" TargetMode="External"/><Relationship Id="rId22" Type="http://schemas.openxmlformats.org/officeDocument/2006/relationships/hyperlink" Target="https://barwice.tv-polska.eu/film/556858-xxx-sesja-rady-miejskiej-w-barwicach"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583D2C-F145-43F6-8364-D0F4B4FD47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31</Pages>
  <Words>12848</Words>
  <Characters>77094</Characters>
  <Application>Microsoft Office Word</Application>
  <DocSecurity>0</DocSecurity>
  <Lines>642</Lines>
  <Paragraphs>179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89763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Kartarzyna Git</dc:creator>
  <cp:lastModifiedBy>Justyna Lorkiewicz</cp:lastModifiedBy>
  <cp:revision>3</cp:revision>
  <cp:lastPrinted>2026-02-06T11:49:00Z</cp:lastPrinted>
  <dcterms:created xsi:type="dcterms:W3CDTF">2026-02-25T06:20:00Z</dcterms:created>
  <dcterms:modified xsi:type="dcterms:W3CDTF">2026-02-25T08:08:00Z</dcterms:modified>
</cp:coreProperties>
</file>