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ECC94" w14:textId="6525E8A1" w:rsidR="000D61AC" w:rsidRPr="00157F6D" w:rsidRDefault="007C4FCE" w:rsidP="004E39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b/>
          <w:sz w:val="24"/>
          <w:szCs w:val="24"/>
          <w:lang w:val="pl-PL"/>
        </w:rPr>
        <w:t>ZARZĄDZENIE NR</w:t>
      </w:r>
      <w:r w:rsidR="005A6CA7">
        <w:rPr>
          <w:rFonts w:ascii="Times New Roman" w:hAnsi="Times New Roman" w:cs="Times New Roman"/>
          <w:b/>
          <w:sz w:val="24"/>
          <w:szCs w:val="24"/>
          <w:lang w:val="pl-PL"/>
        </w:rPr>
        <w:t xml:space="preserve"> 28</w:t>
      </w:r>
      <w:r w:rsidRPr="00157F6D">
        <w:rPr>
          <w:rFonts w:ascii="Times New Roman" w:hAnsi="Times New Roman" w:cs="Times New Roman"/>
          <w:b/>
          <w:sz w:val="24"/>
          <w:szCs w:val="24"/>
          <w:lang w:val="pl-PL"/>
        </w:rPr>
        <w:t>/2026</w:t>
      </w:r>
    </w:p>
    <w:p w14:paraId="0CEFBB89" w14:textId="4D001CE0" w:rsidR="00D6021B" w:rsidRPr="00157F6D" w:rsidRDefault="00D6021B" w:rsidP="004E394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b/>
          <w:sz w:val="24"/>
          <w:szCs w:val="24"/>
          <w:lang w:val="pl-PL"/>
        </w:rPr>
        <w:t>Burmistrza Barwic</w:t>
      </w:r>
    </w:p>
    <w:p w14:paraId="2DBB1A04" w14:textId="561E9AEC" w:rsidR="000D61AC" w:rsidRDefault="007C4FCE" w:rsidP="004E39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1F54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z dnia </w:t>
      </w:r>
      <w:r w:rsidR="002C6366" w:rsidRPr="001F54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16 lutego </w:t>
      </w:r>
      <w:r w:rsidRPr="001F541C">
        <w:rPr>
          <w:rFonts w:ascii="Times New Roman" w:hAnsi="Times New Roman" w:cs="Times New Roman"/>
          <w:b/>
          <w:sz w:val="24"/>
          <w:szCs w:val="24"/>
          <w:lang w:val="pl-PL"/>
        </w:rPr>
        <w:t>2026 r.</w:t>
      </w:r>
    </w:p>
    <w:p w14:paraId="6F2A3B7B" w14:textId="77777777" w:rsidR="004E394C" w:rsidRPr="001F541C" w:rsidRDefault="004E394C" w:rsidP="004E39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5E30219" w14:textId="77777777" w:rsidR="001F541C" w:rsidRDefault="007C4FCE" w:rsidP="004E39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1F54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w sprawie zmiany zarządzenia </w:t>
      </w:r>
      <w:r w:rsidR="002C6366" w:rsidRPr="001F541C">
        <w:rPr>
          <w:rFonts w:ascii="Times New Roman" w:hAnsi="Times New Roman" w:cs="Times New Roman"/>
          <w:b/>
          <w:sz w:val="24"/>
          <w:szCs w:val="24"/>
          <w:lang w:val="pl-PL"/>
        </w:rPr>
        <w:t>nr 351/2022 Burmistrza Barwic z dnia 16 lutego 2022 r.</w:t>
      </w:r>
      <w:r w:rsidR="001F541C">
        <w:rPr>
          <w:rFonts w:ascii="Times New Roman" w:hAnsi="Times New Roman" w:cs="Times New Roman"/>
          <w:b/>
          <w:sz w:val="24"/>
          <w:szCs w:val="24"/>
          <w:lang w:val="pl-PL"/>
        </w:rPr>
        <w:t xml:space="preserve"> w sprawie powołania Gminnego Zespołu Zarządzania Kryzysowego</w:t>
      </w:r>
    </w:p>
    <w:p w14:paraId="0EF37D3D" w14:textId="77777777" w:rsidR="001F541C" w:rsidRDefault="001F541C" w:rsidP="004E39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6B40B55D" w14:textId="76D71DD8" w:rsidR="000D61AC" w:rsidRPr="007D69CE" w:rsidRDefault="001F541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D69CE">
        <w:rPr>
          <w:rFonts w:ascii="Times New Roman" w:hAnsi="Times New Roman" w:cs="Times New Roman"/>
          <w:sz w:val="24"/>
          <w:szCs w:val="24"/>
          <w:lang w:val="pl-PL"/>
        </w:rPr>
        <w:t>Na podstawie art. 19 ust. 4, 5, 6 i 7 oraz art. 20 ust. 1 pkt 1 ustawy z dnia 26 kwietnia 2007 r. o zarządzaniu kryzysowym (</w:t>
      </w:r>
      <w:proofErr w:type="spellStart"/>
      <w:r w:rsidRPr="007D69CE">
        <w:rPr>
          <w:rFonts w:ascii="Times New Roman" w:hAnsi="Times New Roman" w:cs="Times New Roman"/>
          <w:sz w:val="24"/>
          <w:szCs w:val="24"/>
          <w:lang w:val="pl-PL"/>
        </w:rPr>
        <w:t>t.j</w:t>
      </w:r>
      <w:proofErr w:type="spellEnd"/>
      <w:r w:rsidRPr="007D69CE">
        <w:rPr>
          <w:rFonts w:ascii="Times New Roman" w:hAnsi="Times New Roman" w:cs="Times New Roman"/>
          <w:sz w:val="24"/>
          <w:szCs w:val="24"/>
          <w:lang w:val="pl-PL"/>
        </w:rPr>
        <w:t>. Dz. U. z 2023, poz. 122 z p</w:t>
      </w:r>
      <w:r w:rsidR="00057611" w:rsidRPr="007D69CE">
        <w:rPr>
          <w:rFonts w:ascii="Times New Roman" w:hAnsi="Times New Roman" w:cs="Times New Roman"/>
          <w:sz w:val="24"/>
          <w:szCs w:val="24"/>
          <w:lang w:val="pl-PL"/>
        </w:rPr>
        <w:t>ó</w:t>
      </w:r>
      <w:r w:rsidRPr="007D69CE">
        <w:rPr>
          <w:rFonts w:ascii="Times New Roman" w:hAnsi="Times New Roman" w:cs="Times New Roman"/>
          <w:sz w:val="24"/>
          <w:szCs w:val="24"/>
          <w:lang w:val="pl-PL"/>
        </w:rPr>
        <w:t xml:space="preserve">źn.zm.) oraz w związku </w:t>
      </w:r>
      <w:r w:rsidR="005A6CA7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7D69CE">
        <w:rPr>
          <w:rFonts w:ascii="Times New Roman" w:hAnsi="Times New Roman" w:cs="Times New Roman"/>
          <w:sz w:val="24"/>
          <w:szCs w:val="24"/>
          <w:lang w:val="pl-PL"/>
        </w:rPr>
        <w:t>z art. 7 ust.1 pkt. 14 ustawy z dnia 8 marca 1990 r. o samorządzie gminnym (</w:t>
      </w:r>
      <w:proofErr w:type="spellStart"/>
      <w:r w:rsidRPr="007D69CE">
        <w:rPr>
          <w:rFonts w:ascii="Times New Roman" w:hAnsi="Times New Roman" w:cs="Times New Roman"/>
          <w:sz w:val="24"/>
          <w:szCs w:val="24"/>
          <w:lang w:val="pl-PL"/>
        </w:rPr>
        <w:t>t.j</w:t>
      </w:r>
      <w:proofErr w:type="spellEnd"/>
      <w:r w:rsidRPr="007D69CE">
        <w:rPr>
          <w:rFonts w:ascii="Times New Roman" w:hAnsi="Times New Roman" w:cs="Times New Roman"/>
          <w:sz w:val="24"/>
          <w:szCs w:val="24"/>
          <w:lang w:val="pl-PL"/>
        </w:rPr>
        <w:t xml:space="preserve">. Dz.U. </w:t>
      </w:r>
      <w:r w:rsidR="005A6CA7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7D69CE">
        <w:rPr>
          <w:rFonts w:ascii="Times New Roman" w:hAnsi="Times New Roman" w:cs="Times New Roman"/>
          <w:sz w:val="24"/>
          <w:szCs w:val="24"/>
          <w:lang w:val="pl-PL"/>
        </w:rPr>
        <w:t xml:space="preserve">z 2025 r. poz. 1153 z </w:t>
      </w:r>
      <w:proofErr w:type="spellStart"/>
      <w:r w:rsidR="00057611" w:rsidRPr="007D69CE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="00057611" w:rsidRPr="007D69CE">
        <w:rPr>
          <w:rFonts w:ascii="Times New Roman" w:hAnsi="Times New Roman" w:cs="Times New Roman"/>
          <w:sz w:val="24"/>
          <w:szCs w:val="24"/>
          <w:lang w:val="pl-PL"/>
        </w:rPr>
        <w:t>. zm.</w:t>
      </w:r>
      <w:r w:rsidRPr="007D69CE">
        <w:rPr>
          <w:rFonts w:ascii="Times New Roman" w:hAnsi="Times New Roman" w:cs="Times New Roman"/>
          <w:sz w:val="24"/>
          <w:szCs w:val="24"/>
          <w:lang w:val="pl-PL"/>
        </w:rPr>
        <w:t>), zarządzam co następuje :</w:t>
      </w:r>
    </w:p>
    <w:p w14:paraId="160A943D" w14:textId="77777777" w:rsidR="004E394C" w:rsidRPr="001F541C" w:rsidRDefault="004E394C" w:rsidP="004E394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6F9FA950" w14:textId="2EE5A3CE" w:rsidR="001F541C" w:rsidRPr="007D69CE" w:rsidRDefault="007C4FC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b/>
          <w:sz w:val="24"/>
          <w:szCs w:val="24"/>
          <w:lang w:val="pl-PL"/>
        </w:rPr>
        <w:t>§ 1.</w:t>
      </w:r>
      <w:r w:rsidR="002C6366"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F541C" w:rsidRPr="007D69CE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="001F541C" w:rsidRPr="001F541C">
        <w:rPr>
          <w:rFonts w:ascii="Times New Roman" w:hAnsi="Times New Roman" w:cs="Times New Roman"/>
          <w:sz w:val="24"/>
          <w:szCs w:val="24"/>
          <w:lang w:val="pl-PL"/>
        </w:rPr>
        <w:t xml:space="preserve">zarządzeniu nr 351/2022 Burmistrza Barwic z dnia 16 lutego 2022 r. w sprawie powołania Gminnego Zespołu Zarządzania Kryzysowego </w:t>
      </w:r>
      <w:r w:rsidR="001F541C" w:rsidRPr="007D69CE">
        <w:rPr>
          <w:rFonts w:ascii="Times New Roman" w:hAnsi="Times New Roman" w:cs="Times New Roman"/>
          <w:sz w:val="24"/>
          <w:szCs w:val="24"/>
          <w:lang w:val="pl-PL"/>
        </w:rPr>
        <w:t>wprowadza się następujące zmiany :</w:t>
      </w:r>
    </w:p>
    <w:p w14:paraId="3AC9DFCA" w14:textId="77777777" w:rsidR="004E394C" w:rsidRPr="007D69CE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17ED104" w14:textId="6D9B2CEF" w:rsidR="001F541C" w:rsidRDefault="001F541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D69CE">
        <w:rPr>
          <w:rFonts w:ascii="Times New Roman" w:hAnsi="Times New Roman" w:cs="Times New Roman"/>
          <w:sz w:val="24"/>
          <w:szCs w:val="24"/>
          <w:lang w:val="pl-PL"/>
        </w:rPr>
        <w:t xml:space="preserve">1. </w:t>
      </w:r>
      <w:r w:rsidR="007C4FCE" w:rsidRPr="00157F6D">
        <w:rPr>
          <w:rFonts w:ascii="Times New Roman" w:hAnsi="Times New Roman" w:cs="Times New Roman"/>
          <w:sz w:val="24"/>
          <w:szCs w:val="24"/>
          <w:lang w:val="pl-PL"/>
        </w:rPr>
        <w:t>§ 4 zarządzeni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7C4FCE"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 otrzymuje brzmienie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C4FCE" w:rsidRPr="00157F6D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956ED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7517C3E2" w14:textId="77777777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6A30D6E" w14:textId="5A8CF085" w:rsidR="000D61AC" w:rsidRDefault="007C4FC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„Wykonanie </w:t>
      </w:r>
      <w:r w:rsidR="00E828EE">
        <w:rPr>
          <w:rFonts w:ascii="Times New Roman" w:hAnsi="Times New Roman" w:cs="Times New Roman"/>
          <w:sz w:val="24"/>
          <w:szCs w:val="24"/>
          <w:lang w:val="pl-PL"/>
        </w:rPr>
        <w:t>zarządzenia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 powierza się </w:t>
      </w:r>
      <w:r w:rsidR="00946D32"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pracownikowi </w:t>
      </w:r>
      <w:r w:rsidR="00DC727E">
        <w:rPr>
          <w:rFonts w:ascii="Times New Roman" w:hAnsi="Times New Roman" w:cs="Times New Roman"/>
          <w:sz w:val="24"/>
          <w:szCs w:val="24"/>
          <w:lang w:val="pl-PL"/>
        </w:rPr>
        <w:t xml:space="preserve">zatrudnionemu </w:t>
      </w:r>
      <w:r w:rsidR="00946D32"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na 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>stanowisku ds. ochrony danych osobowych, zarządzania kryzysowego i spraw obronnych</w:t>
      </w:r>
      <w:r w:rsidR="00DC727E">
        <w:rPr>
          <w:rFonts w:ascii="Times New Roman" w:hAnsi="Times New Roman" w:cs="Times New Roman"/>
          <w:sz w:val="24"/>
          <w:szCs w:val="24"/>
          <w:lang w:val="pl-PL"/>
        </w:rPr>
        <w:t xml:space="preserve"> w Urzędzie Miejskim w Barwicach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DC727E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6BF411A1" w14:textId="77777777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1DC1218" w14:textId="0D553C3C" w:rsidR="00E828EE" w:rsidRDefault="00DC727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2. 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§ </w:t>
      </w:r>
      <w:r>
        <w:rPr>
          <w:rFonts w:ascii="Times New Roman" w:hAnsi="Times New Roman" w:cs="Times New Roman"/>
          <w:sz w:val="24"/>
          <w:szCs w:val="24"/>
          <w:lang w:val="pl-PL"/>
        </w:rPr>
        <w:t>5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ust. 1 załącznika do zarządzenia (Regulamin Gminnego Zespołu Zarządzania Kryzysowego)</w:t>
      </w:r>
      <w:r w:rsidR="00E828EE">
        <w:rPr>
          <w:rFonts w:ascii="Times New Roman" w:hAnsi="Times New Roman" w:cs="Times New Roman"/>
          <w:sz w:val="24"/>
          <w:szCs w:val="24"/>
          <w:lang w:val="pl-PL"/>
        </w:rPr>
        <w:t xml:space="preserve"> otrzymuje brzmienie :</w:t>
      </w:r>
    </w:p>
    <w:p w14:paraId="19F48F42" w14:textId="77777777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DA79639" w14:textId="139F9596" w:rsidR="00E828EE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W skład Gminnego Zespołu Zarządzania Kryzysowego wchodzą</w:t>
      </w:r>
      <w:r w:rsidR="00E828E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0D665C2D" w14:textId="77777777" w:rsidR="00E828EE" w:rsidRDefault="00E828E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1)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Burmistrz Barwic — Przewodniczący Zespołu,</w:t>
      </w:r>
    </w:p>
    <w:p w14:paraId="3BD6209D" w14:textId="77777777" w:rsidR="00E828EE" w:rsidRDefault="00E828E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2)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Zastępca Burmistrza Barwic — Zastępca Przewodniczącego Zespołu,</w:t>
      </w:r>
    </w:p>
    <w:p w14:paraId="14481B09" w14:textId="77777777" w:rsidR="00E828EE" w:rsidRDefault="00E828E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3)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Skarbnik Gminy Barwice,</w:t>
      </w:r>
    </w:p>
    <w:p w14:paraId="3073BDB7" w14:textId="77777777" w:rsidR="00E910BB" w:rsidRDefault="00E828E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4)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Sekretarz Gminy Barwice,</w:t>
      </w:r>
    </w:p>
    <w:p w14:paraId="1CFA58CC" w14:textId="2374B2A9" w:rsidR="00E910BB" w:rsidRDefault="00E910BB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5) </w:t>
      </w:r>
      <w:r w:rsidR="007D69CE">
        <w:rPr>
          <w:rFonts w:ascii="Times New Roman" w:hAnsi="Times New Roman" w:cs="Times New Roman"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sz w:val="24"/>
          <w:szCs w:val="24"/>
          <w:lang w:val="pl-PL"/>
        </w:rPr>
        <w:t>racownik</w:t>
      </w:r>
      <w:r w:rsidRPr="00E910BB">
        <w:rPr>
          <w:rFonts w:ascii="Times New Roman" w:hAnsi="Times New Roman" w:cs="Times New Roman"/>
          <w:sz w:val="24"/>
          <w:szCs w:val="24"/>
          <w:lang w:val="pl-PL"/>
        </w:rPr>
        <w:t xml:space="preserve"> zatrudnion</w:t>
      </w:r>
      <w:r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E910BB">
        <w:rPr>
          <w:rFonts w:ascii="Times New Roman" w:hAnsi="Times New Roman" w:cs="Times New Roman"/>
          <w:sz w:val="24"/>
          <w:szCs w:val="24"/>
          <w:lang w:val="pl-PL"/>
        </w:rPr>
        <w:t xml:space="preserve"> na stanowisku ds. ochrony danych osobowych, zarządzania kryzysowego i spraw obronnych w Urzędzie Miejskim w Barwicach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-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Sekretarz Zespołu,</w:t>
      </w:r>
    </w:p>
    <w:p w14:paraId="68DE0BED" w14:textId="0B2423B8" w:rsidR="00E828EE" w:rsidRPr="00E828EE" w:rsidRDefault="00E910BB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6) 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Prezes Zarządu „Zakład Gospodarki Mieszkaniowej” w Barwicach Sp. z o.o.,</w:t>
      </w:r>
    </w:p>
    <w:p w14:paraId="76A183B1" w14:textId="77777777" w:rsidR="00E910BB" w:rsidRDefault="00E910BB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7) 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Kierownik Miejsko-Gminnego Ośrodka Pomocy Społecznej w Barwicach,</w:t>
      </w:r>
    </w:p>
    <w:p w14:paraId="279C1EBB" w14:textId="77777777" w:rsidR="00E910BB" w:rsidRDefault="00E910BB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8) 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Dyrektor Centrum Usług Wspólnych w Barwicach,</w:t>
      </w:r>
    </w:p>
    <w:p w14:paraId="0E8F63CD" w14:textId="77777777" w:rsidR="004E394C" w:rsidRDefault="00E910BB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9) 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Kierownik Posterunku Policji w Barwicach,</w:t>
      </w:r>
    </w:p>
    <w:p w14:paraId="0F5ABF16" w14:textId="77777777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10) 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Kierownik Referatu Promocji i Rozwoju Gminy Urzędu Miejskiego w Barwicach,</w:t>
      </w:r>
    </w:p>
    <w:p w14:paraId="1FFA5454" w14:textId="77777777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11) 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Kierown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ik Referatu Spraw Obywatelskich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Urzędu Miejskiego w Barwicach,</w:t>
      </w:r>
    </w:p>
    <w:p w14:paraId="121CCDD0" w14:textId="77777777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12) Kierownik Referatu Inwestycji Urzędu Miejskiego w Barwicach,</w:t>
      </w:r>
    </w:p>
    <w:p w14:paraId="4F516C00" w14:textId="0FF39A55" w:rsidR="00E828EE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13) </w:t>
      </w:r>
      <w:r w:rsidR="00E828EE" w:rsidRPr="00E828EE">
        <w:rPr>
          <w:rFonts w:ascii="Times New Roman" w:hAnsi="Times New Roman" w:cs="Times New Roman"/>
          <w:sz w:val="24"/>
          <w:szCs w:val="24"/>
          <w:lang w:val="pl-PL"/>
        </w:rPr>
        <w:t>Kierown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ik Referatu Ochrony Środowiska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Urzędu Miejskiego w Barwicach,</w:t>
      </w:r>
    </w:p>
    <w:p w14:paraId="6621E635" w14:textId="54767DCF" w:rsidR="004E394C" w:rsidRPr="00157F6D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14) 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>Kierownik Referatu Gospodarczego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Urzędu Miejskiego w Barwicach,</w:t>
      </w:r>
    </w:p>
    <w:p w14:paraId="3D89695A" w14:textId="0CD688E2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sz w:val="24"/>
          <w:szCs w:val="24"/>
          <w:lang w:val="pl-PL"/>
        </w:rPr>
        <w:t>1</w:t>
      </w:r>
      <w:r>
        <w:rPr>
          <w:rFonts w:ascii="Times New Roman" w:hAnsi="Times New Roman" w:cs="Times New Roman"/>
          <w:sz w:val="24"/>
          <w:szCs w:val="24"/>
          <w:lang w:val="pl-PL"/>
        </w:rPr>
        <w:t>5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>) Kierownik Referatu Finansowo‑Budżetowego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Urzędu Miejskiego w Barwicach,</w:t>
      </w:r>
    </w:p>
    <w:p w14:paraId="3164E5D6" w14:textId="406E2F61" w:rsidR="004E394C" w:rsidRPr="00157F6D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16) </w:t>
      </w:r>
      <w:r w:rsidRPr="00E828EE">
        <w:rPr>
          <w:rFonts w:ascii="Times New Roman" w:hAnsi="Times New Roman" w:cs="Times New Roman"/>
          <w:sz w:val="24"/>
          <w:szCs w:val="24"/>
          <w:lang w:val="pl-PL"/>
        </w:rPr>
        <w:t>Komendant Miejsko-Gminnego Związku OSP RP w Barwicach,</w:t>
      </w:r>
    </w:p>
    <w:p w14:paraId="5B9B8353" w14:textId="77777777" w:rsidR="004E394C" w:rsidRPr="00157F6D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sz w:val="24"/>
          <w:szCs w:val="24"/>
          <w:lang w:val="pl-PL"/>
        </w:rPr>
        <w:t>17)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>Dyrektor Ośrodka Kultury i Turystyki w Barwicach,</w:t>
      </w:r>
    </w:p>
    <w:p w14:paraId="7809FAFD" w14:textId="6CBAA0D7" w:rsidR="004E394C" w:rsidRPr="00157F6D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sz w:val="24"/>
          <w:szCs w:val="24"/>
          <w:lang w:val="pl-PL"/>
        </w:rPr>
        <w:t>18)</w:t>
      </w:r>
      <w:r w:rsidR="007D69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Osoby powołane spośród pracowników zespolonych służb, inspekcji i straży, skierowanych na wniosek Burmistrza Barwic przez przełożonych do wykonywania zadań 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br/>
      </w:r>
      <w:r>
        <w:rPr>
          <w:rFonts w:ascii="Times New Roman" w:hAnsi="Times New Roman" w:cs="Times New Roman"/>
          <w:sz w:val="24"/>
          <w:szCs w:val="24"/>
          <w:lang w:val="pl-PL"/>
        </w:rPr>
        <w:t>w tym Zespole,</w:t>
      </w:r>
    </w:p>
    <w:p w14:paraId="31EEB512" w14:textId="3AE1D5E0" w:rsidR="004E394C" w:rsidRPr="00157F6D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sz w:val="24"/>
          <w:szCs w:val="24"/>
          <w:lang w:val="pl-PL"/>
        </w:rPr>
        <w:t>19) Przedstawiciele społecznych organizacji ratowniczych</w:t>
      </w:r>
      <w:r>
        <w:rPr>
          <w:rFonts w:ascii="Times New Roman" w:hAnsi="Times New Roman" w:cs="Times New Roman"/>
          <w:sz w:val="24"/>
          <w:szCs w:val="24"/>
          <w:lang w:val="pl-PL"/>
        </w:rPr>
        <w:t>.”.</w:t>
      </w:r>
    </w:p>
    <w:p w14:paraId="11A0CDAA" w14:textId="77777777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53D4632" w14:textId="6C3A5D21" w:rsidR="000D61AC" w:rsidRDefault="007C4FC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b/>
          <w:sz w:val="24"/>
          <w:szCs w:val="24"/>
          <w:lang w:val="pl-PL"/>
        </w:rPr>
        <w:t>§ 3.</w:t>
      </w:r>
      <w:r w:rsidR="00E828E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>Pozostałe postanowienia zarządzenia pozostają bez zmian.</w:t>
      </w:r>
    </w:p>
    <w:p w14:paraId="16139953" w14:textId="77777777" w:rsidR="004E394C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EE4BA49" w14:textId="515502B7" w:rsidR="00DC727E" w:rsidRDefault="00DC727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b/>
          <w:sz w:val="24"/>
          <w:szCs w:val="24"/>
          <w:lang w:val="pl-PL"/>
        </w:rPr>
        <w:t>§ 4.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828EE"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Wykonanie </w:t>
      </w:r>
      <w:r w:rsidR="00E828EE">
        <w:rPr>
          <w:rFonts w:ascii="Times New Roman" w:hAnsi="Times New Roman" w:cs="Times New Roman"/>
          <w:sz w:val="24"/>
          <w:szCs w:val="24"/>
          <w:lang w:val="pl-PL"/>
        </w:rPr>
        <w:t>zarządzenia</w:t>
      </w:r>
      <w:r w:rsidR="00E828EE" w:rsidRPr="00157F6D">
        <w:rPr>
          <w:rFonts w:ascii="Times New Roman" w:hAnsi="Times New Roman" w:cs="Times New Roman"/>
          <w:sz w:val="24"/>
          <w:szCs w:val="24"/>
          <w:lang w:val="pl-PL"/>
        </w:rPr>
        <w:t xml:space="preserve"> powierza się pracownikowi </w:t>
      </w:r>
      <w:r w:rsidR="00E828EE">
        <w:rPr>
          <w:rFonts w:ascii="Times New Roman" w:hAnsi="Times New Roman" w:cs="Times New Roman"/>
          <w:sz w:val="24"/>
          <w:szCs w:val="24"/>
          <w:lang w:val="pl-PL"/>
        </w:rPr>
        <w:t xml:space="preserve">zatrudnionemu </w:t>
      </w:r>
      <w:r w:rsidR="00E828EE" w:rsidRPr="00157F6D">
        <w:rPr>
          <w:rFonts w:ascii="Times New Roman" w:hAnsi="Times New Roman" w:cs="Times New Roman"/>
          <w:sz w:val="24"/>
          <w:szCs w:val="24"/>
          <w:lang w:val="pl-PL"/>
        </w:rPr>
        <w:t>na stanowisku ds. ochrony danych osobowych, zarządzania kryzysowego i spraw obronnych</w:t>
      </w:r>
      <w:r w:rsidR="00E828EE">
        <w:rPr>
          <w:rFonts w:ascii="Times New Roman" w:hAnsi="Times New Roman" w:cs="Times New Roman"/>
          <w:sz w:val="24"/>
          <w:szCs w:val="24"/>
          <w:lang w:val="pl-PL"/>
        </w:rPr>
        <w:t xml:space="preserve"> w Urzędzie Miejskim w Barwicach</w:t>
      </w:r>
      <w:r w:rsidR="004E394C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CB0E61D" w14:textId="45561201" w:rsidR="004E394C" w:rsidRPr="00157F6D" w:rsidRDefault="004E394C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9B56CC3" w14:textId="30A92F57" w:rsidR="000D61AC" w:rsidRPr="00157F6D" w:rsidRDefault="007C4FCE" w:rsidP="004E394C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57F6D">
        <w:rPr>
          <w:rFonts w:ascii="Times New Roman" w:hAnsi="Times New Roman" w:cs="Times New Roman"/>
          <w:b/>
          <w:sz w:val="24"/>
          <w:szCs w:val="24"/>
          <w:lang w:val="pl-PL"/>
        </w:rPr>
        <w:t xml:space="preserve">§ </w:t>
      </w:r>
      <w:r w:rsidR="00E828EE">
        <w:rPr>
          <w:rFonts w:ascii="Times New Roman" w:hAnsi="Times New Roman" w:cs="Times New Roman"/>
          <w:b/>
          <w:sz w:val="24"/>
          <w:szCs w:val="24"/>
          <w:lang w:val="pl-PL"/>
        </w:rPr>
        <w:t>5</w:t>
      </w:r>
      <w:r w:rsidRPr="00157F6D">
        <w:rPr>
          <w:rFonts w:ascii="Times New Roman" w:hAnsi="Times New Roman" w:cs="Times New Roman"/>
          <w:b/>
          <w:sz w:val="24"/>
          <w:szCs w:val="24"/>
          <w:lang w:val="pl-PL"/>
        </w:rPr>
        <w:t>.</w:t>
      </w:r>
      <w:r w:rsidR="00E828E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157F6D">
        <w:rPr>
          <w:rFonts w:ascii="Times New Roman" w:hAnsi="Times New Roman" w:cs="Times New Roman"/>
          <w:sz w:val="24"/>
          <w:szCs w:val="24"/>
          <w:lang w:val="pl-PL"/>
        </w:rPr>
        <w:t>Zarządzenie wchodzi w życie z dniem podpisania.</w:t>
      </w:r>
    </w:p>
    <w:p w14:paraId="001A3E59" w14:textId="77777777" w:rsidR="000D61AC" w:rsidRPr="002C6366" w:rsidRDefault="000D61AC">
      <w:pPr>
        <w:rPr>
          <w:lang w:val="pl-PL"/>
        </w:rPr>
      </w:pPr>
    </w:p>
    <w:p w14:paraId="086E9D55" w14:textId="71D29010" w:rsidR="000D61AC" w:rsidRPr="007D69CE" w:rsidRDefault="000D61AC">
      <w:pPr>
        <w:rPr>
          <w:lang w:val="pl-PL"/>
        </w:rPr>
      </w:pPr>
    </w:p>
    <w:sectPr w:rsidR="000D61AC" w:rsidRPr="007D69C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3F926B2"/>
    <w:multiLevelType w:val="multilevel"/>
    <w:tmpl w:val="7D92C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B064EA"/>
    <w:multiLevelType w:val="multilevel"/>
    <w:tmpl w:val="74C2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8683994">
    <w:abstractNumId w:val="8"/>
  </w:num>
  <w:num w:numId="2" w16cid:durableId="1598057418">
    <w:abstractNumId w:val="6"/>
  </w:num>
  <w:num w:numId="3" w16cid:durableId="809251709">
    <w:abstractNumId w:val="5"/>
  </w:num>
  <w:num w:numId="4" w16cid:durableId="1502038739">
    <w:abstractNumId w:val="4"/>
  </w:num>
  <w:num w:numId="5" w16cid:durableId="913587366">
    <w:abstractNumId w:val="7"/>
  </w:num>
  <w:num w:numId="6" w16cid:durableId="982197793">
    <w:abstractNumId w:val="3"/>
  </w:num>
  <w:num w:numId="7" w16cid:durableId="741952963">
    <w:abstractNumId w:val="2"/>
  </w:num>
  <w:num w:numId="8" w16cid:durableId="1456367112">
    <w:abstractNumId w:val="1"/>
  </w:num>
  <w:num w:numId="9" w16cid:durableId="1839492583">
    <w:abstractNumId w:val="0"/>
  </w:num>
  <w:num w:numId="10" w16cid:durableId="355817294">
    <w:abstractNumId w:val="9"/>
  </w:num>
  <w:num w:numId="11" w16cid:durableId="20250870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7611"/>
    <w:rsid w:val="0006063C"/>
    <w:rsid w:val="000D61AC"/>
    <w:rsid w:val="0015074B"/>
    <w:rsid w:val="00157F6D"/>
    <w:rsid w:val="001F541C"/>
    <w:rsid w:val="0029639D"/>
    <w:rsid w:val="002C6366"/>
    <w:rsid w:val="00326F90"/>
    <w:rsid w:val="003E1E6E"/>
    <w:rsid w:val="003F69AA"/>
    <w:rsid w:val="004E394C"/>
    <w:rsid w:val="005A6CA7"/>
    <w:rsid w:val="006249D1"/>
    <w:rsid w:val="00736A13"/>
    <w:rsid w:val="007C4FCE"/>
    <w:rsid w:val="007D69CE"/>
    <w:rsid w:val="00820B7F"/>
    <w:rsid w:val="00827B7C"/>
    <w:rsid w:val="00946D32"/>
    <w:rsid w:val="00956EDD"/>
    <w:rsid w:val="009F1380"/>
    <w:rsid w:val="00AA1D8D"/>
    <w:rsid w:val="00AA1F57"/>
    <w:rsid w:val="00B47730"/>
    <w:rsid w:val="00C50404"/>
    <w:rsid w:val="00CB0664"/>
    <w:rsid w:val="00D6021B"/>
    <w:rsid w:val="00DC727E"/>
    <w:rsid w:val="00E828EE"/>
    <w:rsid w:val="00E910B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DF6E74"/>
  <w14:defaultImageDpi w14:val="300"/>
  <w15:docId w15:val="{2AC8FD10-6701-4D63-A583-49FB7AC5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8CD546-5EFF-4F07-8CEE-F79B73163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gminabarwice@outlook.com</cp:lastModifiedBy>
  <cp:revision>2</cp:revision>
  <cp:lastPrinted>2026-02-16T08:11:00Z</cp:lastPrinted>
  <dcterms:created xsi:type="dcterms:W3CDTF">2026-02-18T10:44:00Z</dcterms:created>
  <dcterms:modified xsi:type="dcterms:W3CDTF">2026-02-18T10:44:00Z</dcterms:modified>
  <cp:category/>
</cp:coreProperties>
</file>