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43968" w14:textId="29A53B84" w:rsidR="009E589E" w:rsidRPr="000C7105" w:rsidRDefault="000C7105" w:rsidP="00F0028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7105">
        <w:rPr>
          <w:rFonts w:ascii="Times New Roman" w:hAnsi="Times New Roman" w:cs="Times New Roman"/>
          <w:b/>
          <w:bCs/>
          <w:sz w:val="28"/>
          <w:szCs w:val="28"/>
        </w:rPr>
        <w:t>ZARZĄDZENIE</w:t>
      </w:r>
      <w:r w:rsidR="00152F1B">
        <w:rPr>
          <w:rFonts w:ascii="Times New Roman" w:hAnsi="Times New Roman" w:cs="Times New Roman"/>
          <w:b/>
          <w:bCs/>
          <w:sz w:val="28"/>
          <w:szCs w:val="28"/>
        </w:rPr>
        <w:t xml:space="preserve"> Nr 19/2026</w:t>
      </w:r>
    </w:p>
    <w:p w14:paraId="182F68BA" w14:textId="02A72361" w:rsidR="000C7105" w:rsidRPr="000C7105" w:rsidRDefault="000C7105" w:rsidP="000C71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7105"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="00F00283">
        <w:rPr>
          <w:rFonts w:ascii="Times New Roman" w:hAnsi="Times New Roman" w:cs="Times New Roman"/>
          <w:b/>
          <w:bCs/>
          <w:sz w:val="28"/>
          <w:szCs w:val="28"/>
        </w:rPr>
        <w:t>urmistrza</w:t>
      </w:r>
      <w:r w:rsidRPr="000C7105">
        <w:rPr>
          <w:rFonts w:ascii="Times New Roman" w:hAnsi="Times New Roman" w:cs="Times New Roman"/>
          <w:b/>
          <w:bCs/>
          <w:sz w:val="28"/>
          <w:szCs w:val="28"/>
        </w:rPr>
        <w:t xml:space="preserve"> B</w:t>
      </w:r>
      <w:r w:rsidR="00F00283">
        <w:rPr>
          <w:rFonts w:ascii="Times New Roman" w:hAnsi="Times New Roman" w:cs="Times New Roman"/>
          <w:b/>
          <w:bCs/>
          <w:sz w:val="28"/>
          <w:szCs w:val="28"/>
        </w:rPr>
        <w:t>arwic</w:t>
      </w:r>
    </w:p>
    <w:p w14:paraId="725E19C7" w14:textId="24A0643D" w:rsidR="000C7105" w:rsidRPr="000C7105" w:rsidRDefault="00194E45" w:rsidP="000C71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0C7105" w:rsidRPr="000C7105">
        <w:rPr>
          <w:rFonts w:ascii="Times New Roman" w:hAnsi="Times New Roman" w:cs="Times New Roman"/>
          <w:b/>
          <w:bCs/>
          <w:sz w:val="28"/>
          <w:szCs w:val="28"/>
        </w:rPr>
        <w:t xml:space="preserve"> dnia 27 stycznia 2026r.</w:t>
      </w:r>
    </w:p>
    <w:p w14:paraId="16A88BE1" w14:textId="77777777" w:rsidR="000C7105" w:rsidRPr="000C7105" w:rsidRDefault="000C7105">
      <w:pPr>
        <w:rPr>
          <w:rFonts w:ascii="Times New Roman" w:hAnsi="Times New Roman" w:cs="Times New Roman"/>
          <w:sz w:val="28"/>
          <w:szCs w:val="28"/>
        </w:rPr>
      </w:pPr>
    </w:p>
    <w:p w14:paraId="22339A8E" w14:textId="7347017F" w:rsidR="000C7105" w:rsidRPr="00194E45" w:rsidRDefault="00194E45" w:rsidP="00194E45">
      <w:pPr>
        <w:jc w:val="center"/>
        <w:rPr>
          <w:rFonts w:ascii="Times New Roman" w:hAnsi="Times New Roman" w:cs="Times New Roman"/>
          <w:sz w:val="24"/>
          <w:szCs w:val="24"/>
        </w:rPr>
      </w:pPr>
      <w:r w:rsidRPr="00194E45">
        <w:rPr>
          <w:rFonts w:ascii="Times New Roman" w:hAnsi="Times New Roman" w:cs="Times New Roman"/>
          <w:sz w:val="24"/>
          <w:szCs w:val="24"/>
        </w:rPr>
        <w:t>w</w:t>
      </w:r>
      <w:r w:rsidR="000C7105" w:rsidRPr="00194E45">
        <w:rPr>
          <w:rFonts w:ascii="Times New Roman" w:hAnsi="Times New Roman" w:cs="Times New Roman"/>
          <w:sz w:val="24"/>
          <w:szCs w:val="24"/>
        </w:rPr>
        <w:t xml:space="preserve"> sprawie powołania Komisji do dokonania oceny i wydzielenia dokumentacji niearchiwalnej przeznaczonej do brakowania</w:t>
      </w:r>
    </w:p>
    <w:p w14:paraId="30BCFB99" w14:textId="77777777" w:rsidR="000C7105" w:rsidRPr="00FF6466" w:rsidRDefault="000C7105" w:rsidP="000C7105">
      <w:pPr>
        <w:pStyle w:val="Default"/>
        <w:jc w:val="both"/>
      </w:pPr>
    </w:p>
    <w:p w14:paraId="5D0CF765" w14:textId="1FFFEF1B" w:rsidR="000C7105" w:rsidRDefault="000C7105" w:rsidP="000C71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4C2A10">
        <w:rPr>
          <w:rFonts w:ascii="Times New Roman" w:hAnsi="Times New Roman" w:cs="Times New Roman"/>
          <w:sz w:val="24"/>
          <w:szCs w:val="24"/>
        </w:rPr>
        <w:t xml:space="preserve">art. </w:t>
      </w:r>
      <w:r w:rsidR="00194E45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ust. 1 pkt </w:t>
      </w:r>
      <w:r w:rsidR="00194E4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4E4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art. 3</w:t>
      </w:r>
      <w:r w:rsidR="00194E4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ust. </w:t>
      </w:r>
      <w:r w:rsidR="00194E4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684">
        <w:rPr>
          <w:rFonts w:ascii="Times New Roman" w:hAnsi="Times New Roman" w:cs="Times New Roman"/>
          <w:sz w:val="24"/>
          <w:szCs w:val="24"/>
        </w:rPr>
        <w:t xml:space="preserve">ustawy z dnia </w:t>
      </w:r>
      <w:r w:rsidR="00194E45">
        <w:rPr>
          <w:rFonts w:ascii="Times New Roman" w:hAnsi="Times New Roman" w:cs="Times New Roman"/>
          <w:sz w:val="24"/>
          <w:szCs w:val="24"/>
        </w:rPr>
        <w:t>14</w:t>
      </w:r>
      <w:r w:rsidRPr="00062684">
        <w:rPr>
          <w:rFonts w:ascii="Times New Roman" w:hAnsi="Times New Roman" w:cs="Times New Roman"/>
          <w:sz w:val="24"/>
          <w:szCs w:val="24"/>
        </w:rPr>
        <w:t> </w:t>
      </w:r>
      <w:r w:rsidR="00194E45">
        <w:rPr>
          <w:rFonts w:ascii="Times New Roman" w:hAnsi="Times New Roman" w:cs="Times New Roman"/>
          <w:sz w:val="24"/>
          <w:szCs w:val="24"/>
        </w:rPr>
        <w:t>lipc</w:t>
      </w:r>
      <w:r>
        <w:rPr>
          <w:rFonts w:ascii="Times New Roman" w:hAnsi="Times New Roman" w:cs="Times New Roman"/>
          <w:sz w:val="24"/>
          <w:szCs w:val="24"/>
        </w:rPr>
        <w:t>a 19</w:t>
      </w:r>
      <w:r w:rsidR="00194E45">
        <w:rPr>
          <w:rFonts w:ascii="Times New Roman" w:hAnsi="Times New Roman" w:cs="Times New Roman"/>
          <w:sz w:val="24"/>
          <w:szCs w:val="24"/>
        </w:rPr>
        <w:t>83</w:t>
      </w:r>
      <w:r>
        <w:rPr>
          <w:rFonts w:ascii="Times New Roman" w:hAnsi="Times New Roman" w:cs="Times New Roman"/>
          <w:sz w:val="24"/>
          <w:szCs w:val="24"/>
        </w:rPr>
        <w:t>r. o </w:t>
      </w:r>
      <w:r w:rsidR="00194E45">
        <w:rPr>
          <w:rFonts w:ascii="Times New Roman" w:hAnsi="Times New Roman" w:cs="Times New Roman"/>
          <w:sz w:val="24"/>
          <w:szCs w:val="24"/>
        </w:rPr>
        <w:t xml:space="preserve">narodowym zasobie archiwalnym i archiwach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A634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A634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Dz.U. z 202</w:t>
      </w:r>
      <w:r w:rsidR="00194E45">
        <w:rPr>
          <w:rFonts w:ascii="Times New Roman" w:hAnsi="Times New Roman" w:cs="Times New Roman"/>
          <w:sz w:val="24"/>
          <w:szCs w:val="24"/>
        </w:rPr>
        <w:t>0</w:t>
      </w:r>
      <w:r w:rsidR="007B7A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194E45">
        <w:rPr>
          <w:rFonts w:ascii="Times New Roman" w:hAnsi="Times New Roman" w:cs="Times New Roman"/>
          <w:sz w:val="24"/>
          <w:szCs w:val="24"/>
        </w:rPr>
        <w:t>164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oraz </w:t>
      </w:r>
      <w:r w:rsidR="00194E45" w:rsidRPr="00194E45">
        <w:rPr>
          <w:rFonts w:ascii="Times New Roman" w:hAnsi="Times New Roman" w:cs="Times New Roman"/>
          <w:bCs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9 </w:t>
      </w:r>
      <w:r w:rsidR="00194E45">
        <w:rPr>
          <w:rFonts w:ascii="Times New Roman" w:hAnsi="Times New Roman" w:cs="Times New Roman"/>
          <w:sz w:val="24"/>
          <w:szCs w:val="24"/>
        </w:rPr>
        <w:t xml:space="preserve">ust. 1 </w:t>
      </w:r>
      <w:r w:rsidR="00152F1B">
        <w:rPr>
          <w:rFonts w:ascii="Times New Roman" w:hAnsi="Times New Roman" w:cs="Times New Roman"/>
          <w:sz w:val="24"/>
          <w:szCs w:val="24"/>
        </w:rPr>
        <w:t>R</w:t>
      </w:r>
      <w:r w:rsidR="00194E45">
        <w:rPr>
          <w:rFonts w:ascii="Times New Roman" w:hAnsi="Times New Roman" w:cs="Times New Roman"/>
          <w:sz w:val="24"/>
          <w:szCs w:val="24"/>
        </w:rPr>
        <w:t xml:space="preserve">ozporządzenia </w:t>
      </w:r>
      <w:r w:rsidR="00194E45">
        <w:rPr>
          <w:rFonts w:ascii="Times New Roman" w:hAnsi="Times New Roman" w:cs="Times New Roman"/>
          <w:bCs/>
          <w:sz w:val="24"/>
          <w:szCs w:val="24"/>
        </w:rPr>
        <w:t>Ministra Kultury i Dziedzictwa Narodowego</w:t>
      </w:r>
      <w:r w:rsidR="00152F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2F1B" w:rsidRPr="00062684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152F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2F1B" w:rsidRPr="00062684">
        <w:rPr>
          <w:rFonts w:ascii="Times New Roman" w:hAnsi="Times New Roman" w:cs="Times New Roman"/>
          <w:bCs/>
          <w:sz w:val="24"/>
          <w:szCs w:val="24"/>
        </w:rPr>
        <w:t>2</w:t>
      </w:r>
      <w:r w:rsidR="00152F1B">
        <w:rPr>
          <w:rFonts w:ascii="Times New Roman" w:hAnsi="Times New Roman" w:cs="Times New Roman"/>
          <w:bCs/>
          <w:sz w:val="24"/>
          <w:szCs w:val="24"/>
        </w:rPr>
        <w:t>0</w:t>
      </w:r>
      <w:r w:rsidR="00152F1B" w:rsidRPr="000626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2F1B">
        <w:rPr>
          <w:rFonts w:ascii="Times New Roman" w:hAnsi="Times New Roman" w:cs="Times New Roman"/>
          <w:bCs/>
          <w:sz w:val="24"/>
          <w:szCs w:val="24"/>
        </w:rPr>
        <w:t>październik</w:t>
      </w:r>
      <w:r w:rsidR="00152F1B" w:rsidRPr="0006268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152F1B">
        <w:rPr>
          <w:rFonts w:ascii="Times New Roman" w:hAnsi="Times New Roman" w:cs="Times New Roman"/>
          <w:bCs/>
          <w:sz w:val="24"/>
          <w:szCs w:val="24"/>
        </w:rPr>
        <w:t>2015</w:t>
      </w:r>
      <w:r w:rsidR="00152F1B" w:rsidRPr="00062684">
        <w:rPr>
          <w:rFonts w:ascii="Times New Roman" w:hAnsi="Times New Roman" w:cs="Times New Roman"/>
          <w:bCs/>
          <w:sz w:val="24"/>
          <w:szCs w:val="24"/>
        </w:rPr>
        <w:t>r.</w:t>
      </w:r>
      <w:r w:rsidR="00194E45">
        <w:rPr>
          <w:rFonts w:ascii="Times New Roman" w:hAnsi="Times New Roman" w:cs="Times New Roman"/>
          <w:bCs/>
          <w:sz w:val="24"/>
          <w:szCs w:val="24"/>
        </w:rPr>
        <w:t xml:space="preserve"> w sprawie klasyfikowania i kwalifikowania dokumentacji, przekazywania materiałów archiwalnych do archiwów państwowych i brakowania </w:t>
      </w:r>
      <w:bookmarkStart w:id="0" w:name="_Hlk220495217"/>
      <w:r w:rsidR="00194E45">
        <w:rPr>
          <w:rFonts w:ascii="Times New Roman" w:hAnsi="Times New Roman" w:cs="Times New Roman"/>
          <w:bCs/>
          <w:sz w:val="24"/>
          <w:szCs w:val="24"/>
        </w:rPr>
        <w:t>dokumentacji</w:t>
      </w:r>
      <w:r w:rsidR="00FA0A82">
        <w:rPr>
          <w:rFonts w:ascii="Times New Roman" w:hAnsi="Times New Roman" w:cs="Times New Roman"/>
          <w:bCs/>
          <w:sz w:val="24"/>
          <w:szCs w:val="24"/>
        </w:rPr>
        <w:t xml:space="preserve"> niearchiwalnej</w:t>
      </w:r>
      <w:bookmarkEnd w:id="0"/>
      <w:r w:rsidR="00152F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62684">
        <w:rPr>
          <w:rFonts w:ascii="Times New Roman" w:hAnsi="Times New Roman" w:cs="Times New Roman"/>
          <w:bCs/>
          <w:sz w:val="24"/>
          <w:szCs w:val="24"/>
        </w:rPr>
        <w:t xml:space="preserve">(Dz.U. </w:t>
      </w:r>
      <w:r w:rsidR="004D1FE0">
        <w:rPr>
          <w:rFonts w:ascii="Times New Roman" w:hAnsi="Times New Roman" w:cs="Times New Roman"/>
          <w:bCs/>
          <w:sz w:val="24"/>
          <w:szCs w:val="24"/>
        </w:rPr>
        <w:br/>
      </w:r>
      <w:r w:rsidRPr="00062684">
        <w:rPr>
          <w:rFonts w:ascii="Times New Roman" w:hAnsi="Times New Roman" w:cs="Times New Roman"/>
          <w:bCs/>
          <w:sz w:val="24"/>
          <w:szCs w:val="24"/>
        </w:rPr>
        <w:t>z 20</w:t>
      </w:r>
      <w:r w:rsidR="00FA0A82">
        <w:rPr>
          <w:rFonts w:ascii="Times New Roman" w:hAnsi="Times New Roman" w:cs="Times New Roman"/>
          <w:bCs/>
          <w:sz w:val="24"/>
          <w:szCs w:val="24"/>
        </w:rPr>
        <w:t>19</w:t>
      </w:r>
      <w:r w:rsidRPr="00062684">
        <w:rPr>
          <w:rFonts w:ascii="Times New Roman" w:hAnsi="Times New Roman" w:cs="Times New Roman"/>
          <w:bCs/>
          <w:sz w:val="24"/>
          <w:szCs w:val="24"/>
        </w:rPr>
        <w:t xml:space="preserve">r. poz. </w:t>
      </w:r>
      <w:r w:rsidR="00FA0A82">
        <w:rPr>
          <w:rFonts w:ascii="Times New Roman" w:hAnsi="Times New Roman" w:cs="Times New Roman"/>
          <w:bCs/>
          <w:sz w:val="24"/>
          <w:szCs w:val="24"/>
        </w:rPr>
        <w:t>246</w:t>
      </w:r>
      <w:r w:rsidRPr="00062684">
        <w:rPr>
          <w:rFonts w:ascii="Times New Roman" w:hAnsi="Times New Roman" w:cs="Times New Roman"/>
          <w:bCs/>
          <w:sz w:val="24"/>
          <w:szCs w:val="24"/>
        </w:rPr>
        <w:t>)</w:t>
      </w:r>
      <w:r w:rsidR="00FA0A82">
        <w:rPr>
          <w:rFonts w:ascii="Times New Roman" w:hAnsi="Times New Roman" w:cs="Times New Roman"/>
          <w:bCs/>
          <w:sz w:val="24"/>
          <w:szCs w:val="24"/>
        </w:rPr>
        <w:t xml:space="preserve"> zarządzam, co następuje: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67E59" w14:textId="77777777" w:rsidR="000C7105" w:rsidRPr="00F00283" w:rsidRDefault="000C7105" w:rsidP="000C7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B9E0AB" w14:textId="10A05F5B" w:rsidR="000C7105" w:rsidRDefault="000C7105" w:rsidP="000C7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4E0">
        <w:rPr>
          <w:rFonts w:ascii="Times New Roman" w:hAnsi="Times New Roman" w:cs="Times New Roman"/>
          <w:b/>
          <w:sz w:val="24"/>
          <w:szCs w:val="24"/>
        </w:rPr>
        <w:t>1</w:t>
      </w:r>
      <w:bookmarkStart w:id="1" w:name="z1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62684">
        <w:rPr>
          <w:rFonts w:ascii="Times New Roman" w:hAnsi="Times New Roman" w:cs="Times New Roman"/>
          <w:sz w:val="24"/>
          <w:szCs w:val="24"/>
        </w:rPr>
        <w:t>Pow</w:t>
      </w:r>
      <w:r w:rsidR="00453F86">
        <w:rPr>
          <w:rFonts w:ascii="Times New Roman" w:hAnsi="Times New Roman" w:cs="Times New Roman"/>
          <w:sz w:val="24"/>
          <w:szCs w:val="24"/>
        </w:rPr>
        <w:t xml:space="preserve">ołuje się Komisję do dokonania oceny i wydzielenia dokumentacji </w:t>
      </w:r>
      <w:r w:rsidR="00453F86">
        <w:rPr>
          <w:rFonts w:ascii="Times New Roman" w:hAnsi="Times New Roman" w:cs="Times New Roman"/>
          <w:bCs/>
          <w:sz w:val="24"/>
          <w:szCs w:val="24"/>
        </w:rPr>
        <w:t>niearchiwalnej</w:t>
      </w:r>
      <w:r w:rsidR="00453F86">
        <w:rPr>
          <w:rFonts w:ascii="Times New Roman" w:hAnsi="Times New Roman" w:cs="Times New Roman"/>
          <w:sz w:val="24"/>
          <w:szCs w:val="24"/>
        </w:rPr>
        <w:t xml:space="preserve"> przeznaczonej do brakowania, której okres przechowywania w Archiwum Zakładowym </w:t>
      </w:r>
      <w:r w:rsidRPr="00062684">
        <w:rPr>
          <w:rFonts w:ascii="Times New Roman" w:hAnsi="Times New Roman" w:cs="Times New Roman"/>
          <w:sz w:val="24"/>
          <w:szCs w:val="24"/>
        </w:rPr>
        <w:t>Urzęd</w:t>
      </w:r>
      <w:r w:rsidR="00453F86">
        <w:rPr>
          <w:rFonts w:ascii="Times New Roman" w:hAnsi="Times New Roman" w:cs="Times New Roman"/>
          <w:sz w:val="24"/>
          <w:szCs w:val="24"/>
        </w:rPr>
        <w:t>u</w:t>
      </w:r>
      <w:r w:rsidRPr="00062684">
        <w:rPr>
          <w:rFonts w:ascii="Times New Roman" w:hAnsi="Times New Roman" w:cs="Times New Roman"/>
          <w:sz w:val="24"/>
          <w:szCs w:val="24"/>
        </w:rPr>
        <w:t xml:space="preserve"> Miejski</w:t>
      </w:r>
      <w:r w:rsidR="00364D87">
        <w:rPr>
          <w:rFonts w:ascii="Times New Roman" w:hAnsi="Times New Roman" w:cs="Times New Roman"/>
          <w:sz w:val="24"/>
          <w:szCs w:val="24"/>
        </w:rPr>
        <w:t>ego</w:t>
      </w:r>
      <w:r w:rsidRPr="00062684">
        <w:rPr>
          <w:rFonts w:ascii="Times New Roman" w:hAnsi="Times New Roman" w:cs="Times New Roman"/>
          <w:sz w:val="24"/>
          <w:szCs w:val="24"/>
        </w:rPr>
        <w:t xml:space="preserve"> w Barwicach</w:t>
      </w:r>
      <w:r w:rsidR="00364D87">
        <w:rPr>
          <w:rFonts w:ascii="Times New Roman" w:hAnsi="Times New Roman" w:cs="Times New Roman"/>
          <w:sz w:val="24"/>
          <w:szCs w:val="24"/>
        </w:rPr>
        <w:t xml:space="preserve"> już upłynął, w następującym składzie:</w:t>
      </w:r>
      <w:r w:rsidRPr="000626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ECCCC6" w14:textId="387FC108" w:rsidR="000C7105" w:rsidRPr="008E190B" w:rsidRDefault="00364D87" w:rsidP="00457194">
      <w:pPr>
        <w:pStyle w:val="Akapitzlist"/>
        <w:numPr>
          <w:ilvl w:val="0"/>
          <w:numId w:val="2"/>
        </w:numPr>
        <w:tabs>
          <w:tab w:val="left" w:pos="3119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</w:rPr>
      </w:pPr>
      <w:r w:rsidRPr="008E190B">
        <w:rPr>
          <w:rFonts w:ascii="Times New Roman" w:hAnsi="Times New Roman" w:cs="Times New Roman"/>
          <w:bCs/>
          <w:sz w:val="24"/>
          <w:szCs w:val="24"/>
        </w:rPr>
        <w:t xml:space="preserve">Ewelina Widerska </w:t>
      </w:r>
      <w:r w:rsidR="00457194">
        <w:rPr>
          <w:rFonts w:ascii="Times New Roman" w:hAnsi="Times New Roman" w:cs="Times New Roman"/>
          <w:bCs/>
          <w:sz w:val="24"/>
          <w:szCs w:val="24"/>
        </w:rPr>
        <w:tab/>
      </w:r>
      <w:r w:rsidRPr="008E190B">
        <w:rPr>
          <w:rFonts w:ascii="Times New Roman" w:hAnsi="Times New Roman" w:cs="Times New Roman"/>
          <w:bCs/>
          <w:sz w:val="24"/>
          <w:szCs w:val="24"/>
        </w:rPr>
        <w:t xml:space="preserve">- Główny Specjalista ds. działalności gospodarczej </w:t>
      </w:r>
      <w:r w:rsidR="007B7A8C">
        <w:rPr>
          <w:rFonts w:ascii="Times New Roman" w:hAnsi="Times New Roman" w:cs="Times New Roman"/>
          <w:bCs/>
          <w:sz w:val="24"/>
          <w:szCs w:val="24"/>
        </w:rPr>
        <w:br/>
      </w:r>
      <w:r w:rsidR="004571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7194">
        <w:rPr>
          <w:rFonts w:ascii="Times New Roman" w:hAnsi="Times New Roman" w:cs="Times New Roman"/>
          <w:bCs/>
          <w:sz w:val="24"/>
          <w:szCs w:val="24"/>
        </w:rPr>
        <w:tab/>
        <w:t xml:space="preserve">   </w:t>
      </w:r>
      <w:r w:rsidRPr="008E190B">
        <w:rPr>
          <w:rFonts w:ascii="Times New Roman" w:hAnsi="Times New Roman" w:cs="Times New Roman"/>
          <w:bCs/>
          <w:sz w:val="24"/>
          <w:szCs w:val="24"/>
        </w:rPr>
        <w:t>i archiwum zakładowego</w:t>
      </w:r>
      <w:r w:rsidR="007B7A8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8E190B">
        <w:rPr>
          <w:rFonts w:ascii="Times New Roman" w:hAnsi="Times New Roman" w:cs="Times New Roman"/>
          <w:bCs/>
          <w:sz w:val="24"/>
          <w:szCs w:val="24"/>
        </w:rPr>
        <w:t>Przewodniczący Komisji</w:t>
      </w:r>
    </w:p>
    <w:p w14:paraId="26CCF68D" w14:textId="05B91510" w:rsidR="00364D87" w:rsidRPr="008E190B" w:rsidRDefault="00364D87" w:rsidP="00457194">
      <w:pPr>
        <w:pStyle w:val="Akapitzlist"/>
        <w:numPr>
          <w:ilvl w:val="0"/>
          <w:numId w:val="2"/>
        </w:numPr>
        <w:tabs>
          <w:tab w:val="left" w:pos="3119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</w:rPr>
      </w:pPr>
      <w:r w:rsidRPr="008E190B">
        <w:rPr>
          <w:rFonts w:ascii="Times New Roman" w:hAnsi="Times New Roman" w:cs="Times New Roman"/>
          <w:bCs/>
          <w:sz w:val="24"/>
          <w:szCs w:val="24"/>
        </w:rPr>
        <w:t xml:space="preserve">Magdalena Łozińska </w:t>
      </w:r>
      <w:r w:rsidR="00457194">
        <w:rPr>
          <w:rFonts w:ascii="Times New Roman" w:hAnsi="Times New Roman" w:cs="Times New Roman"/>
          <w:bCs/>
          <w:sz w:val="24"/>
          <w:szCs w:val="24"/>
        </w:rPr>
        <w:tab/>
      </w:r>
      <w:r w:rsidR="006917B2">
        <w:rPr>
          <w:rFonts w:ascii="Times New Roman" w:hAnsi="Times New Roman" w:cs="Times New Roman"/>
          <w:bCs/>
          <w:sz w:val="24"/>
          <w:szCs w:val="24"/>
        </w:rPr>
        <w:t>-</w:t>
      </w:r>
      <w:r w:rsidRPr="008E190B">
        <w:rPr>
          <w:rFonts w:ascii="Times New Roman" w:hAnsi="Times New Roman" w:cs="Times New Roman"/>
          <w:bCs/>
          <w:sz w:val="24"/>
          <w:szCs w:val="24"/>
        </w:rPr>
        <w:t xml:space="preserve"> Skarbnik Gminy</w:t>
      </w:r>
    </w:p>
    <w:p w14:paraId="735E716C" w14:textId="513275A9" w:rsidR="008E190B" w:rsidRPr="008E190B" w:rsidRDefault="008E190B" w:rsidP="00457194">
      <w:pPr>
        <w:pStyle w:val="Akapitzlist"/>
        <w:numPr>
          <w:ilvl w:val="0"/>
          <w:numId w:val="2"/>
        </w:numPr>
        <w:tabs>
          <w:tab w:val="left" w:pos="3119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sz w:val="23"/>
          <w:szCs w:val="23"/>
        </w:rPr>
      </w:pPr>
      <w:r w:rsidRPr="008E190B">
        <w:rPr>
          <w:rFonts w:ascii="Times New Roman" w:hAnsi="Times New Roman" w:cs="Times New Roman"/>
          <w:bCs/>
          <w:sz w:val="23"/>
          <w:szCs w:val="23"/>
        </w:rPr>
        <w:t>Renata Trembowelska</w:t>
      </w:r>
      <w:r w:rsidR="00457194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457194">
        <w:rPr>
          <w:rFonts w:ascii="Times New Roman" w:hAnsi="Times New Roman" w:cs="Times New Roman"/>
          <w:bCs/>
          <w:sz w:val="23"/>
          <w:szCs w:val="23"/>
        </w:rPr>
        <w:tab/>
      </w:r>
      <w:r w:rsidRPr="008E190B">
        <w:rPr>
          <w:rFonts w:ascii="Times New Roman" w:hAnsi="Times New Roman" w:cs="Times New Roman"/>
          <w:bCs/>
          <w:sz w:val="23"/>
          <w:szCs w:val="23"/>
        </w:rPr>
        <w:t xml:space="preserve">- </w:t>
      </w:r>
      <w:r w:rsidRPr="008E190B">
        <w:rPr>
          <w:rFonts w:ascii="Times New Roman" w:hAnsi="Times New Roman" w:cs="Times New Roman"/>
          <w:bCs/>
          <w:sz w:val="24"/>
          <w:szCs w:val="24"/>
        </w:rPr>
        <w:t>Kierownik Referatu Spraw Obywatelskich, Kierownik</w:t>
      </w:r>
      <w:r w:rsidR="004571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17B2">
        <w:rPr>
          <w:rFonts w:ascii="Times New Roman" w:hAnsi="Times New Roman" w:cs="Times New Roman"/>
          <w:bCs/>
          <w:sz w:val="24"/>
          <w:szCs w:val="24"/>
        </w:rPr>
        <w:t xml:space="preserve">USC </w:t>
      </w:r>
    </w:p>
    <w:p w14:paraId="169BAD58" w14:textId="6B377166" w:rsidR="00364D87" w:rsidRPr="008E190B" w:rsidRDefault="006A30EA" w:rsidP="00457194">
      <w:pPr>
        <w:pStyle w:val="Akapitzlist"/>
        <w:numPr>
          <w:ilvl w:val="0"/>
          <w:numId w:val="2"/>
        </w:numPr>
        <w:tabs>
          <w:tab w:val="left" w:pos="3119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Marzena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Bahn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7194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E190B" w:rsidRPr="008E190B">
        <w:rPr>
          <w:rFonts w:ascii="Times New Roman" w:hAnsi="Times New Roman" w:cs="Times New Roman"/>
          <w:bCs/>
          <w:sz w:val="24"/>
          <w:szCs w:val="24"/>
        </w:rPr>
        <w:t xml:space="preserve">Kierownik Referatu </w:t>
      </w:r>
      <w:r>
        <w:rPr>
          <w:rFonts w:ascii="Times New Roman" w:hAnsi="Times New Roman" w:cs="Times New Roman"/>
          <w:bCs/>
          <w:sz w:val="24"/>
          <w:szCs w:val="24"/>
        </w:rPr>
        <w:t>Finansowo-Budżetowego</w:t>
      </w:r>
    </w:p>
    <w:p w14:paraId="2B3B2F26" w14:textId="102B9D7D" w:rsidR="008E190B" w:rsidRDefault="006A30EA" w:rsidP="00457194">
      <w:pPr>
        <w:pStyle w:val="Akapitzlist"/>
        <w:numPr>
          <w:ilvl w:val="0"/>
          <w:numId w:val="2"/>
        </w:numPr>
        <w:tabs>
          <w:tab w:val="left" w:pos="3119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Marzena Palus-Noga </w:t>
      </w:r>
      <w:r w:rsidR="00457194">
        <w:rPr>
          <w:rFonts w:ascii="Times New Roman" w:hAnsi="Times New Roman" w:cs="Times New Roman"/>
          <w:bCs/>
          <w:sz w:val="24"/>
          <w:szCs w:val="24"/>
        </w:rPr>
        <w:tab/>
      </w:r>
      <w:r w:rsidR="008E190B" w:rsidRPr="008E190B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Inspektor ds. </w:t>
      </w:r>
      <w:r w:rsidR="00F00283">
        <w:rPr>
          <w:rFonts w:ascii="Times New Roman" w:hAnsi="Times New Roman" w:cs="Times New Roman"/>
          <w:bCs/>
          <w:sz w:val="24"/>
          <w:szCs w:val="24"/>
        </w:rPr>
        <w:t>wymiaru</w:t>
      </w:r>
      <w:r>
        <w:rPr>
          <w:rFonts w:ascii="Times New Roman" w:hAnsi="Times New Roman" w:cs="Times New Roman"/>
          <w:bCs/>
          <w:sz w:val="24"/>
          <w:szCs w:val="24"/>
        </w:rPr>
        <w:t xml:space="preserve"> podatk</w:t>
      </w:r>
      <w:r w:rsidR="00F00283">
        <w:rPr>
          <w:rFonts w:ascii="Times New Roman" w:hAnsi="Times New Roman" w:cs="Times New Roman"/>
          <w:bCs/>
          <w:sz w:val="24"/>
          <w:szCs w:val="24"/>
        </w:rPr>
        <w:t>ów</w:t>
      </w:r>
    </w:p>
    <w:p w14:paraId="3B37592F" w14:textId="618E6C64" w:rsidR="006A30EA" w:rsidRDefault="006A30EA" w:rsidP="004571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Kondaszewska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- Inspektor ds. księgowości budżetowej</w:t>
      </w:r>
    </w:p>
    <w:p w14:paraId="214ED425" w14:textId="77777777" w:rsidR="000749BB" w:rsidRPr="008E190B" w:rsidRDefault="000749BB" w:rsidP="000749B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7DD100" w14:textId="77777777" w:rsidR="007B7A8C" w:rsidRDefault="000C7105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84">
        <w:rPr>
          <w:rFonts w:ascii="Times New Roman" w:hAnsi="Times New Roman" w:cs="Times New Roman"/>
          <w:b/>
          <w:sz w:val="24"/>
          <w:szCs w:val="24"/>
        </w:rPr>
        <w:t>2.</w:t>
      </w:r>
      <w:r w:rsidR="008E19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0427" w:rsidRPr="00ED0427">
        <w:rPr>
          <w:rFonts w:ascii="Times New Roman" w:hAnsi="Times New Roman" w:cs="Times New Roman"/>
          <w:bCs/>
          <w:sz w:val="24"/>
          <w:szCs w:val="24"/>
        </w:rPr>
        <w:t>Zadaniem Komisji jest</w:t>
      </w:r>
      <w:r w:rsidR="00ED04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0427" w:rsidRPr="000749BB">
        <w:rPr>
          <w:rFonts w:ascii="Times New Roman" w:hAnsi="Times New Roman" w:cs="Times New Roman"/>
          <w:bCs/>
          <w:sz w:val="24"/>
          <w:szCs w:val="24"/>
        </w:rPr>
        <w:t>zapoznanie się z projektem spis</w:t>
      </w:r>
      <w:r w:rsidR="00EF2379">
        <w:rPr>
          <w:rFonts w:ascii="Times New Roman" w:hAnsi="Times New Roman" w:cs="Times New Roman"/>
          <w:bCs/>
          <w:sz w:val="24"/>
          <w:szCs w:val="24"/>
        </w:rPr>
        <w:t>ów</w:t>
      </w:r>
      <w:r w:rsidR="00ED0427" w:rsidRPr="000749BB">
        <w:rPr>
          <w:rFonts w:ascii="Times New Roman" w:hAnsi="Times New Roman" w:cs="Times New Roman"/>
          <w:bCs/>
          <w:sz w:val="24"/>
          <w:szCs w:val="24"/>
        </w:rPr>
        <w:t xml:space="preserve"> akt przeznaczonych do brakowania</w:t>
      </w:r>
      <w:r w:rsidR="00EF2379">
        <w:rPr>
          <w:rFonts w:ascii="Times New Roman" w:hAnsi="Times New Roman" w:cs="Times New Roman"/>
          <w:bCs/>
          <w:sz w:val="24"/>
          <w:szCs w:val="24"/>
        </w:rPr>
        <w:t>.</w:t>
      </w:r>
      <w:r w:rsidR="00ED0427" w:rsidRPr="000749BB">
        <w:rPr>
          <w:rFonts w:ascii="Times New Roman" w:hAnsi="Times New Roman" w:cs="Times New Roman"/>
          <w:bCs/>
          <w:sz w:val="24"/>
          <w:szCs w:val="24"/>
        </w:rPr>
        <w:t xml:space="preserve"> Projekt spis</w:t>
      </w:r>
      <w:r w:rsidR="00EF2379">
        <w:rPr>
          <w:rFonts w:ascii="Times New Roman" w:hAnsi="Times New Roman" w:cs="Times New Roman"/>
          <w:bCs/>
          <w:sz w:val="24"/>
          <w:szCs w:val="24"/>
        </w:rPr>
        <w:t>ów</w:t>
      </w:r>
      <w:r w:rsidR="00ED0427" w:rsidRPr="000749BB">
        <w:rPr>
          <w:rFonts w:ascii="Times New Roman" w:hAnsi="Times New Roman" w:cs="Times New Roman"/>
          <w:bCs/>
          <w:sz w:val="24"/>
          <w:szCs w:val="24"/>
        </w:rPr>
        <w:t xml:space="preserve"> powin</w:t>
      </w:r>
      <w:r w:rsidR="00EF2379">
        <w:rPr>
          <w:rFonts w:ascii="Times New Roman" w:hAnsi="Times New Roman" w:cs="Times New Roman"/>
          <w:bCs/>
          <w:sz w:val="24"/>
          <w:szCs w:val="24"/>
        </w:rPr>
        <w:t>ny</w:t>
      </w:r>
      <w:r w:rsidR="00ED0427" w:rsidRPr="000749BB">
        <w:rPr>
          <w:rFonts w:ascii="Times New Roman" w:hAnsi="Times New Roman" w:cs="Times New Roman"/>
          <w:bCs/>
          <w:sz w:val="24"/>
          <w:szCs w:val="24"/>
        </w:rPr>
        <w:t xml:space="preserve"> mieć akceptację</w:t>
      </w:r>
      <w:r w:rsidR="0007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2379">
        <w:rPr>
          <w:rFonts w:ascii="Times New Roman" w:hAnsi="Times New Roman" w:cs="Times New Roman"/>
          <w:bCs/>
          <w:sz w:val="24"/>
          <w:szCs w:val="24"/>
        </w:rPr>
        <w:t xml:space="preserve">pracowników, których akta podlegają brakowaniu oraz akceptację </w:t>
      </w:r>
      <w:r w:rsidR="000749BB">
        <w:rPr>
          <w:rFonts w:ascii="Times New Roman" w:hAnsi="Times New Roman" w:cs="Times New Roman"/>
          <w:bCs/>
          <w:sz w:val="24"/>
          <w:szCs w:val="24"/>
        </w:rPr>
        <w:t>Kierownik</w:t>
      </w:r>
      <w:r w:rsidR="00EF2379">
        <w:rPr>
          <w:rFonts w:ascii="Times New Roman" w:hAnsi="Times New Roman" w:cs="Times New Roman"/>
          <w:bCs/>
          <w:sz w:val="24"/>
          <w:szCs w:val="24"/>
        </w:rPr>
        <w:t>a</w:t>
      </w:r>
      <w:r w:rsidR="000749BB">
        <w:rPr>
          <w:rFonts w:ascii="Times New Roman" w:hAnsi="Times New Roman" w:cs="Times New Roman"/>
          <w:bCs/>
          <w:sz w:val="24"/>
          <w:szCs w:val="24"/>
        </w:rPr>
        <w:t xml:space="preserve"> Referat</w:t>
      </w:r>
    </w:p>
    <w:p w14:paraId="56AE1393" w14:textId="2642FA01" w:rsidR="000C7105" w:rsidRDefault="000749BB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u, któr</w:t>
      </w:r>
      <w:r w:rsidR="00EF2379">
        <w:rPr>
          <w:rFonts w:ascii="Times New Roman" w:hAnsi="Times New Roman" w:cs="Times New Roman"/>
          <w:bCs/>
          <w:sz w:val="24"/>
          <w:szCs w:val="24"/>
        </w:rPr>
        <w:t>ego</w:t>
      </w:r>
      <w:r>
        <w:rPr>
          <w:rFonts w:ascii="Times New Roman" w:hAnsi="Times New Roman" w:cs="Times New Roman"/>
          <w:bCs/>
          <w:sz w:val="24"/>
          <w:szCs w:val="24"/>
        </w:rPr>
        <w:t xml:space="preserve"> akta</w:t>
      </w:r>
      <w:r w:rsidR="00EF2379">
        <w:rPr>
          <w:rFonts w:ascii="Times New Roman" w:hAnsi="Times New Roman" w:cs="Times New Roman"/>
          <w:bCs/>
          <w:sz w:val="24"/>
          <w:szCs w:val="24"/>
        </w:rPr>
        <w:t xml:space="preserve"> dotyczą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D0427" w:rsidRPr="0007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2379">
        <w:rPr>
          <w:rFonts w:ascii="Times New Roman" w:hAnsi="Times New Roman" w:cs="Times New Roman"/>
          <w:bCs/>
          <w:sz w:val="24"/>
          <w:szCs w:val="24"/>
        </w:rPr>
        <w:t xml:space="preserve">Przed akceptacją pracownik powinien zapoznać się z aktami </w:t>
      </w:r>
      <w:r w:rsidR="00EF2379" w:rsidRPr="000749BB">
        <w:rPr>
          <w:rFonts w:ascii="Times New Roman" w:hAnsi="Times New Roman" w:cs="Times New Roman"/>
          <w:bCs/>
          <w:sz w:val="24"/>
          <w:szCs w:val="24"/>
        </w:rPr>
        <w:t>w celu stwierdzenia, czy akta te zostały przeznaczone do brakowania prawidłowo.</w:t>
      </w:r>
    </w:p>
    <w:p w14:paraId="2FBCD162" w14:textId="322DC6D0" w:rsidR="000749BB" w:rsidRDefault="000749BB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0626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9BB">
        <w:rPr>
          <w:rFonts w:ascii="Times New Roman" w:hAnsi="Times New Roman" w:cs="Times New Roman"/>
          <w:bCs/>
          <w:sz w:val="24"/>
          <w:szCs w:val="24"/>
        </w:rPr>
        <w:t>W ramach brakowania akt</w:t>
      </w:r>
      <w:r w:rsidRPr="00ED0427">
        <w:rPr>
          <w:rFonts w:ascii="Times New Roman" w:hAnsi="Times New Roman" w:cs="Times New Roman"/>
          <w:bCs/>
          <w:sz w:val="24"/>
          <w:szCs w:val="24"/>
        </w:rPr>
        <w:t xml:space="preserve"> Komisj</w:t>
      </w:r>
      <w:r>
        <w:rPr>
          <w:rFonts w:ascii="Times New Roman" w:hAnsi="Times New Roman" w:cs="Times New Roman"/>
          <w:bCs/>
          <w:sz w:val="24"/>
          <w:szCs w:val="24"/>
        </w:rPr>
        <w:t xml:space="preserve">a sporządza </w:t>
      </w:r>
      <w:r w:rsidRPr="000749BB">
        <w:rPr>
          <w:rFonts w:ascii="Times New Roman" w:hAnsi="Times New Roman" w:cs="Times New Roman"/>
          <w:bCs/>
          <w:sz w:val="24"/>
          <w:szCs w:val="24"/>
        </w:rPr>
        <w:t>spis</w:t>
      </w:r>
      <w:r w:rsidR="00EF2379">
        <w:rPr>
          <w:rFonts w:ascii="Times New Roman" w:hAnsi="Times New Roman" w:cs="Times New Roman"/>
          <w:bCs/>
          <w:sz w:val="24"/>
          <w:szCs w:val="24"/>
        </w:rPr>
        <w:t>y</w:t>
      </w:r>
      <w:r w:rsidRPr="0007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dokumentacji niearchiwalnej</w:t>
      </w:r>
      <w:r w:rsidRPr="000749BB">
        <w:rPr>
          <w:rFonts w:ascii="Times New Roman" w:hAnsi="Times New Roman" w:cs="Times New Roman"/>
          <w:bCs/>
          <w:sz w:val="24"/>
          <w:szCs w:val="24"/>
        </w:rPr>
        <w:t xml:space="preserve"> przeznaczon</w:t>
      </w:r>
      <w:r w:rsidR="00116FF1">
        <w:rPr>
          <w:rFonts w:ascii="Times New Roman" w:hAnsi="Times New Roman" w:cs="Times New Roman"/>
          <w:bCs/>
          <w:sz w:val="24"/>
          <w:szCs w:val="24"/>
        </w:rPr>
        <w:t>ej</w:t>
      </w:r>
      <w:r w:rsidRPr="000749BB">
        <w:rPr>
          <w:rFonts w:ascii="Times New Roman" w:hAnsi="Times New Roman" w:cs="Times New Roman"/>
          <w:bCs/>
          <w:sz w:val="24"/>
          <w:szCs w:val="24"/>
        </w:rPr>
        <w:t xml:space="preserve"> do</w:t>
      </w:r>
      <w:r w:rsidR="00116FF1">
        <w:rPr>
          <w:rFonts w:ascii="Times New Roman" w:hAnsi="Times New Roman" w:cs="Times New Roman"/>
          <w:bCs/>
          <w:sz w:val="24"/>
          <w:szCs w:val="24"/>
        </w:rPr>
        <w:t xml:space="preserve"> zniszczenia oraz protokół oceny dokumentacji niearchiwalnej.</w:t>
      </w:r>
    </w:p>
    <w:p w14:paraId="12F5C93C" w14:textId="2130E611" w:rsidR="00116FF1" w:rsidRDefault="00116FF1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626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Po uzyskaniu zgody z Archiwum Państwowego na brakowanie akt, Komisja przekazuje dokumentację wyspecjalizowanej firmie zajmującej się niszczeniem dokumentacji aktowej celem jej fizycznego zniszczenia.</w:t>
      </w:r>
    </w:p>
    <w:p w14:paraId="7E5B7090" w14:textId="6BF6DF1C" w:rsidR="00116FF1" w:rsidRDefault="00116FF1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0626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Czynności zniszczenia dokumentacji aktowej przedmiotowa firma potwierdza poprzez wystawienie protokołu zniszczenia.</w:t>
      </w:r>
    </w:p>
    <w:p w14:paraId="54A0C069" w14:textId="78DA1334" w:rsidR="00116FF1" w:rsidRDefault="00116FF1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0626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Prace Komisji kończą się z chwilą uzyskania protokołu zniszczenia.</w:t>
      </w:r>
    </w:p>
    <w:p w14:paraId="3BDE7F99" w14:textId="611FB098" w:rsidR="00116FF1" w:rsidRDefault="00116FF1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F1B">
        <w:rPr>
          <w:rFonts w:ascii="Times New Roman" w:hAnsi="Times New Roman" w:cs="Times New Roman"/>
          <w:b/>
          <w:sz w:val="24"/>
          <w:szCs w:val="24"/>
        </w:rPr>
        <w:t>7</w:t>
      </w:r>
      <w:r w:rsidRPr="000626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9BB">
        <w:rPr>
          <w:rFonts w:ascii="Times New Roman" w:hAnsi="Times New Roman" w:cs="Times New Roman"/>
          <w:bCs/>
          <w:sz w:val="24"/>
          <w:szCs w:val="24"/>
        </w:rPr>
        <w:t>W</w:t>
      </w:r>
      <w:r>
        <w:rPr>
          <w:rFonts w:ascii="Times New Roman" w:hAnsi="Times New Roman" w:cs="Times New Roman"/>
          <w:bCs/>
          <w:sz w:val="24"/>
          <w:szCs w:val="24"/>
        </w:rPr>
        <w:t>ykonanie zarządzenia powierza się Przewodniczącemu Komisji.</w:t>
      </w:r>
    </w:p>
    <w:p w14:paraId="19AF78C3" w14:textId="17C6970E" w:rsidR="00116FF1" w:rsidRDefault="00116FF1" w:rsidP="000749B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F002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F1B">
        <w:rPr>
          <w:rFonts w:ascii="Times New Roman" w:hAnsi="Times New Roman" w:cs="Times New Roman"/>
          <w:b/>
          <w:sz w:val="24"/>
          <w:szCs w:val="24"/>
        </w:rPr>
        <w:t>8</w:t>
      </w:r>
      <w:r w:rsidRPr="0006268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Zarządzenie wchodzi w życie </w:t>
      </w:r>
      <w:r w:rsidR="00152F1B">
        <w:rPr>
          <w:rFonts w:ascii="Times New Roman" w:hAnsi="Times New Roman" w:cs="Times New Roman"/>
          <w:bCs/>
          <w:sz w:val="24"/>
          <w:szCs w:val="24"/>
        </w:rPr>
        <w:t>z dniem pod</w:t>
      </w:r>
      <w:r w:rsidR="00EF2379">
        <w:rPr>
          <w:rFonts w:ascii="Times New Roman" w:hAnsi="Times New Roman" w:cs="Times New Roman"/>
          <w:bCs/>
          <w:sz w:val="24"/>
          <w:szCs w:val="24"/>
        </w:rPr>
        <w:t>jęci</w:t>
      </w:r>
      <w:r w:rsidR="00152F1B">
        <w:rPr>
          <w:rFonts w:ascii="Times New Roman" w:hAnsi="Times New Roman" w:cs="Times New Roman"/>
          <w:bCs/>
          <w:sz w:val="24"/>
          <w:szCs w:val="24"/>
        </w:rPr>
        <w:t>a.</w:t>
      </w:r>
    </w:p>
    <w:p w14:paraId="132E7EAD" w14:textId="1EFCE653" w:rsidR="00116FF1" w:rsidRPr="00CC5A1D" w:rsidRDefault="004D1FE0" w:rsidP="00CC5A1D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              </w:t>
      </w: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Burmistrz</w:t>
      </w: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br/>
        <w:t xml:space="preserve">              mgr. inż. Robert Zborowski</w:t>
      </w:r>
    </w:p>
    <w:sectPr w:rsidR="00116FF1" w:rsidRPr="00CC5A1D" w:rsidSect="004D1FE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919D2"/>
    <w:multiLevelType w:val="hybridMultilevel"/>
    <w:tmpl w:val="4A1A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56E68"/>
    <w:multiLevelType w:val="hybridMultilevel"/>
    <w:tmpl w:val="5D783E6A"/>
    <w:lvl w:ilvl="0" w:tplc="04150011">
      <w:start w:val="1"/>
      <w:numFmt w:val="decimal"/>
      <w:lvlText w:val="%1)"/>
      <w:lvlJc w:val="left"/>
      <w:pPr>
        <w:ind w:left="68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548" w:hanging="360"/>
      </w:pPr>
    </w:lvl>
    <w:lvl w:ilvl="2" w:tplc="0415001B">
      <w:start w:val="1"/>
      <w:numFmt w:val="lowerRoman"/>
      <w:lvlText w:val="%3."/>
      <w:lvlJc w:val="right"/>
      <w:pPr>
        <w:ind w:left="8268" w:hanging="180"/>
      </w:pPr>
    </w:lvl>
    <w:lvl w:ilvl="3" w:tplc="0415000F" w:tentative="1">
      <w:start w:val="1"/>
      <w:numFmt w:val="decimal"/>
      <w:lvlText w:val="%4."/>
      <w:lvlJc w:val="left"/>
      <w:pPr>
        <w:ind w:left="8988" w:hanging="360"/>
      </w:pPr>
    </w:lvl>
    <w:lvl w:ilvl="4" w:tplc="04150019" w:tentative="1">
      <w:start w:val="1"/>
      <w:numFmt w:val="lowerLetter"/>
      <w:lvlText w:val="%5."/>
      <w:lvlJc w:val="left"/>
      <w:pPr>
        <w:ind w:left="9708" w:hanging="360"/>
      </w:pPr>
    </w:lvl>
    <w:lvl w:ilvl="5" w:tplc="0415001B" w:tentative="1">
      <w:start w:val="1"/>
      <w:numFmt w:val="lowerRoman"/>
      <w:lvlText w:val="%6."/>
      <w:lvlJc w:val="right"/>
      <w:pPr>
        <w:ind w:left="10428" w:hanging="180"/>
      </w:pPr>
    </w:lvl>
    <w:lvl w:ilvl="6" w:tplc="0415000F" w:tentative="1">
      <w:start w:val="1"/>
      <w:numFmt w:val="decimal"/>
      <w:lvlText w:val="%7."/>
      <w:lvlJc w:val="left"/>
      <w:pPr>
        <w:ind w:left="11148" w:hanging="360"/>
      </w:pPr>
    </w:lvl>
    <w:lvl w:ilvl="7" w:tplc="04150019" w:tentative="1">
      <w:start w:val="1"/>
      <w:numFmt w:val="lowerLetter"/>
      <w:lvlText w:val="%8."/>
      <w:lvlJc w:val="left"/>
      <w:pPr>
        <w:ind w:left="11868" w:hanging="360"/>
      </w:pPr>
    </w:lvl>
    <w:lvl w:ilvl="8" w:tplc="0415001B" w:tentative="1">
      <w:start w:val="1"/>
      <w:numFmt w:val="lowerRoman"/>
      <w:lvlText w:val="%9."/>
      <w:lvlJc w:val="right"/>
      <w:pPr>
        <w:ind w:left="12588" w:hanging="180"/>
      </w:pPr>
    </w:lvl>
  </w:abstractNum>
  <w:num w:numId="1" w16cid:durableId="1309166217">
    <w:abstractNumId w:val="0"/>
  </w:num>
  <w:num w:numId="2" w16cid:durableId="1310020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9C"/>
    <w:rsid w:val="000749BB"/>
    <w:rsid w:val="000C7105"/>
    <w:rsid w:val="00116FF1"/>
    <w:rsid w:val="0013137F"/>
    <w:rsid w:val="00152F1B"/>
    <w:rsid w:val="00194E45"/>
    <w:rsid w:val="002C64DD"/>
    <w:rsid w:val="002D2D95"/>
    <w:rsid w:val="00355A6D"/>
    <w:rsid w:val="00364D87"/>
    <w:rsid w:val="003C17FD"/>
    <w:rsid w:val="00453F86"/>
    <w:rsid w:val="00457194"/>
    <w:rsid w:val="004D1FE0"/>
    <w:rsid w:val="00533A04"/>
    <w:rsid w:val="006917B2"/>
    <w:rsid w:val="006A30EA"/>
    <w:rsid w:val="007B7A8C"/>
    <w:rsid w:val="008E190B"/>
    <w:rsid w:val="009E589E"/>
    <w:rsid w:val="00A0344D"/>
    <w:rsid w:val="00B13D27"/>
    <w:rsid w:val="00BC107D"/>
    <w:rsid w:val="00C0168A"/>
    <w:rsid w:val="00C351CF"/>
    <w:rsid w:val="00CC5A1D"/>
    <w:rsid w:val="00CC60B9"/>
    <w:rsid w:val="00D7689C"/>
    <w:rsid w:val="00E70778"/>
    <w:rsid w:val="00EA6342"/>
    <w:rsid w:val="00ED0427"/>
    <w:rsid w:val="00ED7629"/>
    <w:rsid w:val="00EF2379"/>
    <w:rsid w:val="00F00283"/>
    <w:rsid w:val="00FA0A82"/>
    <w:rsid w:val="00FA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0ACD5"/>
  <w15:chartTrackingRefBased/>
  <w15:docId w15:val="{8C0E7E77-A212-45AD-ADF6-D9E0D3673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0C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0C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0C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0C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0C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0C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0C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0C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0C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0C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0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0C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0C9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0C9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0C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0C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0C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0C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0C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0C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0C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0C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0C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0C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0C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0C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0C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0C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0C9C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0C710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Pietras</dc:creator>
  <cp:keywords/>
  <dc:description/>
  <cp:lastModifiedBy>gminabarwice@outlook.com</cp:lastModifiedBy>
  <cp:revision>2</cp:revision>
  <cp:lastPrinted>2026-02-03T13:18:00Z</cp:lastPrinted>
  <dcterms:created xsi:type="dcterms:W3CDTF">2026-02-04T08:28:00Z</dcterms:created>
  <dcterms:modified xsi:type="dcterms:W3CDTF">2026-02-04T08:28:00Z</dcterms:modified>
</cp:coreProperties>
</file>