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72D34EA7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45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63E2F50B" w:rsidR="0051765A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6215AD18" w14:textId="6B703DFE" w:rsidR="00030792" w:rsidRPr="00111E71" w:rsidRDefault="00030792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Pierwszy przetarg odbył się  16.12.2025 r. </w:t>
      </w:r>
    </w:p>
    <w:p w14:paraId="1B4FBF8B" w14:textId="034DF2CF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bookmarkStart w:id="0" w:name="_Hlk213402784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607A2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1516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7FC9A146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59/10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5016974A" w14:textId="7502B757" w:rsidR="009C7EBF" w:rsidRPr="009C7EBF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59/10 oraz przez działki gminne 59/45 i 34; granice działki tworzą kształt wielokąta; teren działki z</w:t>
      </w:r>
      <w:r w:rsidR="00394BB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 zakrzaczon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EB4AC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w granicach działki przebiega sieć telekomunikacyjna. </w:t>
      </w:r>
    </w:p>
    <w:p w14:paraId="270F2F3D" w14:textId="209DA902" w:rsidR="00205BAC" w:rsidRPr="009C7EBF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481545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286A09CF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Dla dz. 59/10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61/2023 znak IN.6730.61.2023.MJ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6D977A4A" w:rsidR="009C7EBF" w:rsidRPr="0006673C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59/13</w:t>
      </w:r>
      <w:r w:rsidR="00481545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-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granice działki tworzą kształt wydłużonego pasa gruntu, uzbrojona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</w:t>
      </w:r>
      <w:r w:rsid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terenie;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2C540462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y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0105BB12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92 500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7DD065F5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dziewięćdziesiąt dwa tysiące 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123D2A24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C147F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C147F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0CA04896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09.04.2026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79FC7AC0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9 250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06.04.2026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Za dzień wpłaty wadium uważa się dzień uznania rachunku bankowego Urzędu Miejskiego w Barwicach</w:t>
      </w:r>
      <w:bookmarkEnd w:id="0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840989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</w:t>
      </w:r>
      <w:r w:rsidRPr="00840989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opisanej w niniejszym ogłoszeniu </w:t>
      </w:r>
    </w:p>
    <w:p w14:paraId="54E5A749" w14:textId="5B32D6B6" w:rsidR="0051765A" w:rsidRPr="00111E71" w:rsidRDefault="0051765A" w:rsidP="004F6C90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1" w:name="_Hlk195081177"/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840989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1"/>
      <w:r w:rsidR="005A5AFE" w:rsidRPr="00840989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840989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840989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7DDCA778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59/10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 </w:t>
      </w:r>
    </w:p>
    <w:p w14:paraId="34BC0F5E" w14:textId="06B41732" w:rsidR="00EB4ACC" w:rsidRPr="004F6C90" w:rsidRDefault="00792CCB" w:rsidP="00EB4ACC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4F6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59/10</w:t>
      </w:r>
      <w:r w:rsidR="007A5973" w:rsidRPr="004F6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4F6C90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61/2023 znak IN.6730.61.2023.MJ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lastRenderedPageBreak/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tel.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35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e-mail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111E71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0836D580" w:rsidR="005A5AFE" w:rsidRPr="00840989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840989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840989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84098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</w:t>
      </w:r>
      <w:r w:rsidR="00030792" w:rsidRPr="00030792">
        <w:t xml:space="preserve"> </w:t>
      </w:r>
      <w:hyperlink r:id="rId11" w:history="1">
        <w:r w:rsidR="00030792" w:rsidRPr="008B0873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t>http://bip.barwice.pl/public/?id=267442</w:t>
        </w:r>
      </w:hyperlink>
      <w:r w:rsidR="00030792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oraz wywieszone na tablicy ogłoszeń Urzędu Miejskiego w</w:t>
      </w:r>
      <w:r w:rsidR="008E5934"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84098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84098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Pr="00840989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72B847D0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, 0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03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9B701" w14:textId="77777777" w:rsidR="00C77FE8" w:rsidRDefault="00C77FE8">
      <w:pPr>
        <w:spacing w:after="0" w:line="240" w:lineRule="auto"/>
      </w:pPr>
      <w:r>
        <w:separator/>
      </w:r>
    </w:p>
  </w:endnote>
  <w:endnote w:type="continuationSeparator" w:id="0">
    <w:p w14:paraId="6B597D39" w14:textId="77777777" w:rsidR="00C77FE8" w:rsidRDefault="00C77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EDAE0" w14:textId="77777777" w:rsidR="00C77FE8" w:rsidRDefault="00C77FE8">
      <w:pPr>
        <w:spacing w:after="0" w:line="240" w:lineRule="auto"/>
      </w:pPr>
      <w:r>
        <w:separator/>
      </w:r>
    </w:p>
  </w:footnote>
  <w:footnote w:type="continuationSeparator" w:id="0">
    <w:p w14:paraId="2F63CAD5" w14:textId="77777777" w:rsidR="00C77FE8" w:rsidRDefault="00C77F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0792"/>
    <w:rsid w:val="000348ED"/>
    <w:rsid w:val="000355B3"/>
    <w:rsid w:val="0006673C"/>
    <w:rsid w:val="000A593D"/>
    <w:rsid w:val="000B3A39"/>
    <w:rsid w:val="00111E71"/>
    <w:rsid w:val="001156FF"/>
    <w:rsid w:val="0014095F"/>
    <w:rsid w:val="001849D3"/>
    <w:rsid w:val="001F363E"/>
    <w:rsid w:val="00205BAC"/>
    <w:rsid w:val="00276954"/>
    <w:rsid w:val="002B6E04"/>
    <w:rsid w:val="002F24E7"/>
    <w:rsid w:val="002F7FC6"/>
    <w:rsid w:val="00365E73"/>
    <w:rsid w:val="00381855"/>
    <w:rsid w:val="00394BB4"/>
    <w:rsid w:val="00450603"/>
    <w:rsid w:val="004523CE"/>
    <w:rsid w:val="00481545"/>
    <w:rsid w:val="0049694F"/>
    <w:rsid w:val="004A10E3"/>
    <w:rsid w:val="004D3AAC"/>
    <w:rsid w:val="004F6C90"/>
    <w:rsid w:val="00506F53"/>
    <w:rsid w:val="0051765A"/>
    <w:rsid w:val="0052398A"/>
    <w:rsid w:val="005928AA"/>
    <w:rsid w:val="005962B5"/>
    <w:rsid w:val="005A5AFE"/>
    <w:rsid w:val="005C2297"/>
    <w:rsid w:val="005E4C52"/>
    <w:rsid w:val="00607A21"/>
    <w:rsid w:val="00633136"/>
    <w:rsid w:val="00645257"/>
    <w:rsid w:val="006B53F6"/>
    <w:rsid w:val="006D48AD"/>
    <w:rsid w:val="00714C46"/>
    <w:rsid w:val="00742262"/>
    <w:rsid w:val="00756078"/>
    <w:rsid w:val="00762BA2"/>
    <w:rsid w:val="00777D39"/>
    <w:rsid w:val="00792CCB"/>
    <w:rsid w:val="007A02F9"/>
    <w:rsid w:val="007A5973"/>
    <w:rsid w:val="007B15B5"/>
    <w:rsid w:val="007D5EEE"/>
    <w:rsid w:val="007E7B52"/>
    <w:rsid w:val="007F16F2"/>
    <w:rsid w:val="008172FC"/>
    <w:rsid w:val="00840989"/>
    <w:rsid w:val="008425D2"/>
    <w:rsid w:val="008A32FB"/>
    <w:rsid w:val="008E5934"/>
    <w:rsid w:val="009B5211"/>
    <w:rsid w:val="009C7EBF"/>
    <w:rsid w:val="00A24A18"/>
    <w:rsid w:val="00A323FD"/>
    <w:rsid w:val="00A433EB"/>
    <w:rsid w:val="00A50E6B"/>
    <w:rsid w:val="00A9332B"/>
    <w:rsid w:val="00AB0C90"/>
    <w:rsid w:val="00AB5B35"/>
    <w:rsid w:val="00BB24BE"/>
    <w:rsid w:val="00BB2D8D"/>
    <w:rsid w:val="00BB55F1"/>
    <w:rsid w:val="00BF4759"/>
    <w:rsid w:val="00C03A4E"/>
    <w:rsid w:val="00C325AC"/>
    <w:rsid w:val="00C678A9"/>
    <w:rsid w:val="00C77FE8"/>
    <w:rsid w:val="00CC76DD"/>
    <w:rsid w:val="00D351AD"/>
    <w:rsid w:val="00D92456"/>
    <w:rsid w:val="00E01E38"/>
    <w:rsid w:val="00EB4ACC"/>
    <w:rsid w:val="00EF602E"/>
    <w:rsid w:val="00F44FD2"/>
    <w:rsid w:val="00F47F3E"/>
    <w:rsid w:val="00F55121"/>
    <w:rsid w:val="00FC147F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7A59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6744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3</Pages>
  <Words>1359</Words>
  <Characters>8155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34</cp:revision>
  <cp:lastPrinted>2025-11-07T10:20:00Z</cp:lastPrinted>
  <dcterms:created xsi:type="dcterms:W3CDTF">2023-08-04T08:21:00Z</dcterms:created>
  <dcterms:modified xsi:type="dcterms:W3CDTF">2026-03-06T07:09:00Z</dcterms:modified>
</cp:coreProperties>
</file>