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AB6FB" w14:textId="77777777" w:rsidR="00870A94" w:rsidRDefault="006D04B1" w:rsidP="0027074C">
      <w:pPr>
        <w:pStyle w:val="Bezodstpw"/>
        <w:jc w:val="right"/>
        <w:rPr>
          <w:rFonts w:ascii="Times New Roman" w:hAnsi="Times New Roman"/>
          <w:sz w:val="24"/>
          <w:szCs w:val="24"/>
        </w:rPr>
      </w:pPr>
      <w:r>
        <w:rPr>
          <w:noProof/>
          <w:lang w:eastAsia="pl-PL"/>
        </w:rPr>
        <w:drawing>
          <wp:inline distT="0" distB="0" distL="0" distR="0" wp14:anchorId="0C172949" wp14:editId="6F97877E">
            <wp:extent cx="5753100" cy="1152525"/>
            <wp:effectExtent l="0" t="0" r="0" b="9525"/>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152525"/>
                    </a:xfrm>
                    <a:prstGeom prst="rect">
                      <a:avLst/>
                    </a:prstGeom>
                    <a:noFill/>
                    <a:ln>
                      <a:noFill/>
                    </a:ln>
                  </pic:spPr>
                </pic:pic>
              </a:graphicData>
            </a:graphic>
          </wp:inline>
        </w:drawing>
      </w:r>
    </w:p>
    <w:p w14:paraId="3DDA867D" w14:textId="7A9B7315" w:rsidR="0027074C" w:rsidRPr="0027074C" w:rsidRDefault="0027074C" w:rsidP="0027074C">
      <w:pPr>
        <w:pStyle w:val="Bezodstpw"/>
        <w:jc w:val="right"/>
        <w:rPr>
          <w:rFonts w:ascii="Times New Roman" w:hAnsi="Times New Roman"/>
          <w:sz w:val="24"/>
          <w:szCs w:val="24"/>
        </w:rPr>
      </w:pPr>
      <w:r w:rsidRPr="0027074C">
        <w:rPr>
          <w:rFonts w:ascii="Times New Roman" w:hAnsi="Times New Roman"/>
          <w:sz w:val="24"/>
          <w:szCs w:val="24"/>
        </w:rPr>
        <w:t xml:space="preserve">Barwice, </w:t>
      </w:r>
      <w:r w:rsidR="00E8708F">
        <w:rPr>
          <w:rFonts w:ascii="Times New Roman" w:hAnsi="Times New Roman"/>
          <w:sz w:val="24"/>
          <w:szCs w:val="24"/>
        </w:rPr>
        <w:t>23</w:t>
      </w:r>
      <w:r w:rsidR="00F85A32">
        <w:rPr>
          <w:rFonts w:ascii="Times New Roman" w:hAnsi="Times New Roman"/>
          <w:sz w:val="24"/>
          <w:szCs w:val="24"/>
        </w:rPr>
        <w:t>.01</w:t>
      </w:r>
      <w:r w:rsidR="008011F7">
        <w:rPr>
          <w:rFonts w:ascii="Times New Roman" w:hAnsi="Times New Roman"/>
          <w:sz w:val="24"/>
          <w:szCs w:val="24"/>
        </w:rPr>
        <w:t>.202</w:t>
      </w:r>
      <w:r w:rsidR="00F85A32">
        <w:rPr>
          <w:rFonts w:ascii="Times New Roman" w:hAnsi="Times New Roman"/>
          <w:sz w:val="24"/>
          <w:szCs w:val="24"/>
        </w:rPr>
        <w:t>6</w:t>
      </w:r>
      <w:r w:rsidR="00F020AA">
        <w:rPr>
          <w:rFonts w:ascii="Times New Roman" w:hAnsi="Times New Roman"/>
          <w:sz w:val="24"/>
          <w:szCs w:val="24"/>
        </w:rPr>
        <w:t xml:space="preserve"> </w:t>
      </w:r>
      <w:r w:rsidR="00716167">
        <w:rPr>
          <w:rFonts w:ascii="Times New Roman" w:hAnsi="Times New Roman"/>
          <w:sz w:val="24"/>
          <w:szCs w:val="24"/>
        </w:rPr>
        <w:t>r.</w:t>
      </w:r>
    </w:p>
    <w:p w14:paraId="036631F2" w14:textId="77777777" w:rsidR="0027074C" w:rsidRPr="0027074C" w:rsidRDefault="00870A94" w:rsidP="00870A94">
      <w:pPr>
        <w:pStyle w:val="Bezodstpw"/>
        <w:tabs>
          <w:tab w:val="left" w:pos="6806"/>
        </w:tabs>
        <w:rPr>
          <w:rFonts w:ascii="Times New Roman" w:hAnsi="Times New Roman"/>
          <w:sz w:val="24"/>
          <w:szCs w:val="24"/>
        </w:rPr>
      </w:pPr>
      <w:r>
        <w:rPr>
          <w:rFonts w:ascii="Times New Roman" w:hAnsi="Times New Roman"/>
          <w:sz w:val="24"/>
          <w:szCs w:val="24"/>
        </w:rPr>
        <w:tab/>
      </w:r>
    </w:p>
    <w:p w14:paraId="0296BDCD" w14:textId="0AC9CA99" w:rsidR="0027074C" w:rsidRPr="0027074C" w:rsidRDefault="006D04B1" w:rsidP="0027074C">
      <w:pPr>
        <w:pStyle w:val="Bezodstpw"/>
        <w:jc w:val="both"/>
        <w:rPr>
          <w:rFonts w:ascii="Times New Roman" w:hAnsi="Times New Roman"/>
          <w:sz w:val="24"/>
          <w:szCs w:val="24"/>
        </w:rPr>
      </w:pPr>
      <w:r>
        <w:rPr>
          <w:rFonts w:ascii="Times New Roman" w:hAnsi="Times New Roman"/>
          <w:sz w:val="24"/>
          <w:szCs w:val="24"/>
        </w:rPr>
        <w:t>Znak sprawy: IN</w:t>
      </w:r>
      <w:r w:rsidR="0027074C" w:rsidRPr="0027074C">
        <w:rPr>
          <w:rFonts w:ascii="Times New Roman" w:hAnsi="Times New Roman"/>
          <w:sz w:val="24"/>
          <w:szCs w:val="24"/>
        </w:rPr>
        <w:t>.271.1</w:t>
      </w:r>
      <w:r w:rsidR="00771CAE">
        <w:rPr>
          <w:rFonts w:ascii="Times New Roman" w:hAnsi="Times New Roman"/>
          <w:sz w:val="24"/>
          <w:szCs w:val="24"/>
        </w:rPr>
        <w:t>.</w:t>
      </w:r>
      <w:r w:rsidR="00E8708F">
        <w:rPr>
          <w:rFonts w:ascii="Times New Roman" w:hAnsi="Times New Roman"/>
          <w:sz w:val="24"/>
          <w:szCs w:val="24"/>
        </w:rPr>
        <w:t>3</w:t>
      </w:r>
      <w:r w:rsidR="00A46912">
        <w:rPr>
          <w:rFonts w:ascii="Times New Roman" w:hAnsi="Times New Roman"/>
          <w:sz w:val="24"/>
          <w:szCs w:val="24"/>
        </w:rPr>
        <w:t>.</w:t>
      </w:r>
      <w:r w:rsidR="0027074C" w:rsidRPr="0027074C">
        <w:rPr>
          <w:rFonts w:ascii="Times New Roman" w:hAnsi="Times New Roman"/>
          <w:sz w:val="24"/>
          <w:szCs w:val="24"/>
        </w:rPr>
        <w:t>20</w:t>
      </w:r>
      <w:r w:rsidR="004E7CB9">
        <w:rPr>
          <w:rFonts w:ascii="Times New Roman" w:hAnsi="Times New Roman"/>
          <w:sz w:val="24"/>
          <w:szCs w:val="24"/>
        </w:rPr>
        <w:t>2</w:t>
      </w:r>
      <w:r w:rsidR="00F85A32">
        <w:rPr>
          <w:rFonts w:ascii="Times New Roman" w:hAnsi="Times New Roman"/>
          <w:sz w:val="24"/>
          <w:szCs w:val="24"/>
        </w:rPr>
        <w:t>6</w:t>
      </w:r>
      <w:r w:rsidR="00A46912">
        <w:rPr>
          <w:rFonts w:ascii="Times New Roman" w:hAnsi="Times New Roman"/>
          <w:sz w:val="24"/>
          <w:szCs w:val="24"/>
        </w:rPr>
        <w:t>.MT</w:t>
      </w:r>
    </w:p>
    <w:p w14:paraId="55DE8029" w14:textId="2319DF0F" w:rsidR="00832233" w:rsidRPr="00153807" w:rsidRDefault="00217C34" w:rsidP="00F601D1">
      <w:pPr>
        <w:pStyle w:val="Bezodstpw"/>
        <w:rPr>
          <w:rFonts w:ascii="Times New Roman" w:hAnsi="Times New Roman"/>
          <w:b/>
          <w:sz w:val="28"/>
          <w:szCs w:val="28"/>
        </w:rPr>
      </w:pPr>
      <w:r>
        <w:rPr>
          <w:rFonts w:ascii="Times New Roman" w:hAnsi="Times New Roman"/>
          <w:b/>
          <w:sz w:val="28"/>
          <w:szCs w:val="28"/>
        </w:rPr>
        <w:t xml:space="preserve"> </w:t>
      </w:r>
    </w:p>
    <w:p w14:paraId="18BDB6B7" w14:textId="77777777" w:rsidR="0027074C" w:rsidRPr="00D84852" w:rsidRDefault="0027074C" w:rsidP="0027074C">
      <w:pPr>
        <w:pStyle w:val="Bezodstpw"/>
        <w:jc w:val="center"/>
        <w:rPr>
          <w:rFonts w:ascii="Times New Roman" w:hAnsi="Times New Roman"/>
          <w:b/>
          <w:sz w:val="28"/>
          <w:szCs w:val="28"/>
        </w:rPr>
      </w:pPr>
      <w:r w:rsidRPr="00D84852">
        <w:rPr>
          <w:rFonts w:ascii="Times New Roman" w:hAnsi="Times New Roman"/>
          <w:b/>
          <w:sz w:val="28"/>
          <w:szCs w:val="28"/>
        </w:rPr>
        <w:t>Z</w:t>
      </w:r>
      <w:r w:rsidR="00771CAE" w:rsidRPr="00D84852">
        <w:rPr>
          <w:rFonts w:ascii="Times New Roman" w:hAnsi="Times New Roman"/>
          <w:b/>
          <w:sz w:val="28"/>
          <w:szCs w:val="28"/>
        </w:rPr>
        <w:t>APROSZENIE  DO  ZŁOŻENIA  OFERTY CENOWEJ</w:t>
      </w:r>
    </w:p>
    <w:p w14:paraId="366B3240" w14:textId="77777777" w:rsidR="0027074C" w:rsidRPr="0027074C" w:rsidRDefault="0027074C" w:rsidP="00F601D1">
      <w:pPr>
        <w:pStyle w:val="Bezodstpw"/>
        <w:rPr>
          <w:rFonts w:ascii="Times New Roman" w:hAnsi="Times New Roman"/>
          <w:b/>
          <w:i/>
          <w:sz w:val="24"/>
          <w:szCs w:val="24"/>
        </w:rPr>
      </w:pPr>
    </w:p>
    <w:p w14:paraId="497396AB" w14:textId="31B07B2C"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00DA224E">
        <w:rPr>
          <w:rFonts w:ascii="Times New Roman" w:hAnsi="Times New Roman"/>
          <w:sz w:val="24"/>
          <w:szCs w:val="24"/>
          <w:u w:val="single"/>
        </w:rPr>
        <w:t xml:space="preserve">Zamówienia publicznego pn. </w:t>
      </w:r>
      <w:bookmarkStart w:id="0" w:name="_Hlk67297653"/>
      <w:r w:rsidR="007D1425" w:rsidRPr="007D1425">
        <w:rPr>
          <w:rFonts w:ascii="Times New Roman" w:hAnsi="Times New Roman"/>
          <w:b/>
          <w:sz w:val="24"/>
          <w:szCs w:val="24"/>
          <w:u w:val="single"/>
        </w:rPr>
        <w:t xml:space="preserve">Dostawa </w:t>
      </w:r>
      <w:r w:rsidR="008C2760">
        <w:rPr>
          <w:rFonts w:ascii="Times New Roman" w:hAnsi="Times New Roman"/>
          <w:b/>
          <w:sz w:val="24"/>
          <w:szCs w:val="24"/>
          <w:u w:val="single"/>
        </w:rPr>
        <w:t xml:space="preserve">ubrań specjalnych </w:t>
      </w:r>
      <w:r w:rsidR="00C431E0">
        <w:rPr>
          <w:rFonts w:ascii="Times New Roman" w:hAnsi="Times New Roman"/>
          <w:b/>
          <w:sz w:val="24"/>
          <w:szCs w:val="24"/>
          <w:u w:val="single"/>
        </w:rPr>
        <w:t xml:space="preserve">i innych artykułów </w:t>
      </w:r>
      <w:r w:rsidR="008C2760">
        <w:rPr>
          <w:rFonts w:ascii="Times New Roman" w:hAnsi="Times New Roman"/>
          <w:b/>
          <w:sz w:val="24"/>
          <w:szCs w:val="24"/>
          <w:u w:val="single"/>
        </w:rPr>
        <w:t>na potrzeby jednostek OSP z terenu gminy Barwice</w:t>
      </w:r>
      <w:bookmarkEnd w:id="0"/>
      <w:r w:rsidR="00D3343B">
        <w:rPr>
          <w:rFonts w:ascii="Times New Roman" w:hAnsi="Times New Roman"/>
          <w:b/>
          <w:sz w:val="24"/>
          <w:szCs w:val="24"/>
          <w:u w:val="single"/>
        </w:rPr>
        <w:t>.</w:t>
      </w:r>
    </w:p>
    <w:p w14:paraId="7267FAA8" w14:textId="77777777" w:rsidR="0027074C" w:rsidRDefault="0027074C" w:rsidP="0027074C">
      <w:pPr>
        <w:pStyle w:val="Bezodstpw"/>
        <w:ind w:left="1134" w:hanging="1134"/>
        <w:jc w:val="both"/>
        <w:rPr>
          <w:rFonts w:ascii="Times New Roman" w:hAnsi="Times New Roman"/>
          <w:i/>
          <w:sz w:val="24"/>
          <w:szCs w:val="24"/>
        </w:rPr>
      </w:pPr>
    </w:p>
    <w:p w14:paraId="1A07E563" w14:textId="77777777" w:rsidR="00DA25C9" w:rsidRPr="0027074C" w:rsidRDefault="00DA25C9" w:rsidP="0027074C">
      <w:pPr>
        <w:pStyle w:val="Bezodstpw"/>
        <w:ind w:left="1134" w:hanging="1134"/>
        <w:jc w:val="both"/>
        <w:rPr>
          <w:rFonts w:ascii="Times New Roman" w:hAnsi="Times New Roman"/>
          <w:i/>
          <w:sz w:val="24"/>
          <w:szCs w:val="24"/>
        </w:rPr>
      </w:pPr>
    </w:p>
    <w:p w14:paraId="3BF7BF3D" w14:textId="77777777" w:rsidR="0027074C" w:rsidRPr="00CB08F4" w:rsidRDefault="0027074C" w:rsidP="0083000E">
      <w:pPr>
        <w:pStyle w:val="Bezodstpw"/>
        <w:numPr>
          <w:ilvl w:val="0"/>
          <w:numId w:val="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2A704A73" w14:textId="043B5237" w:rsidR="006D04B1" w:rsidRDefault="006D04B1" w:rsidP="007717B0">
      <w:pPr>
        <w:pStyle w:val="Bezodstpw"/>
        <w:spacing w:line="276" w:lineRule="auto"/>
        <w:jc w:val="both"/>
        <w:rPr>
          <w:rFonts w:ascii="Times New Roman" w:hAnsi="Times New Roman"/>
          <w:sz w:val="24"/>
          <w:szCs w:val="24"/>
        </w:rPr>
      </w:pPr>
      <w:r w:rsidRPr="00E32242">
        <w:rPr>
          <w:rFonts w:ascii="Times New Roman" w:hAnsi="Times New Roman"/>
          <w:sz w:val="24"/>
          <w:szCs w:val="24"/>
        </w:rPr>
        <w:t xml:space="preserve">Postępowanie prowadzone jest w oparciu o Zarządzenie Nr </w:t>
      </w:r>
      <w:r w:rsidR="00F85A32">
        <w:rPr>
          <w:rFonts w:ascii="Times New Roman" w:hAnsi="Times New Roman"/>
          <w:sz w:val="24"/>
          <w:szCs w:val="24"/>
        </w:rPr>
        <w:t>1</w:t>
      </w:r>
      <w:r w:rsidRPr="00E32242">
        <w:rPr>
          <w:rFonts w:ascii="Times New Roman" w:hAnsi="Times New Roman"/>
          <w:sz w:val="24"/>
          <w:szCs w:val="24"/>
        </w:rPr>
        <w:t>/202</w:t>
      </w:r>
      <w:r w:rsidR="00F85A32">
        <w:rPr>
          <w:rFonts w:ascii="Times New Roman" w:hAnsi="Times New Roman"/>
          <w:sz w:val="24"/>
          <w:szCs w:val="24"/>
        </w:rPr>
        <w:t>6</w:t>
      </w:r>
      <w:r w:rsidRPr="00E32242">
        <w:rPr>
          <w:rFonts w:ascii="Times New Roman" w:hAnsi="Times New Roman"/>
          <w:sz w:val="24"/>
          <w:szCs w:val="24"/>
        </w:rPr>
        <w:t xml:space="preserve"> Burmistrza Barwic</w:t>
      </w:r>
      <w:r w:rsidR="00F85A32">
        <w:rPr>
          <w:rFonts w:ascii="Times New Roman" w:hAnsi="Times New Roman"/>
          <w:sz w:val="24"/>
          <w:szCs w:val="24"/>
        </w:rPr>
        <w:t xml:space="preserve"> </w:t>
      </w:r>
      <w:r w:rsidRPr="00E32242">
        <w:rPr>
          <w:rFonts w:ascii="Times New Roman" w:hAnsi="Times New Roman"/>
          <w:sz w:val="24"/>
          <w:szCs w:val="24"/>
        </w:rPr>
        <w:t>z dnia</w:t>
      </w:r>
      <w:r w:rsidR="00F85A32">
        <w:rPr>
          <w:rFonts w:ascii="Times New Roman" w:hAnsi="Times New Roman"/>
          <w:sz w:val="24"/>
          <w:szCs w:val="24"/>
        </w:rPr>
        <w:t xml:space="preserve"> 7</w:t>
      </w:r>
      <w:r w:rsidRPr="00E32242">
        <w:rPr>
          <w:rFonts w:ascii="Times New Roman" w:hAnsi="Times New Roman"/>
          <w:sz w:val="24"/>
          <w:szCs w:val="24"/>
        </w:rPr>
        <w:t xml:space="preserve"> stycznia 202</w:t>
      </w:r>
      <w:r w:rsidR="00F85A32">
        <w:rPr>
          <w:rFonts w:ascii="Times New Roman" w:hAnsi="Times New Roman"/>
          <w:sz w:val="24"/>
          <w:szCs w:val="24"/>
        </w:rPr>
        <w:t>6</w:t>
      </w:r>
      <w:r w:rsidRPr="00E32242">
        <w:rPr>
          <w:rFonts w:ascii="Times New Roman" w:hAnsi="Times New Roman"/>
          <w:sz w:val="24"/>
          <w:szCs w:val="24"/>
        </w:rPr>
        <w:t xml:space="preserve"> roku w sprawie </w:t>
      </w:r>
      <w:r w:rsidR="00F85A32" w:rsidRPr="00F85A32">
        <w:rPr>
          <w:rFonts w:ascii="Times New Roman" w:hAnsi="Times New Roman"/>
          <w:sz w:val="24"/>
          <w:szCs w:val="24"/>
        </w:rPr>
        <w:t>wprowadzenia Regulaminu udzielania zamówień</w:t>
      </w:r>
      <w:r w:rsidR="00F85A32">
        <w:rPr>
          <w:rFonts w:ascii="Times New Roman" w:hAnsi="Times New Roman"/>
          <w:sz w:val="24"/>
          <w:szCs w:val="24"/>
        </w:rPr>
        <w:t xml:space="preserve"> </w:t>
      </w:r>
      <w:r w:rsidR="00F85A32" w:rsidRPr="00F85A32">
        <w:rPr>
          <w:rFonts w:ascii="Times New Roman" w:hAnsi="Times New Roman"/>
          <w:sz w:val="24"/>
          <w:szCs w:val="24"/>
        </w:rPr>
        <w:t>publicznych, których wartość nie przekracza kwoty 170 000 zł netto</w:t>
      </w:r>
      <w:r w:rsidRPr="00E32242">
        <w:rPr>
          <w:rFonts w:ascii="Times New Roman" w:hAnsi="Times New Roman"/>
          <w:sz w:val="24"/>
          <w:szCs w:val="24"/>
        </w:rPr>
        <w:t>.</w:t>
      </w:r>
    </w:p>
    <w:p w14:paraId="71E4EDD8" w14:textId="77777777" w:rsidR="00716167" w:rsidRDefault="0027074C" w:rsidP="00716167">
      <w:pPr>
        <w:pStyle w:val="Akapitzlist"/>
        <w:numPr>
          <w:ilvl w:val="0"/>
          <w:numId w:val="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bookmarkStart w:id="1" w:name="_Hlk67297688"/>
    </w:p>
    <w:p w14:paraId="0E435B57" w14:textId="7821F520" w:rsidR="00716167" w:rsidRDefault="006D04B1">
      <w:pPr>
        <w:pStyle w:val="Akapitzlist"/>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716167">
        <w:rPr>
          <w:rFonts w:ascii="Times New Roman" w:eastAsia="Times New Roman" w:hAnsi="Times New Roman" w:cs="Times New Roman"/>
          <w:sz w:val="24"/>
          <w:szCs w:val="24"/>
          <w:lang w:eastAsia="pl-PL"/>
        </w:rPr>
        <w:t xml:space="preserve">Przedmiotem zamówienia jest </w:t>
      </w:r>
      <w:r w:rsidR="00843AE9" w:rsidRPr="00716167">
        <w:rPr>
          <w:rFonts w:ascii="Times New Roman" w:eastAsia="Times New Roman" w:hAnsi="Times New Roman" w:cs="Times New Roman"/>
          <w:sz w:val="24"/>
          <w:szCs w:val="24"/>
          <w:lang w:eastAsia="pl-PL"/>
        </w:rPr>
        <w:t>dostawa</w:t>
      </w:r>
      <w:r w:rsidR="00F85A32">
        <w:rPr>
          <w:rFonts w:ascii="Times New Roman" w:eastAsia="Times New Roman" w:hAnsi="Times New Roman" w:cs="Times New Roman"/>
          <w:sz w:val="24"/>
          <w:szCs w:val="24"/>
          <w:lang w:eastAsia="pl-PL"/>
        </w:rPr>
        <w:t xml:space="preserve"> nw. towarów</w:t>
      </w:r>
      <w:r w:rsidR="00716167">
        <w:rPr>
          <w:rFonts w:ascii="Times New Roman" w:eastAsia="Times New Roman" w:hAnsi="Times New Roman" w:cs="Times New Roman"/>
          <w:sz w:val="24"/>
          <w:szCs w:val="24"/>
          <w:lang w:eastAsia="pl-PL"/>
        </w:rPr>
        <w:t>:</w:t>
      </w:r>
      <w:r w:rsidR="00537783">
        <w:rPr>
          <w:rFonts w:ascii="Times New Roman" w:eastAsia="Times New Roman" w:hAnsi="Times New Roman" w:cs="Times New Roman"/>
          <w:sz w:val="24"/>
          <w:szCs w:val="24"/>
          <w:lang w:eastAsia="pl-PL"/>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377"/>
        <w:gridCol w:w="1134"/>
        <w:gridCol w:w="1950"/>
      </w:tblGrid>
      <w:tr w:rsidR="008133BD" w:rsidRPr="00A46912" w14:paraId="701732CD" w14:textId="77777777" w:rsidTr="006C4FEC">
        <w:tc>
          <w:tcPr>
            <w:tcW w:w="543" w:type="dxa"/>
          </w:tcPr>
          <w:p w14:paraId="58DD167E" w14:textId="7777777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Lp.</w:t>
            </w:r>
          </w:p>
        </w:tc>
        <w:tc>
          <w:tcPr>
            <w:tcW w:w="5377" w:type="dxa"/>
          </w:tcPr>
          <w:p w14:paraId="34B4D2CA" w14:textId="7777777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Wyszczególnienie</w:t>
            </w:r>
          </w:p>
        </w:tc>
        <w:tc>
          <w:tcPr>
            <w:tcW w:w="1134" w:type="dxa"/>
          </w:tcPr>
          <w:p w14:paraId="180770A4" w14:textId="63CCC24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Ilość</w:t>
            </w:r>
          </w:p>
        </w:tc>
        <w:tc>
          <w:tcPr>
            <w:tcW w:w="1950" w:type="dxa"/>
          </w:tcPr>
          <w:p w14:paraId="70791493" w14:textId="41460C76" w:rsidR="00A46912" w:rsidRPr="00A46912"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Rozmiar</w:t>
            </w:r>
          </w:p>
        </w:tc>
      </w:tr>
      <w:tr w:rsidR="008133BD" w:rsidRPr="00A46912" w14:paraId="320F24AD" w14:textId="77777777" w:rsidTr="00393DBF">
        <w:tc>
          <w:tcPr>
            <w:tcW w:w="543" w:type="dxa"/>
            <w:vAlign w:val="center"/>
          </w:tcPr>
          <w:p w14:paraId="172AE4D8" w14:textId="4B854D55" w:rsidR="008011F7"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377" w:type="dxa"/>
            <w:vAlign w:val="center"/>
          </w:tcPr>
          <w:p w14:paraId="1D15E1FA" w14:textId="7B032763" w:rsidR="00F601D1" w:rsidRPr="009B60F6" w:rsidRDefault="00F85A32"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Latarka </w:t>
            </w:r>
            <w:proofErr w:type="spellStart"/>
            <w:r w:rsidRPr="009B60F6">
              <w:rPr>
                <w:rFonts w:ascii="Times New Roman" w:eastAsia="Times New Roman" w:hAnsi="Times New Roman" w:cs="Times New Roman"/>
                <w:sz w:val="24"/>
                <w:szCs w:val="24"/>
                <w:lang w:eastAsia="pl-PL"/>
              </w:rPr>
              <w:t>Mactronic</w:t>
            </w:r>
            <w:proofErr w:type="spellEnd"/>
            <w:r w:rsidRPr="009B60F6">
              <w:rPr>
                <w:rFonts w:ascii="Times New Roman" w:eastAsia="Times New Roman" w:hAnsi="Times New Roman" w:cs="Times New Roman"/>
                <w:sz w:val="24"/>
                <w:szCs w:val="24"/>
                <w:lang w:eastAsia="pl-PL"/>
              </w:rPr>
              <w:t xml:space="preserve">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w:t>
            </w:r>
          </w:p>
        </w:tc>
        <w:tc>
          <w:tcPr>
            <w:tcW w:w="1134" w:type="dxa"/>
            <w:vAlign w:val="center"/>
          </w:tcPr>
          <w:p w14:paraId="6B8B02B8" w14:textId="5D52ECCF" w:rsidR="008011F7" w:rsidRPr="009B60F6" w:rsidRDefault="00F85A32" w:rsidP="00EA55A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4 szt.</w:t>
            </w:r>
          </w:p>
        </w:tc>
        <w:tc>
          <w:tcPr>
            <w:tcW w:w="1950" w:type="dxa"/>
            <w:vAlign w:val="center"/>
          </w:tcPr>
          <w:p w14:paraId="35CDC519" w14:textId="0D66BA23" w:rsidR="008011F7"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2FD438B8" w14:textId="77777777" w:rsidTr="00393DBF">
        <w:tc>
          <w:tcPr>
            <w:tcW w:w="543" w:type="dxa"/>
            <w:vAlign w:val="center"/>
          </w:tcPr>
          <w:p w14:paraId="3C12D459" w14:textId="6ACC99E6"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p>
        </w:tc>
        <w:tc>
          <w:tcPr>
            <w:tcW w:w="5377" w:type="dxa"/>
            <w:vAlign w:val="center"/>
          </w:tcPr>
          <w:p w14:paraId="3969257C" w14:textId="4257CD82"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latarki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 do hełmu Dragon HT-05</w:t>
            </w:r>
          </w:p>
        </w:tc>
        <w:tc>
          <w:tcPr>
            <w:tcW w:w="1134" w:type="dxa"/>
            <w:vAlign w:val="center"/>
          </w:tcPr>
          <w:p w14:paraId="11CFE702" w14:textId="3D73CD2B"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6FDDECD9" w14:textId="4C8E8201"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430AF268" w14:textId="77777777" w:rsidTr="00393DBF">
        <w:tc>
          <w:tcPr>
            <w:tcW w:w="543" w:type="dxa"/>
            <w:vAlign w:val="center"/>
          </w:tcPr>
          <w:p w14:paraId="79F5775F" w14:textId="122788C8"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p>
        </w:tc>
        <w:tc>
          <w:tcPr>
            <w:tcW w:w="5377" w:type="dxa"/>
            <w:vAlign w:val="center"/>
          </w:tcPr>
          <w:p w14:paraId="58F16B46" w14:textId="1E92B567"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latarki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 do hełmu KZPT</w:t>
            </w:r>
          </w:p>
        </w:tc>
        <w:tc>
          <w:tcPr>
            <w:tcW w:w="1134" w:type="dxa"/>
            <w:vAlign w:val="center"/>
          </w:tcPr>
          <w:p w14:paraId="40AD4EB2" w14:textId="7D45EE88"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53B0DC94" w14:textId="78767AF0"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62B3C61C" w14:textId="77777777" w:rsidTr="00393DBF">
        <w:tc>
          <w:tcPr>
            <w:tcW w:w="543" w:type="dxa"/>
            <w:vAlign w:val="center"/>
          </w:tcPr>
          <w:p w14:paraId="703E684D" w14:textId="3766CFB5"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377" w:type="dxa"/>
            <w:vAlign w:val="center"/>
          </w:tcPr>
          <w:p w14:paraId="2534539A" w14:textId="04C8500D"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Latarka Iskra Led</w:t>
            </w:r>
          </w:p>
        </w:tc>
        <w:tc>
          <w:tcPr>
            <w:tcW w:w="1134" w:type="dxa"/>
            <w:vAlign w:val="center"/>
          </w:tcPr>
          <w:p w14:paraId="6377F7B6" w14:textId="2FCFBDB0"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0C66E6E0" w14:textId="475E2F76"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0C4CFCA6" w14:textId="77777777" w:rsidTr="00393DBF">
        <w:tc>
          <w:tcPr>
            <w:tcW w:w="543" w:type="dxa"/>
            <w:vAlign w:val="center"/>
          </w:tcPr>
          <w:p w14:paraId="6A2F3268" w14:textId="3BA11DA1"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p>
        </w:tc>
        <w:tc>
          <w:tcPr>
            <w:tcW w:w="5377" w:type="dxa"/>
            <w:vAlign w:val="center"/>
          </w:tcPr>
          <w:p w14:paraId="2FADA2D6" w14:textId="506639BD"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do latarki Iskra Led</w:t>
            </w:r>
          </w:p>
        </w:tc>
        <w:tc>
          <w:tcPr>
            <w:tcW w:w="1134" w:type="dxa"/>
            <w:vAlign w:val="center"/>
          </w:tcPr>
          <w:p w14:paraId="334CCA87" w14:textId="5CBF79B5"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24026E44" w14:textId="3F279569"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2D087A68" w14:textId="77777777" w:rsidTr="00393DBF">
        <w:tc>
          <w:tcPr>
            <w:tcW w:w="543" w:type="dxa"/>
            <w:vAlign w:val="center"/>
          </w:tcPr>
          <w:p w14:paraId="09FEDD76" w14:textId="5A900A91"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p>
        </w:tc>
        <w:tc>
          <w:tcPr>
            <w:tcW w:w="5377" w:type="dxa"/>
            <w:vAlign w:val="center"/>
          </w:tcPr>
          <w:p w14:paraId="114D557C" w14:textId="5702D2F8"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techniczne </w:t>
            </w:r>
            <w:proofErr w:type="spellStart"/>
            <w:r w:rsidRPr="009B60F6">
              <w:rPr>
                <w:rFonts w:ascii="Times New Roman" w:eastAsia="Times New Roman" w:hAnsi="Times New Roman" w:cs="Times New Roman"/>
                <w:sz w:val="24"/>
                <w:szCs w:val="24"/>
                <w:lang w:eastAsia="pl-PL"/>
              </w:rPr>
              <w:t>Seiz</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Mechanic</w:t>
            </w:r>
            <w:proofErr w:type="spellEnd"/>
            <w:r w:rsidRPr="009B60F6">
              <w:rPr>
                <w:rFonts w:ascii="Times New Roman" w:eastAsia="Times New Roman" w:hAnsi="Times New Roman" w:cs="Times New Roman"/>
                <w:sz w:val="24"/>
                <w:szCs w:val="24"/>
                <w:lang w:eastAsia="pl-PL"/>
              </w:rPr>
              <w:t xml:space="preserve"> 185</w:t>
            </w:r>
          </w:p>
        </w:tc>
        <w:tc>
          <w:tcPr>
            <w:tcW w:w="1134" w:type="dxa"/>
            <w:vAlign w:val="center"/>
          </w:tcPr>
          <w:p w14:paraId="5ED52939" w14:textId="60BDC348"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3 pary</w:t>
            </w:r>
          </w:p>
        </w:tc>
        <w:tc>
          <w:tcPr>
            <w:tcW w:w="1950" w:type="dxa"/>
            <w:vAlign w:val="center"/>
          </w:tcPr>
          <w:p w14:paraId="5B093785" w14:textId="3A0AC4C8" w:rsidR="00A0170D"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8 – 1 </w:t>
            </w:r>
            <w:r w:rsidR="009053DB">
              <w:rPr>
                <w:rFonts w:ascii="Times New Roman" w:eastAsia="Times New Roman" w:hAnsi="Times New Roman" w:cs="Times New Roman"/>
                <w:sz w:val="24"/>
                <w:szCs w:val="24"/>
                <w:lang w:eastAsia="pl-PL"/>
              </w:rPr>
              <w:t>para</w:t>
            </w:r>
          </w:p>
          <w:p w14:paraId="4DF13DE0" w14:textId="70FD21E8" w:rsidR="006C4FEC"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9 – 1 </w:t>
            </w:r>
            <w:r w:rsidR="009053DB">
              <w:rPr>
                <w:rFonts w:ascii="Times New Roman" w:eastAsia="Times New Roman" w:hAnsi="Times New Roman" w:cs="Times New Roman"/>
                <w:sz w:val="24"/>
                <w:szCs w:val="24"/>
                <w:lang w:eastAsia="pl-PL"/>
              </w:rPr>
              <w:t>para</w:t>
            </w:r>
          </w:p>
          <w:p w14:paraId="0ABA6D87" w14:textId="5F3E3827" w:rsidR="006C4FEC"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1 </w:t>
            </w:r>
            <w:r w:rsidR="009053DB">
              <w:rPr>
                <w:rFonts w:ascii="Times New Roman" w:eastAsia="Times New Roman" w:hAnsi="Times New Roman" w:cs="Times New Roman"/>
                <w:sz w:val="24"/>
                <w:szCs w:val="24"/>
                <w:lang w:eastAsia="pl-PL"/>
              </w:rPr>
              <w:t>para</w:t>
            </w:r>
          </w:p>
        </w:tc>
      </w:tr>
      <w:tr w:rsidR="00A0170D" w:rsidRPr="00A46912" w14:paraId="76933A2B" w14:textId="77777777" w:rsidTr="00393DBF">
        <w:tc>
          <w:tcPr>
            <w:tcW w:w="543" w:type="dxa"/>
            <w:vAlign w:val="center"/>
          </w:tcPr>
          <w:p w14:paraId="394CC19F" w14:textId="03ABDA67"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p>
        </w:tc>
        <w:tc>
          <w:tcPr>
            <w:tcW w:w="5377" w:type="dxa"/>
            <w:vAlign w:val="center"/>
          </w:tcPr>
          <w:p w14:paraId="6D4100A4" w14:textId="339FB74F"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pożarnicze </w:t>
            </w:r>
            <w:r w:rsidR="009053DB">
              <w:rPr>
                <w:rFonts w:ascii="Times New Roman" w:eastAsia="Times New Roman" w:hAnsi="Times New Roman" w:cs="Times New Roman"/>
                <w:sz w:val="24"/>
                <w:szCs w:val="24"/>
                <w:lang w:eastAsia="pl-PL"/>
              </w:rPr>
              <w:t xml:space="preserve">Holik </w:t>
            </w:r>
            <w:proofErr w:type="spellStart"/>
            <w:r w:rsidRPr="009B60F6">
              <w:rPr>
                <w:rFonts w:ascii="Times New Roman" w:eastAsia="Times New Roman" w:hAnsi="Times New Roman" w:cs="Times New Roman"/>
                <w:sz w:val="24"/>
                <w:szCs w:val="24"/>
                <w:lang w:eastAsia="pl-PL"/>
              </w:rPr>
              <w:t>Proline</w:t>
            </w:r>
            <w:proofErr w:type="spellEnd"/>
            <w:r w:rsidRPr="009B60F6">
              <w:rPr>
                <w:rFonts w:ascii="Times New Roman" w:eastAsia="Times New Roman" w:hAnsi="Times New Roman" w:cs="Times New Roman"/>
                <w:sz w:val="24"/>
                <w:szCs w:val="24"/>
                <w:lang w:eastAsia="pl-PL"/>
              </w:rPr>
              <w:t xml:space="preserve"> EVO Compact </w:t>
            </w:r>
            <w:proofErr w:type="spellStart"/>
            <w:r w:rsidRPr="009B60F6">
              <w:rPr>
                <w:rFonts w:ascii="Times New Roman" w:eastAsia="Times New Roman" w:hAnsi="Times New Roman" w:cs="Times New Roman"/>
                <w:sz w:val="24"/>
                <w:szCs w:val="24"/>
                <w:lang w:eastAsia="pl-PL"/>
              </w:rPr>
              <w:t>Beige</w:t>
            </w:r>
            <w:proofErr w:type="spellEnd"/>
          </w:p>
        </w:tc>
        <w:tc>
          <w:tcPr>
            <w:tcW w:w="1134" w:type="dxa"/>
            <w:vAlign w:val="center"/>
          </w:tcPr>
          <w:p w14:paraId="71C28A56" w14:textId="7B390124" w:rsidR="00A0170D" w:rsidRPr="009B60F6" w:rsidRDefault="009053DB"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0170D" w:rsidRPr="009B60F6">
              <w:rPr>
                <w:rFonts w:ascii="Times New Roman" w:eastAsia="Times New Roman" w:hAnsi="Times New Roman" w:cs="Times New Roman"/>
                <w:sz w:val="24"/>
                <w:szCs w:val="24"/>
                <w:lang w:eastAsia="pl-PL"/>
              </w:rPr>
              <w:t xml:space="preserve"> par</w:t>
            </w:r>
          </w:p>
        </w:tc>
        <w:tc>
          <w:tcPr>
            <w:tcW w:w="1950" w:type="dxa"/>
            <w:vAlign w:val="center"/>
          </w:tcPr>
          <w:p w14:paraId="2DAD90A8" w14:textId="44FAB8D8" w:rsidR="00A0170D" w:rsidRPr="009B60F6" w:rsidRDefault="006C4FEC"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sidR="009053DB">
              <w:rPr>
                <w:rFonts w:ascii="Times New Roman" w:eastAsia="Times New Roman" w:hAnsi="Times New Roman" w:cs="Times New Roman"/>
                <w:sz w:val="24"/>
                <w:szCs w:val="24"/>
                <w:lang w:eastAsia="pl-PL"/>
              </w:rPr>
              <w:t>5</w:t>
            </w:r>
            <w:r w:rsidRPr="009B60F6">
              <w:rPr>
                <w:rFonts w:ascii="Times New Roman" w:eastAsia="Times New Roman" w:hAnsi="Times New Roman" w:cs="Times New Roman"/>
                <w:sz w:val="24"/>
                <w:szCs w:val="24"/>
                <w:lang w:eastAsia="pl-PL"/>
              </w:rPr>
              <w:t xml:space="preserve"> par</w:t>
            </w:r>
          </w:p>
        </w:tc>
      </w:tr>
      <w:tr w:rsidR="009B60F6" w:rsidRPr="00A46912" w14:paraId="5081E111" w14:textId="77777777" w:rsidTr="00393DBF">
        <w:tc>
          <w:tcPr>
            <w:tcW w:w="543" w:type="dxa"/>
            <w:vAlign w:val="center"/>
          </w:tcPr>
          <w:p w14:paraId="265871CD" w14:textId="07AA3A02" w:rsidR="009B60F6"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p>
        </w:tc>
        <w:tc>
          <w:tcPr>
            <w:tcW w:w="5377" w:type="dxa"/>
            <w:vAlign w:val="center"/>
          </w:tcPr>
          <w:p w14:paraId="2A129CB1" w14:textId="09F739BC"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w:t>
            </w:r>
            <w:proofErr w:type="spellStart"/>
            <w:r w:rsidRPr="009B60F6">
              <w:rPr>
                <w:rFonts w:ascii="Times New Roman" w:eastAsia="Times New Roman" w:hAnsi="Times New Roman" w:cs="Times New Roman"/>
                <w:sz w:val="24"/>
                <w:szCs w:val="24"/>
                <w:lang w:eastAsia="pl-PL"/>
              </w:rPr>
              <w:t>Rosenbauer</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Safe</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Grip</w:t>
            </w:r>
            <w:proofErr w:type="spellEnd"/>
            <w:r w:rsidRPr="009B60F6">
              <w:rPr>
                <w:rFonts w:ascii="Times New Roman" w:eastAsia="Times New Roman" w:hAnsi="Times New Roman" w:cs="Times New Roman"/>
                <w:sz w:val="24"/>
                <w:szCs w:val="24"/>
                <w:lang w:eastAsia="pl-PL"/>
              </w:rPr>
              <w:t xml:space="preserve"> III – mankiet, kolor piaskowy</w:t>
            </w:r>
          </w:p>
        </w:tc>
        <w:tc>
          <w:tcPr>
            <w:tcW w:w="1134" w:type="dxa"/>
            <w:vAlign w:val="center"/>
          </w:tcPr>
          <w:p w14:paraId="2711F643" w14:textId="30C2D10A"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pary</w:t>
            </w:r>
          </w:p>
        </w:tc>
        <w:tc>
          <w:tcPr>
            <w:tcW w:w="1950" w:type="dxa"/>
            <w:vAlign w:val="center"/>
          </w:tcPr>
          <w:p w14:paraId="3CDA2B6C" w14:textId="09A95CD6"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sidR="009053DB">
              <w:rPr>
                <w:rFonts w:ascii="Times New Roman" w:eastAsia="Times New Roman" w:hAnsi="Times New Roman" w:cs="Times New Roman"/>
                <w:sz w:val="24"/>
                <w:szCs w:val="24"/>
                <w:lang w:eastAsia="pl-PL"/>
              </w:rPr>
              <w:t>1</w:t>
            </w:r>
            <w:r w:rsidRPr="009B60F6">
              <w:rPr>
                <w:rFonts w:ascii="Times New Roman" w:eastAsia="Times New Roman" w:hAnsi="Times New Roman" w:cs="Times New Roman"/>
                <w:sz w:val="24"/>
                <w:szCs w:val="24"/>
                <w:lang w:eastAsia="pl-PL"/>
              </w:rPr>
              <w:t xml:space="preserve"> </w:t>
            </w:r>
            <w:r w:rsidR="009053DB">
              <w:rPr>
                <w:rFonts w:ascii="Times New Roman" w:eastAsia="Times New Roman" w:hAnsi="Times New Roman" w:cs="Times New Roman"/>
                <w:sz w:val="24"/>
                <w:szCs w:val="24"/>
                <w:lang w:eastAsia="pl-PL"/>
              </w:rPr>
              <w:t>para</w:t>
            </w:r>
          </w:p>
          <w:p w14:paraId="18C0B051" w14:textId="73F29C77"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sidR="009053DB">
              <w:rPr>
                <w:rFonts w:ascii="Times New Roman" w:eastAsia="Times New Roman" w:hAnsi="Times New Roman" w:cs="Times New Roman"/>
                <w:sz w:val="24"/>
                <w:szCs w:val="24"/>
                <w:lang w:eastAsia="pl-PL"/>
              </w:rPr>
              <w:t>11</w:t>
            </w:r>
            <w:r w:rsidRPr="009B60F6">
              <w:rPr>
                <w:rFonts w:ascii="Times New Roman" w:eastAsia="Times New Roman" w:hAnsi="Times New Roman" w:cs="Times New Roman"/>
                <w:sz w:val="24"/>
                <w:szCs w:val="24"/>
                <w:lang w:eastAsia="pl-PL"/>
              </w:rPr>
              <w:t xml:space="preserve"> – 1 </w:t>
            </w:r>
            <w:r w:rsidR="009053DB">
              <w:rPr>
                <w:rFonts w:ascii="Times New Roman" w:eastAsia="Times New Roman" w:hAnsi="Times New Roman" w:cs="Times New Roman"/>
                <w:sz w:val="24"/>
                <w:szCs w:val="24"/>
                <w:lang w:eastAsia="pl-PL"/>
              </w:rPr>
              <w:t>para</w:t>
            </w:r>
          </w:p>
          <w:p w14:paraId="77213883" w14:textId="77777777"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9053DB" w:rsidRPr="00A46912" w14:paraId="26B92AE4" w14:textId="77777777" w:rsidTr="00393DBF">
        <w:tc>
          <w:tcPr>
            <w:tcW w:w="543" w:type="dxa"/>
            <w:vAlign w:val="center"/>
          </w:tcPr>
          <w:p w14:paraId="2B8795CB" w14:textId="53A62DCE" w:rsidR="009053DB"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p>
        </w:tc>
        <w:tc>
          <w:tcPr>
            <w:tcW w:w="5377" w:type="dxa"/>
            <w:vAlign w:val="center"/>
          </w:tcPr>
          <w:p w14:paraId="0B8A6012" w14:textId="7AF62092" w:rsidR="009053DB" w:rsidRPr="009B60F6"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Rękawice techniczne Holik </w:t>
            </w:r>
            <w:proofErr w:type="spellStart"/>
            <w:r>
              <w:rPr>
                <w:rFonts w:ascii="Times New Roman" w:eastAsia="Times New Roman" w:hAnsi="Times New Roman" w:cs="Times New Roman"/>
                <w:sz w:val="24"/>
                <w:szCs w:val="24"/>
                <w:lang w:eastAsia="pl-PL"/>
              </w:rPr>
              <w:t>Blaze</w:t>
            </w:r>
            <w:proofErr w:type="spellEnd"/>
            <w:r>
              <w:rPr>
                <w:rFonts w:ascii="Times New Roman" w:eastAsia="Times New Roman" w:hAnsi="Times New Roman" w:cs="Times New Roman"/>
                <w:sz w:val="24"/>
                <w:szCs w:val="24"/>
                <w:lang w:eastAsia="pl-PL"/>
              </w:rPr>
              <w:t xml:space="preserve"> EVO</w:t>
            </w:r>
          </w:p>
        </w:tc>
        <w:tc>
          <w:tcPr>
            <w:tcW w:w="1134" w:type="dxa"/>
            <w:vAlign w:val="center"/>
          </w:tcPr>
          <w:p w14:paraId="5694456A" w14:textId="1C9588F5" w:rsidR="009053DB" w:rsidRPr="009B60F6"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pary</w:t>
            </w:r>
          </w:p>
        </w:tc>
        <w:tc>
          <w:tcPr>
            <w:tcW w:w="1950" w:type="dxa"/>
            <w:vAlign w:val="center"/>
          </w:tcPr>
          <w:p w14:paraId="676905FF" w14:textId="4537FF2D" w:rsidR="009053DB" w:rsidRPr="009B60F6" w:rsidRDefault="009053DB" w:rsidP="009053DB">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Pr>
                <w:rFonts w:ascii="Times New Roman" w:eastAsia="Times New Roman" w:hAnsi="Times New Roman" w:cs="Times New Roman"/>
                <w:sz w:val="24"/>
                <w:szCs w:val="24"/>
                <w:lang w:eastAsia="pl-PL"/>
              </w:rPr>
              <w:t>2 pary</w:t>
            </w:r>
          </w:p>
          <w:p w14:paraId="1137DA2A" w14:textId="03947414" w:rsidR="009053DB" w:rsidRPr="009B60F6" w:rsidRDefault="009053DB"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9</w:t>
            </w:r>
            <w:r w:rsidRPr="009B60F6">
              <w:rPr>
                <w:rFonts w:ascii="Times New Roman" w:eastAsia="Times New Roman" w:hAnsi="Times New Roman" w:cs="Times New Roman"/>
                <w:sz w:val="24"/>
                <w:szCs w:val="24"/>
                <w:lang w:eastAsia="pl-PL"/>
              </w:rPr>
              <w:t xml:space="preserve"> – 1 </w:t>
            </w:r>
            <w:r>
              <w:rPr>
                <w:rFonts w:ascii="Times New Roman" w:eastAsia="Times New Roman" w:hAnsi="Times New Roman" w:cs="Times New Roman"/>
                <w:sz w:val="24"/>
                <w:szCs w:val="24"/>
                <w:lang w:eastAsia="pl-PL"/>
              </w:rPr>
              <w:t>para</w:t>
            </w:r>
          </w:p>
        </w:tc>
      </w:tr>
      <w:tr w:rsidR="009B60F6" w:rsidRPr="00A46912" w14:paraId="7BA9153D" w14:textId="77777777" w:rsidTr="00393DBF">
        <w:tc>
          <w:tcPr>
            <w:tcW w:w="543" w:type="dxa"/>
            <w:vAlign w:val="center"/>
          </w:tcPr>
          <w:p w14:paraId="092B8C38" w14:textId="0586FA7E" w:rsidR="009B60F6" w:rsidRPr="00393DBF" w:rsidRDefault="00393DBF" w:rsidP="00393DBF">
            <w:pPr>
              <w:spacing w:after="0" w:line="240" w:lineRule="auto"/>
              <w:contextualSpacing/>
              <w:rPr>
                <w:rFonts w:ascii="Times New Roman" w:eastAsia="Times New Roman" w:hAnsi="Times New Roman" w:cs="Times New Roman"/>
                <w:sz w:val="24"/>
                <w:szCs w:val="24"/>
                <w:lang w:eastAsia="pl-PL"/>
              </w:rPr>
            </w:pPr>
            <w:r w:rsidRPr="00393DBF">
              <w:rPr>
                <w:rFonts w:ascii="Times New Roman" w:eastAsia="Times New Roman" w:hAnsi="Times New Roman" w:cs="Times New Roman"/>
                <w:sz w:val="24"/>
                <w:szCs w:val="24"/>
                <w:lang w:eastAsia="pl-PL"/>
              </w:rPr>
              <w:t>10.</w:t>
            </w:r>
          </w:p>
        </w:tc>
        <w:tc>
          <w:tcPr>
            <w:tcW w:w="5377" w:type="dxa"/>
            <w:vAlign w:val="center"/>
          </w:tcPr>
          <w:p w14:paraId="66AEF8EA" w14:textId="4BF837C2" w:rsidR="009B60F6" w:rsidRPr="009B60F6" w:rsidRDefault="009B60F6" w:rsidP="009B60F6">
            <w:pPr>
              <w:spacing w:after="0"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Ubranie specjalne FHR 008 Max PL OPZ </w:t>
            </w:r>
            <w:r w:rsidRPr="009B60F6">
              <w:rPr>
                <w:rFonts w:ascii="Times New Roman" w:eastAsia="Times New Roman" w:hAnsi="Times New Roman" w:cs="Times New Roman"/>
                <w:sz w:val="24"/>
                <w:szCs w:val="24"/>
                <w:lang w:eastAsia="pl-PL"/>
              </w:rPr>
              <w:br/>
              <w:t>(3-częściowe), piaskowe</w:t>
            </w:r>
          </w:p>
        </w:tc>
        <w:tc>
          <w:tcPr>
            <w:tcW w:w="1134" w:type="dxa"/>
            <w:vAlign w:val="center"/>
          </w:tcPr>
          <w:p w14:paraId="6190082A" w14:textId="2AE3F479" w:rsidR="009B60F6" w:rsidRPr="009B60F6" w:rsidRDefault="00E8708F" w:rsidP="009B60F6">
            <w:pPr>
              <w:spacing w:after="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9B60F6" w:rsidRPr="009B60F6">
              <w:rPr>
                <w:rFonts w:ascii="Times New Roman" w:eastAsia="Times New Roman" w:hAnsi="Times New Roman" w:cs="Times New Roman"/>
                <w:sz w:val="24"/>
                <w:szCs w:val="24"/>
                <w:lang w:eastAsia="pl-PL"/>
              </w:rPr>
              <w:t xml:space="preserve"> kpl.</w:t>
            </w:r>
          </w:p>
        </w:tc>
        <w:tc>
          <w:tcPr>
            <w:tcW w:w="1950" w:type="dxa"/>
            <w:vAlign w:val="center"/>
          </w:tcPr>
          <w:p w14:paraId="0DABE8F0" w14:textId="4D3F421C" w:rsid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A1 – 1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p w14:paraId="0ECAF4F4" w14:textId="3A59FDCA" w:rsidR="00E8708F" w:rsidRPr="009B60F6" w:rsidRDefault="00E8708F" w:rsidP="009B60F6">
            <w:pPr>
              <w:spacing w:after="0" w:line="240" w:lineRule="auto"/>
              <w:rPr>
                <w:rFonts w:ascii="Times New Roman" w:eastAsia="Times New Roman" w:hAnsi="Times New Roman" w:cs="Times New Roman"/>
                <w:sz w:val="24"/>
                <w:szCs w:val="24"/>
                <w:lang w:eastAsia="pl-PL"/>
              </w:rPr>
            </w:pPr>
            <w:proofErr w:type="spellStart"/>
            <w:r>
              <w:rPr>
                <w:rFonts w:ascii="Times New Roman" w:eastAsia="Times New Roman" w:hAnsi="Times New Roman" w:cs="Times New Roman"/>
                <w:sz w:val="24"/>
                <w:szCs w:val="24"/>
                <w:lang w:eastAsia="pl-PL"/>
              </w:rPr>
              <w:t>rozm</w:t>
            </w:r>
            <w:proofErr w:type="spellEnd"/>
            <w:r>
              <w:rPr>
                <w:rFonts w:ascii="Times New Roman" w:eastAsia="Times New Roman" w:hAnsi="Times New Roman" w:cs="Times New Roman"/>
                <w:sz w:val="24"/>
                <w:szCs w:val="24"/>
                <w:lang w:eastAsia="pl-PL"/>
              </w:rPr>
              <w:t>. C2 – 1 kpl.</w:t>
            </w:r>
          </w:p>
          <w:p w14:paraId="3BB6B3D4" w14:textId="7C03662F"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C4 – 1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p w14:paraId="6B1D8EF6" w14:textId="6E508395"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D2 – 1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p w14:paraId="427E2047" w14:textId="12B86866"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D3 – 1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tc>
      </w:tr>
      <w:tr w:rsidR="00393DBF" w:rsidRPr="00636AA0" w14:paraId="4CBDCF7E" w14:textId="77777777" w:rsidTr="00393DBF">
        <w:tc>
          <w:tcPr>
            <w:tcW w:w="543" w:type="dxa"/>
            <w:vAlign w:val="center"/>
          </w:tcPr>
          <w:p w14:paraId="1313FF0D" w14:textId="40EC71F9" w:rsidR="00393DBF" w:rsidRPr="00393DBF" w:rsidRDefault="00393DBF" w:rsidP="00393DBF">
            <w:pPr>
              <w:spacing w:after="0" w:line="240" w:lineRule="auto"/>
              <w:contextualSpacing/>
              <w:rPr>
                <w:rFonts w:ascii="Times New Roman" w:eastAsia="Times New Roman" w:hAnsi="Times New Roman" w:cs="Times New Roman"/>
                <w:sz w:val="24"/>
                <w:szCs w:val="24"/>
                <w:lang w:eastAsia="pl-PL"/>
              </w:rPr>
            </w:pPr>
            <w:r w:rsidRPr="00393DBF">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1</w:t>
            </w:r>
            <w:r w:rsidRPr="00393DBF">
              <w:rPr>
                <w:rFonts w:ascii="Times New Roman" w:eastAsia="Times New Roman" w:hAnsi="Times New Roman" w:cs="Times New Roman"/>
                <w:sz w:val="24"/>
                <w:szCs w:val="24"/>
                <w:lang w:eastAsia="pl-PL"/>
              </w:rPr>
              <w:t>.</w:t>
            </w:r>
          </w:p>
        </w:tc>
        <w:tc>
          <w:tcPr>
            <w:tcW w:w="5377" w:type="dxa"/>
            <w:vAlign w:val="center"/>
          </w:tcPr>
          <w:p w14:paraId="012C3E43" w14:textId="25F56F0C" w:rsidR="00393DBF" w:rsidRPr="00636AA0" w:rsidRDefault="00393DBF" w:rsidP="009B60F6">
            <w:pPr>
              <w:spacing w:after="0"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Ubranie koszarowe FW-OSP piaskowe</w:t>
            </w:r>
          </w:p>
        </w:tc>
        <w:tc>
          <w:tcPr>
            <w:tcW w:w="1134" w:type="dxa"/>
            <w:vAlign w:val="center"/>
          </w:tcPr>
          <w:p w14:paraId="195D4E15" w14:textId="08DCF5D1" w:rsidR="00393DBF" w:rsidRDefault="00393DBF" w:rsidP="009B60F6">
            <w:pPr>
              <w:spacing w:after="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kpl.</w:t>
            </w:r>
          </w:p>
        </w:tc>
        <w:tc>
          <w:tcPr>
            <w:tcW w:w="1950" w:type="dxa"/>
            <w:vAlign w:val="center"/>
          </w:tcPr>
          <w:p w14:paraId="50BE8300" w14:textId="2A6E69B9" w:rsidR="00393DBF" w:rsidRPr="009B60F6"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C3</w:t>
            </w:r>
            <w:r w:rsidRPr="009B60F6">
              <w:rPr>
                <w:rFonts w:ascii="Times New Roman" w:eastAsia="Times New Roman" w:hAnsi="Times New Roman" w:cs="Times New Roman"/>
                <w:sz w:val="24"/>
                <w:szCs w:val="24"/>
                <w:lang w:eastAsia="pl-PL"/>
              </w:rPr>
              <w:t xml:space="preserve"> – 1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p w14:paraId="2B8948E2" w14:textId="4D7A88DE" w:rsidR="00393DBF"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C4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w:t>
            </w:r>
            <w:r w:rsidR="00E8708F">
              <w:rPr>
                <w:rFonts w:ascii="Times New Roman" w:eastAsia="Times New Roman" w:hAnsi="Times New Roman" w:cs="Times New Roman"/>
                <w:sz w:val="24"/>
                <w:szCs w:val="24"/>
                <w:lang w:eastAsia="pl-PL"/>
              </w:rPr>
              <w:t>kpl</w:t>
            </w:r>
            <w:r w:rsidRPr="009B60F6">
              <w:rPr>
                <w:rFonts w:ascii="Times New Roman" w:eastAsia="Times New Roman" w:hAnsi="Times New Roman" w:cs="Times New Roman"/>
                <w:sz w:val="24"/>
                <w:szCs w:val="24"/>
                <w:lang w:eastAsia="pl-PL"/>
              </w:rPr>
              <w:t>.</w:t>
            </w:r>
          </w:p>
        </w:tc>
      </w:tr>
      <w:tr w:rsidR="009B60F6" w:rsidRPr="00A46912" w14:paraId="0784A52B" w14:textId="77777777" w:rsidTr="00393DBF">
        <w:tc>
          <w:tcPr>
            <w:tcW w:w="543" w:type="dxa"/>
            <w:vAlign w:val="center"/>
          </w:tcPr>
          <w:p w14:paraId="0FB47EEB" w14:textId="46883151" w:rsidR="009B60F6" w:rsidRPr="00636AA0"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2</w:t>
            </w:r>
            <w:r>
              <w:rPr>
                <w:rFonts w:ascii="Times New Roman" w:eastAsia="Times New Roman" w:hAnsi="Times New Roman" w:cs="Times New Roman"/>
                <w:sz w:val="24"/>
                <w:szCs w:val="24"/>
                <w:lang w:eastAsia="pl-PL"/>
              </w:rPr>
              <w:t>.</w:t>
            </w:r>
          </w:p>
        </w:tc>
        <w:tc>
          <w:tcPr>
            <w:tcW w:w="5377" w:type="dxa"/>
            <w:vAlign w:val="center"/>
          </w:tcPr>
          <w:p w14:paraId="1A75A409" w14:textId="4856DDC8" w:rsidR="009B60F6" w:rsidRPr="00FD1CD4"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D1CD4">
              <w:rPr>
                <w:rFonts w:ascii="Times New Roman" w:eastAsia="Times New Roman" w:hAnsi="Times New Roman" w:cs="Times New Roman"/>
                <w:sz w:val="24"/>
                <w:szCs w:val="24"/>
                <w:lang w:eastAsia="pl-PL"/>
              </w:rPr>
              <w:t>Kurtka wyjściowa 3/4 OSP</w:t>
            </w:r>
          </w:p>
        </w:tc>
        <w:tc>
          <w:tcPr>
            <w:tcW w:w="1134" w:type="dxa"/>
            <w:vAlign w:val="center"/>
          </w:tcPr>
          <w:p w14:paraId="2E22BC9F" w14:textId="6E70FE7E" w:rsidR="009B60F6" w:rsidRPr="00FD1CD4"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FD1CD4">
              <w:rPr>
                <w:rFonts w:ascii="Times New Roman" w:eastAsia="Times New Roman" w:hAnsi="Times New Roman" w:cs="Times New Roman"/>
                <w:sz w:val="24"/>
                <w:szCs w:val="24"/>
                <w:lang w:eastAsia="pl-PL"/>
              </w:rPr>
              <w:t>1 szt.</w:t>
            </w:r>
          </w:p>
        </w:tc>
        <w:tc>
          <w:tcPr>
            <w:tcW w:w="1950" w:type="dxa"/>
            <w:vAlign w:val="center"/>
          </w:tcPr>
          <w:p w14:paraId="05AAE0F4" w14:textId="4F3174BB" w:rsidR="009B60F6" w:rsidRPr="00FD1CD4" w:rsidRDefault="00FD1CD4" w:rsidP="009B60F6">
            <w:pPr>
              <w:spacing w:before="100" w:beforeAutospacing="1" w:after="0" w:line="240" w:lineRule="auto"/>
              <w:rPr>
                <w:rFonts w:ascii="Times New Roman" w:eastAsia="Times New Roman" w:hAnsi="Times New Roman" w:cs="Times New Roman"/>
                <w:sz w:val="24"/>
                <w:szCs w:val="24"/>
                <w:lang w:eastAsia="pl-PL"/>
              </w:rPr>
            </w:pPr>
            <w:proofErr w:type="spellStart"/>
            <w:r w:rsidRPr="00FD1CD4">
              <w:rPr>
                <w:rFonts w:ascii="Times New Roman" w:eastAsia="Times New Roman" w:hAnsi="Times New Roman" w:cs="Times New Roman"/>
                <w:sz w:val="24"/>
                <w:szCs w:val="24"/>
                <w:lang w:eastAsia="pl-PL"/>
              </w:rPr>
              <w:t>r</w:t>
            </w:r>
            <w:r w:rsidR="009B60F6" w:rsidRPr="00FD1CD4">
              <w:rPr>
                <w:rFonts w:ascii="Times New Roman" w:eastAsia="Times New Roman" w:hAnsi="Times New Roman" w:cs="Times New Roman"/>
                <w:sz w:val="24"/>
                <w:szCs w:val="24"/>
                <w:lang w:eastAsia="pl-PL"/>
              </w:rPr>
              <w:t>ozm</w:t>
            </w:r>
            <w:proofErr w:type="spellEnd"/>
            <w:r w:rsidRPr="00FD1CD4">
              <w:rPr>
                <w:rFonts w:ascii="Times New Roman" w:eastAsia="Times New Roman" w:hAnsi="Times New Roman" w:cs="Times New Roman"/>
                <w:sz w:val="24"/>
                <w:szCs w:val="24"/>
                <w:lang w:eastAsia="pl-PL"/>
              </w:rPr>
              <w:t>. A2</w:t>
            </w:r>
            <w:r w:rsidR="009053DB" w:rsidRPr="00FD1CD4">
              <w:rPr>
                <w:rFonts w:ascii="Times New Roman" w:eastAsia="Times New Roman" w:hAnsi="Times New Roman" w:cs="Times New Roman"/>
                <w:sz w:val="24"/>
                <w:szCs w:val="24"/>
                <w:lang w:eastAsia="pl-PL"/>
              </w:rPr>
              <w:t xml:space="preserve"> – 1 szt.</w:t>
            </w:r>
          </w:p>
        </w:tc>
      </w:tr>
      <w:tr w:rsidR="009B60F6" w:rsidRPr="00A46912" w14:paraId="4FCD358D" w14:textId="77777777" w:rsidTr="00393DBF">
        <w:tc>
          <w:tcPr>
            <w:tcW w:w="543" w:type="dxa"/>
            <w:vAlign w:val="center"/>
          </w:tcPr>
          <w:p w14:paraId="629C037F" w14:textId="23F42E77" w:rsidR="009B60F6"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w:t>
            </w:r>
            <w:r w:rsidR="003B5A31">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w:t>
            </w:r>
          </w:p>
        </w:tc>
        <w:tc>
          <w:tcPr>
            <w:tcW w:w="5377" w:type="dxa"/>
            <w:vAlign w:val="center"/>
          </w:tcPr>
          <w:p w14:paraId="163F1B5F" w14:textId="2C315671"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Kominiarka strażacka KS 1</w:t>
            </w:r>
          </w:p>
        </w:tc>
        <w:tc>
          <w:tcPr>
            <w:tcW w:w="1134" w:type="dxa"/>
            <w:vAlign w:val="center"/>
          </w:tcPr>
          <w:p w14:paraId="0E09C523" w14:textId="28729B72"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6 szt.</w:t>
            </w:r>
          </w:p>
        </w:tc>
        <w:tc>
          <w:tcPr>
            <w:tcW w:w="1950" w:type="dxa"/>
            <w:vAlign w:val="center"/>
          </w:tcPr>
          <w:p w14:paraId="27DC76FB" w14:textId="5783CEBC" w:rsidR="009B60F6" w:rsidRPr="009B60F6" w:rsidRDefault="009B60F6" w:rsidP="009B60F6">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9053DB" w:rsidRPr="00A46912" w14:paraId="1013B517" w14:textId="77777777" w:rsidTr="00393DBF">
        <w:tc>
          <w:tcPr>
            <w:tcW w:w="543" w:type="dxa"/>
            <w:vAlign w:val="center"/>
          </w:tcPr>
          <w:p w14:paraId="7A6DE46E" w14:textId="26A8C342" w:rsidR="009053DB"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4</w:t>
            </w:r>
            <w:r>
              <w:rPr>
                <w:rFonts w:ascii="Times New Roman" w:eastAsia="Times New Roman" w:hAnsi="Times New Roman" w:cs="Times New Roman"/>
                <w:sz w:val="24"/>
                <w:szCs w:val="24"/>
                <w:lang w:eastAsia="pl-PL"/>
              </w:rPr>
              <w:t>.</w:t>
            </w:r>
          </w:p>
        </w:tc>
        <w:tc>
          <w:tcPr>
            <w:tcW w:w="5377" w:type="dxa"/>
            <w:vAlign w:val="center"/>
          </w:tcPr>
          <w:p w14:paraId="64E157E1" w14:textId="062297B7" w:rsidR="009053DB" w:rsidRPr="009B60F6"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Kominiarka strażacka </w:t>
            </w:r>
            <w:proofErr w:type="spellStart"/>
            <w:r>
              <w:rPr>
                <w:rFonts w:ascii="Times New Roman" w:eastAsia="Times New Roman" w:hAnsi="Times New Roman" w:cs="Times New Roman"/>
                <w:sz w:val="24"/>
                <w:szCs w:val="24"/>
                <w:lang w:eastAsia="pl-PL"/>
              </w:rPr>
              <w:t>Eagle</w:t>
            </w:r>
            <w:proofErr w:type="spellEnd"/>
            <w:r>
              <w:rPr>
                <w:rFonts w:ascii="Times New Roman" w:eastAsia="Times New Roman" w:hAnsi="Times New Roman" w:cs="Times New Roman"/>
                <w:sz w:val="24"/>
                <w:szCs w:val="24"/>
                <w:lang w:eastAsia="pl-PL"/>
              </w:rPr>
              <w:t xml:space="preserve"> FR </w:t>
            </w:r>
            <w:proofErr w:type="spellStart"/>
            <w:r>
              <w:rPr>
                <w:rFonts w:ascii="Times New Roman" w:eastAsia="Times New Roman" w:hAnsi="Times New Roman" w:cs="Times New Roman"/>
                <w:sz w:val="24"/>
                <w:szCs w:val="24"/>
                <w:lang w:eastAsia="pl-PL"/>
              </w:rPr>
              <w:t>Regular</w:t>
            </w:r>
            <w:proofErr w:type="spellEnd"/>
            <w:r>
              <w:rPr>
                <w:rFonts w:ascii="Times New Roman" w:eastAsia="Times New Roman" w:hAnsi="Times New Roman" w:cs="Times New Roman"/>
                <w:sz w:val="24"/>
                <w:szCs w:val="24"/>
                <w:lang w:eastAsia="pl-PL"/>
              </w:rPr>
              <w:t xml:space="preserve"> PBI</w:t>
            </w:r>
          </w:p>
        </w:tc>
        <w:tc>
          <w:tcPr>
            <w:tcW w:w="1134" w:type="dxa"/>
            <w:vAlign w:val="center"/>
          </w:tcPr>
          <w:p w14:paraId="33F53FC3" w14:textId="31847786" w:rsidR="009053DB" w:rsidRPr="009B60F6"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szt.</w:t>
            </w:r>
          </w:p>
        </w:tc>
        <w:tc>
          <w:tcPr>
            <w:tcW w:w="1950" w:type="dxa"/>
            <w:vAlign w:val="center"/>
          </w:tcPr>
          <w:p w14:paraId="629BDA54" w14:textId="53FA2556" w:rsidR="009053DB" w:rsidRPr="009B60F6" w:rsidRDefault="009053DB" w:rsidP="009B60F6">
            <w:pPr>
              <w:spacing w:before="100" w:beforeAutospacing="1" w:after="100" w:afterAutospacing="1"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r>
      <w:tr w:rsidR="009B60F6" w:rsidRPr="00A0170D" w14:paraId="733030C9" w14:textId="77777777" w:rsidTr="00393DBF">
        <w:tc>
          <w:tcPr>
            <w:tcW w:w="543" w:type="dxa"/>
            <w:vAlign w:val="center"/>
          </w:tcPr>
          <w:p w14:paraId="194DC2C5" w14:textId="3E5D10FB" w:rsidR="009B60F6"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tc>
        <w:tc>
          <w:tcPr>
            <w:tcW w:w="5377" w:type="dxa"/>
            <w:vAlign w:val="center"/>
          </w:tcPr>
          <w:p w14:paraId="5735B24B" w14:textId="0091E8CD"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Buty </w:t>
            </w:r>
            <w:proofErr w:type="spellStart"/>
            <w:r w:rsidRPr="009B60F6">
              <w:rPr>
                <w:rFonts w:ascii="Times New Roman" w:eastAsia="Times New Roman" w:hAnsi="Times New Roman" w:cs="Times New Roman"/>
                <w:sz w:val="24"/>
                <w:szCs w:val="24"/>
                <w:lang w:val="en-US" w:eastAsia="pl-PL"/>
              </w:rPr>
              <w:t>strażackie</w:t>
            </w:r>
            <w:proofErr w:type="spellEnd"/>
            <w:r w:rsidRPr="009B60F6">
              <w:rPr>
                <w:rFonts w:ascii="Times New Roman" w:eastAsia="Times New Roman" w:hAnsi="Times New Roman" w:cs="Times New Roman"/>
                <w:sz w:val="24"/>
                <w:szCs w:val="24"/>
                <w:lang w:val="en-US" w:eastAsia="pl-PL"/>
              </w:rPr>
              <w:t xml:space="preserve"> Haix Fire Flash 2.0</w:t>
            </w:r>
          </w:p>
        </w:tc>
        <w:tc>
          <w:tcPr>
            <w:tcW w:w="1134" w:type="dxa"/>
            <w:vAlign w:val="center"/>
          </w:tcPr>
          <w:p w14:paraId="4205BFF6" w14:textId="61318915"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2 </w:t>
            </w:r>
            <w:proofErr w:type="spellStart"/>
            <w:r w:rsidRPr="009B60F6">
              <w:rPr>
                <w:rFonts w:ascii="Times New Roman" w:eastAsia="Times New Roman" w:hAnsi="Times New Roman" w:cs="Times New Roman"/>
                <w:sz w:val="24"/>
                <w:szCs w:val="24"/>
                <w:lang w:val="en-US" w:eastAsia="pl-PL"/>
              </w:rPr>
              <w:t>pary</w:t>
            </w:r>
            <w:proofErr w:type="spellEnd"/>
          </w:p>
        </w:tc>
        <w:tc>
          <w:tcPr>
            <w:tcW w:w="1950" w:type="dxa"/>
            <w:vAlign w:val="center"/>
          </w:tcPr>
          <w:p w14:paraId="7ACD4021" w14:textId="2D140972"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1 </w:t>
            </w:r>
            <w:r w:rsidR="00393DBF">
              <w:rPr>
                <w:rFonts w:ascii="Times New Roman" w:eastAsia="Times New Roman" w:hAnsi="Times New Roman" w:cs="Times New Roman"/>
                <w:sz w:val="24"/>
                <w:szCs w:val="24"/>
                <w:lang w:eastAsia="pl-PL"/>
              </w:rPr>
              <w:t>para</w:t>
            </w:r>
          </w:p>
          <w:p w14:paraId="71A21C9A" w14:textId="05DC35B7" w:rsidR="009B60F6" w:rsidRPr="009B60F6" w:rsidRDefault="009B60F6" w:rsidP="009B60F6">
            <w:pPr>
              <w:spacing w:after="100" w:afterAutospacing="1"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sidR="00393DBF">
              <w:rPr>
                <w:rFonts w:ascii="Times New Roman" w:eastAsia="Times New Roman" w:hAnsi="Times New Roman" w:cs="Times New Roman"/>
                <w:sz w:val="24"/>
                <w:szCs w:val="24"/>
                <w:lang w:eastAsia="pl-PL"/>
              </w:rPr>
              <w:t>para</w:t>
            </w:r>
          </w:p>
        </w:tc>
      </w:tr>
      <w:tr w:rsidR="00636AA0" w:rsidRPr="00636AA0" w14:paraId="7CF04C7A" w14:textId="77777777" w:rsidTr="00393DBF">
        <w:tc>
          <w:tcPr>
            <w:tcW w:w="543" w:type="dxa"/>
            <w:vAlign w:val="center"/>
          </w:tcPr>
          <w:p w14:paraId="1AB1A172" w14:textId="18052ACD" w:rsidR="00636AA0"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w:t>
            </w:r>
          </w:p>
        </w:tc>
        <w:tc>
          <w:tcPr>
            <w:tcW w:w="5377" w:type="dxa"/>
            <w:vAlign w:val="center"/>
          </w:tcPr>
          <w:p w14:paraId="2B8B413F" w14:textId="537699B0" w:rsidR="00636AA0" w:rsidRPr="00636AA0" w:rsidRDefault="00636AA0"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636AA0">
              <w:rPr>
                <w:rFonts w:ascii="Times New Roman" w:eastAsia="Times New Roman" w:hAnsi="Times New Roman" w:cs="Times New Roman"/>
                <w:sz w:val="24"/>
                <w:szCs w:val="24"/>
                <w:lang w:val="en-US" w:eastAsia="pl-PL"/>
              </w:rPr>
              <w:t xml:space="preserve">Buty </w:t>
            </w:r>
            <w:proofErr w:type="spellStart"/>
            <w:r w:rsidRPr="00636AA0">
              <w:rPr>
                <w:rFonts w:ascii="Times New Roman" w:eastAsia="Times New Roman" w:hAnsi="Times New Roman" w:cs="Times New Roman"/>
                <w:sz w:val="24"/>
                <w:szCs w:val="24"/>
                <w:lang w:val="en-US" w:eastAsia="pl-PL"/>
              </w:rPr>
              <w:t>specjalne</w:t>
            </w:r>
            <w:proofErr w:type="spellEnd"/>
            <w:r w:rsidRPr="00636AA0">
              <w:rPr>
                <w:rFonts w:ascii="Times New Roman" w:eastAsia="Times New Roman" w:hAnsi="Times New Roman" w:cs="Times New Roman"/>
                <w:sz w:val="24"/>
                <w:szCs w:val="24"/>
                <w:lang w:val="en-US" w:eastAsia="pl-PL"/>
              </w:rPr>
              <w:t xml:space="preserve"> VM Red Fighter</w:t>
            </w:r>
            <w:r>
              <w:rPr>
                <w:rFonts w:ascii="Times New Roman" w:eastAsia="Times New Roman" w:hAnsi="Times New Roman" w:cs="Times New Roman"/>
                <w:sz w:val="24"/>
                <w:szCs w:val="24"/>
                <w:lang w:val="en-US" w:eastAsia="pl-PL"/>
              </w:rPr>
              <w:t xml:space="preserve"> BOA</w:t>
            </w:r>
          </w:p>
        </w:tc>
        <w:tc>
          <w:tcPr>
            <w:tcW w:w="1134" w:type="dxa"/>
            <w:vAlign w:val="center"/>
          </w:tcPr>
          <w:p w14:paraId="1852D585" w14:textId="262D04A8" w:rsidR="00636AA0" w:rsidRPr="00636AA0" w:rsidRDefault="00393DBF"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pary</w:t>
            </w:r>
            <w:proofErr w:type="spellEnd"/>
          </w:p>
        </w:tc>
        <w:tc>
          <w:tcPr>
            <w:tcW w:w="1950" w:type="dxa"/>
            <w:vAlign w:val="center"/>
          </w:tcPr>
          <w:p w14:paraId="08DF0C3B" w14:textId="65863C31" w:rsidR="00636AA0" w:rsidRPr="009B60F6" w:rsidRDefault="00636AA0" w:rsidP="00636AA0">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w:t>
            </w:r>
            <w:r w:rsidR="00393DBF">
              <w:rPr>
                <w:rFonts w:ascii="Times New Roman" w:eastAsia="Times New Roman" w:hAnsi="Times New Roman" w:cs="Times New Roman"/>
                <w:sz w:val="24"/>
                <w:szCs w:val="24"/>
                <w:lang w:eastAsia="pl-PL"/>
              </w:rPr>
              <w:t>pary</w:t>
            </w:r>
          </w:p>
          <w:p w14:paraId="3CD61BAB" w14:textId="4CAA05A8" w:rsidR="00636AA0" w:rsidRPr="00636AA0" w:rsidRDefault="00636AA0" w:rsidP="00636AA0">
            <w:pPr>
              <w:spacing w:after="0" w:line="240" w:lineRule="auto"/>
              <w:rPr>
                <w:rFonts w:ascii="Times New Roman" w:eastAsia="Times New Roman" w:hAnsi="Times New Roman" w:cs="Times New Roman"/>
                <w:sz w:val="24"/>
                <w:szCs w:val="24"/>
                <w:lang w:val="en-US"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sidR="00393DBF">
              <w:rPr>
                <w:rFonts w:ascii="Times New Roman" w:eastAsia="Times New Roman" w:hAnsi="Times New Roman" w:cs="Times New Roman"/>
                <w:sz w:val="24"/>
                <w:szCs w:val="24"/>
                <w:lang w:eastAsia="pl-PL"/>
              </w:rPr>
              <w:t>para</w:t>
            </w:r>
          </w:p>
        </w:tc>
      </w:tr>
      <w:tr w:rsidR="00393DBF" w:rsidRPr="00393DBF" w14:paraId="4F55B700" w14:textId="77777777" w:rsidTr="00393DBF">
        <w:tc>
          <w:tcPr>
            <w:tcW w:w="543" w:type="dxa"/>
            <w:vAlign w:val="center"/>
          </w:tcPr>
          <w:p w14:paraId="17193856" w14:textId="6DF4946E" w:rsidR="00393DBF"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3B5A31">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w:t>
            </w:r>
          </w:p>
        </w:tc>
        <w:tc>
          <w:tcPr>
            <w:tcW w:w="5377" w:type="dxa"/>
            <w:vAlign w:val="center"/>
          </w:tcPr>
          <w:p w14:paraId="3D92E979" w14:textId="2C8496FB" w:rsidR="00393DBF" w:rsidRPr="00393DBF" w:rsidRDefault="00393DBF"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393DBF">
              <w:rPr>
                <w:rFonts w:ascii="Times New Roman" w:eastAsia="Times New Roman" w:hAnsi="Times New Roman" w:cs="Times New Roman"/>
                <w:sz w:val="24"/>
                <w:szCs w:val="24"/>
                <w:lang w:val="en-US" w:eastAsia="pl-PL"/>
              </w:rPr>
              <w:t xml:space="preserve">Buty </w:t>
            </w:r>
            <w:proofErr w:type="spellStart"/>
            <w:r w:rsidRPr="00393DBF">
              <w:rPr>
                <w:rFonts w:ascii="Times New Roman" w:eastAsia="Times New Roman" w:hAnsi="Times New Roman" w:cs="Times New Roman"/>
                <w:sz w:val="24"/>
                <w:szCs w:val="24"/>
                <w:lang w:val="en-US" w:eastAsia="pl-PL"/>
              </w:rPr>
              <w:t>koszarowe</w:t>
            </w:r>
            <w:proofErr w:type="spellEnd"/>
            <w:r w:rsidRPr="00393DBF">
              <w:rPr>
                <w:rFonts w:ascii="Times New Roman" w:eastAsia="Times New Roman" w:hAnsi="Times New Roman" w:cs="Times New Roman"/>
                <w:sz w:val="24"/>
                <w:szCs w:val="24"/>
                <w:lang w:val="en-US" w:eastAsia="pl-PL"/>
              </w:rPr>
              <w:t xml:space="preserve"> Haix Black Eagle At</w:t>
            </w:r>
            <w:r>
              <w:rPr>
                <w:rFonts w:ascii="Times New Roman" w:eastAsia="Times New Roman" w:hAnsi="Times New Roman" w:cs="Times New Roman"/>
                <w:sz w:val="24"/>
                <w:szCs w:val="24"/>
                <w:lang w:val="en-US" w:eastAsia="pl-PL"/>
              </w:rPr>
              <w:t>hletic 2.1 GTX Low</w:t>
            </w:r>
          </w:p>
        </w:tc>
        <w:tc>
          <w:tcPr>
            <w:tcW w:w="1134" w:type="dxa"/>
            <w:vAlign w:val="center"/>
          </w:tcPr>
          <w:p w14:paraId="4813A391" w14:textId="286CBA9D" w:rsidR="00393DBF" w:rsidRPr="00393DBF" w:rsidRDefault="00393DBF"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pary</w:t>
            </w:r>
            <w:proofErr w:type="spellEnd"/>
          </w:p>
        </w:tc>
        <w:tc>
          <w:tcPr>
            <w:tcW w:w="1950" w:type="dxa"/>
            <w:vAlign w:val="center"/>
          </w:tcPr>
          <w:p w14:paraId="47432A2A" w14:textId="77777777" w:rsidR="00393DBF" w:rsidRPr="009B60F6"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pary</w:t>
            </w:r>
          </w:p>
          <w:p w14:paraId="3476DEFF" w14:textId="76B55D81" w:rsidR="00393DBF" w:rsidRPr="00393DBF" w:rsidRDefault="00393DBF" w:rsidP="00393DBF">
            <w:pPr>
              <w:spacing w:after="0" w:line="240" w:lineRule="auto"/>
              <w:rPr>
                <w:rFonts w:ascii="Times New Roman" w:eastAsia="Times New Roman" w:hAnsi="Times New Roman" w:cs="Times New Roman"/>
                <w:sz w:val="24"/>
                <w:szCs w:val="24"/>
                <w:lang w:val="en-US"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Pr>
                <w:rFonts w:ascii="Times New Roman" w:eastAsia="Times New Roman" w:hAnsi="Times New Roman" w:cs="Times New Roman"/>
                <w:sz w:val="24"/>
                <w:szCs w:val="24"/>
                <w:lang w:eastAsia="pl-PL"/>
              </w:rPr>
              <w:t>para</w:t>
            </w:r>
          </w:p>
        </w:tc>
      </w:tr>
      <w:tr w:rsidR="009B60F6" w:rsidRPr="00A0170D" w14:paraId="2BACF25E" w14:textId="77777777" w:rsidTr="00393DBF">
        <w:tc>
          <w:tcPr>
            <w:tcW w:w="543" w:type="dxa"/>
            <w:vAlign w:val="center"/>
          </w:tcPr>
          <w:p w14:paraId="46A1AB4E" w14:textId="24F3BA3C" w:rsidR="009B60F6" w:rsidRPr="00393DBF"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1</w:t>
            </w:r>
            <w:r w:rsidR="003B5A31">
              <w:rPr>
                <w:rFonts w:ascii="Times New Roman" w:eastAsia="Times New Roman" w:hAnsi="Times New Roman" w:cs="Times New Roman"/>
                <w:sz w:val="24"/>
                <w:szCs w:val="24"/>
                <w:lang w:val="en-US" w:eastAsia="pl-PL"/>
              </w:rPr>
              <w:t>8</w:t>
            </w:r>
            <w:r>
              <w:rPr>
                <w:rFonts w:ascii="Times New Roman" w:eastAsia="Times New Roman" w:hAnsi="Times New Roman" w:cs="Times New Roman"/>
                <w:sz w:val="24"/>
                <w:szCs w:val="24"/>
                <w:lang w:val="en-US" w:eastAsia="pl-PL"/>
              </w:rPr>
              <w:t>.</w:t>
            </w:r>
          </w:p>
        </w:tc>
        <w:tc>
          <w:tcPr>
            <w:tcW w:w="5377" w:type="dxa"/>
            <w:vAlign w:val="center"/>
          </w:tcPr>
          <w:p w14:paraId="4335A97A" w14:textId="448AEFE8"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Hełm strażacki </w:t>
            </w:r>
            <w:proofErr w:type="spellStart"/>
            <w:r w:rsidRPr="009B60F6">
              <w:rPr>
                <w:rFonts w:ascii="Times New Roman" w:eastAsia="Times New Roman" w:hAnsi="Times New Roman" w:cs="Times New Roman"/>
                <w:sz w:val="24"/>
                <w:szCs w:val="24"/>
                <w:lang w:eastAsia="pl-PL"/>
              </w:rPr>
              <w:t>Calisia</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Vulcan</w:t>
            </w:r>
            <w:proofErr w:type="spellEnd"/>
            <w:r w:rsidRPr="009B60F6">
              <w:rPr>
                <w:rFonts w:ascii="Times New Roman" w:eastAsia="Times New Roman" w:hAnsi="Times New Roman" w:cs="Times New Roman"/>
                <w:sz w:val="24"/>
                <w:szCs w:val="24"/>
                <w:lang w:eastAsia="pl-PL"/>
              </w:rPr>
              <w:t xml:space="preserve"> CV 102 MO, kolor biały</w:t>
            </w:r>
          </w:p>
        </w:tc>
        <w:tc>
          <w:tcPr>
            <w:tcW w:w="1134" w:type="dxa"/>
            <w:vAlign w:val="center"/>
          </w:tcPr>
          <w:p w14:paraId="7CB37480" w14:textId="61B5E374"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2 </w:t>
            </w:r>
            <w:proofErr w:type="spellStart"/>
            <w:r w:rsidRPr="009B60F6">
              <w:rPr>
                <w:rFonts w:ascii="Times New Roman" w:eastAsia="Times New Roman" w:hAnsi="Times New Roman" w:cs="Times New Roman"/>
                <w:sz w:val="24"/>
                <w:szCs w:val="24"/>
                <w:lang w:val="en-US" w:eastAsia="pl-PL"/>
              </w:rPr>
              <w:t>szt</w:t>
            </w:r>
            <w:proofErr w:type="spellEnd"/>
            <w:r w:rsidRPr="009B60F6">
              <w:rPr>
                <w:rFonts w:ascii="Times New Roman" w:eastAsia="Times New Roman" w:hAnsi="Times New Roman" w:cs="Times New Roman"/>
                <w:sz w:val="24"/>
                <w:szCs w:val="24"/>
                <w:lang w:val="en-US" w:eastAsia="pl-PL"/>
              </w:rPr>
              <w:t xml:space="preserve">. </w:t>
            </w:r>
          </w:p>
        </w:tc>
        <w:tc>
          <w:tcPr>
            <w:tcW w:w="1950" w:type="dxa"/>
            <w:vAlign w:val="center"/>
          </w:tcPr>
          <w:p w14:paraId="0B8941C6" w14:textId="325B5E40" w:rsidR="009B60F6" w:rsidRPr="009B60F6" w:rsidRDefault="009B60F6" w:rsidP="009B60F6">
            <w:pPr>
              <w:spacing w:before="100" w:beforeAutospacing="1" w:after="100" w:afterAutospacing="1" w:line="240" w:lineRule="auto"/>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w:t>
            </w:r>
          </w:p>
        </w:tc>
      </w:tr>
      <w:tr w:rsidR="009B60F6" w:rsidRPr="009053DB" w14:paraId="584931B6" w14:textId="77777777" w:rsidTr="00393DBF">
        <w:tc>
          <w:tcPr>
            <w:tcW w:w="543" w:type="dxa"/>
            <w:vAlign w:val="center"/>
          </w:tcPr>
          <w:p w14:paraId="670CBB90" w14:textId="5406C5CC" w:rsidR="009B60F6" w:rsidRPr="00A0170D" w:rsidRDefault="003B5A31" w:rsidP="00393DBF">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19</w:t>
            </w:r>
            <w:r w:rsidR="00393DBF">
              <w:rPr>
                <w:rFonts w:ascii="Times New Roman" w:eastAsia="Times New Roman" w:hAnsi="Times New Roman" w:cs="Times New Roman"/>
                <w:sz w:val="24"/>
                <w:szCs w:val="24"/>
                <w:lang w:val="en-US" w:eastAsia="pl-PL"/>
              </w:rPr>
              <w:t>.</w:t>
            </w:r>
          </w:p>
        </w:tc>
        <w:tc>
          <w:tcPr>
            <w:tcW w:w="5377" w:type="dxa"/>
            <w:vAlign w:val="center"/>
          </w:tcPr>
          <w:p w14:paraId="6E846DA2" w14:textId="3363F0C7" w:rsidR="009B60F6" w:rsidRPr="009053DB"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053DB">
              <w:rPr>
                <w:rFonts w:ascii="Times New Roman" w:eastAsia="Times New Roman" w:hAnsi="Times New Roman" w:cs="Times New Roman"/>
                <w:sz w:val="24"/>
                <w:szCs w:val="24"/>
                <w:lang w:eastAsia="pl-PL"/>
              </w:rPr>
              <w:t xml:space="preserve">Hełm strażacki </w:t>
            </w:r>
            <w:proofErr w:type="spellStart"/>
            <w:r w:rsidRPr="009053DB">
              <w:rPr>
                <w:rFonts w:ascii="Times New Roman" w:eastAsia="Times New Roman" w:hAnsi="Times New Roman" w:cs="Times New Roman"/>
                <w:sz w:val="24"/>
                <w:szCs w:val="24"/>
                <w:lang w:eastAsia="pl-PL"/>
              </w:rPr>
              <w:t>Vulcan</w:t>
            </w:r>
            <w:proofErr w:type="spellEnd"/>
            <w:r w:rsidRPr="009053DB">
              <w:rPr>
                <w:rFonts w:ascii="Times New Roman" w:eastAsia="Times New Roman" w:hAnsi="Times New Roman" w:cs="Times New Roman"/>
                <w:sz w:val="24"/>
                <w:szCs w:val="24"/>
                <w:lang w:eastAsia="pl-PL"/>
              </w:rPr>
              <w:t xml:space="preserve"> </w:t>
            </w:r>
            <w:proofErr w:type="spellStart"/>
            <w:r w:rsidRPr="009053DB">
              <w:rPr>
                <w:rFonts w:ascii="Times New Roman" w:eastAsia="Times New Roman" w:hAnsi="Times New Roman" w:cs="Times New Roman"/>
                <w:sz w:val="24"/>
                <w:szCs w:val="24"/>
                <w:lang w:eastAsia="pl-PL"/>
              </w:rPr>
              <w:t>Neo</w:t>
            </w:r>
            <w:proofErr w:type="spellEnd"/>
            <w:r w:rsidRPr="009053DB">
              <w:rPr>
                <w:rFonts w:ascii="Times New Roman" w:eastAsia="Times New Roman" w:hAnsi="Times New Roman" w:cs="Times New Roman"/>
                <w:sz w:val="24"/>
                <w:szCs w:val="24"/>
                <w:lang w:eastAsia="pl-PL"/>
              </w:rPr>
              <w:t xml:space="preserve"> CV 102 </w:t>
            </w:r>
            <w:proofErr w:type="spellStart"/>
            <w:r w:rsidRPr="009053DB">
              <w:rPr>
                <w:rFonts w:ascii="Times New Roman" w:eastAsia="Times New Roman" w:hAnsi="Times New Roman" w:cs="Times New Roman"/>
                <w:sz w:val="24"/>
                <w:szCs w:val="24"/>
                <w:lang w:eastAsia="pl-PL"/>
              </w:rPr>
              <w:t>Brandbull</w:t>
            </w:r>
            <w:proofErr w:type="spellEnd"/>
            <w:r w:rsidRPr="009053DB">
              <w:rPr>
                <w:rFonts w:ascii="Times New Roman" w:eastAsia="Times New Roman" w:hAnsi="Times New Roman" w:cs="Times New Roman"/>
                <w:sz w:val="24"/>
                <w:szCs w:val="24"/>
                <w:lang w:eastAsia="pl-PL"/>
              </w:rPr>
              <w:t xml:space="preserve"> </w:t>
            </w:r>
            <w:proofErr w:type="spellStart"/>
            <w:r w:rsidRPr="009053DB">
              <w:rPr>
                <w:rFonts w:ascii="Times New Roman" w:eastAsia="Times New Roman" w:hAnsi="Times New Roman" w:cs="Times New Roman"/>
                <w:sz w:val="24"/>
                <w:szCs w:val="24"/>
                <w:lang w:eastAsia="pl-PL"/>
              </w:rPr>
              <w:t>Tn</w:t>
            </w:r>
            <w:proofErr w:type="spellEnd"/>
            <w:r w:rsidRPr="009053DB">
              <w:rPr>
                <w:rFonts w:ascii="Times New Roman" w:eastAsia="Times New Roman" w:hAnsi="Times New Roman" w:cs="Times New Roman"/>
                <w:sz w:val="24"/>
                <w:szCs w:val="24"/>
                <w:lang w:eastAsia="pl-PL"/>
              </w:rPr>
              <w:t xml:space="preserve"> OS 4, kolor biały </w:t>
            </w:r>
          </w:p>
        </w:tc>
        <w:tc>
          <w:tcPr>
            <w:tcW w:w="1134" w:type="dxa"/>
            <w:vAlign w:val="center"/>
          </w:tcPr>
          <w:p w14:paraId="696ED663" w14:textId="017C5E40" w:rsidR="009B60F6" w:rsidRPr="009053DB"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szt</w:t>
            </w:r>
            <w:proofErr w:type="spellEnd"/>
            <w:r>
              <w:rPr>
                <w:rFonts w:ascii="Times New Roman" w:eastAsia="Times New Roman" w:hAnsi="Times New Roman" w:cs="Times New Roman"/>
                <w:sz w:val="24"/>
                <w:szCs w:val="24"/>
                <w:lang w:val="en-US" w:eastAsia="pl-PL"/>
              </w:rPr>
              <w:t>.</w:t>
            </w:r>
          </w:p>
        </w:tc>
        <w:tc>
          <w:tcPr>
            <w:tcW w:w="1950" w:type="dxa"/>
            <w:vAlign w:val="center"/>
          </w:tcPr>
          <w:p w14:paraId="5C237B97" w14:textId="0C5DCA77" w:rsidR="009B60F6" w:rsidRPr="009053DB" w:rsidRDefault="009053DB" w:rsidP="009053DB">
            <w:pPr>
              <w:spacing w:before="100" w:beforeAutospacing="1" w:after="0" w:line="240" w:lineRule="auto"/>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w:t>
            </w:r>
          </w:p>
        </w:tc>
      </w:tr>
    </w:tbl>
    <w:p w14:paraId="51FD45A1" w14:textId="0DF960F3" w:rsidR="006D04B1" w:rsidRPr="009C2ECA"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Wykonawca zobowiązany jest do </w:t>
      </w:r>
      <w:r w:rsidR="008C2760">
        <w:rPr>
          <w:rFonts w:ascii="Times New Roman" w:hAnsi="Times New Roman"/>
          <w:bCs/>
          <w:sz w:val="24"/>
          <w:szCs w:val="24"/>
          <w:lang w:eastAsia="pl-PL"/>
        </w:rPr>
        <w:t xml:space="preserve">dostarczenia </w:t>
      </w:r>
      <w:r w:rsidRPr="009C2ECA">
        <w:rPr>
          <w:rFonts w:ascii="Times New Roman" w:hAnsi="Times New Roman"/>
          <w:bCs/>
          <w:sz w:val="24"/>
          <w:szCs w:val="24"/>
          <w:lang w:eastAsia="pl-PL"/>
        </w:rPr>
        <w:t>przedmiot</w:t>
      </w:r>
      <w:r w:rsidR="00B84B27">
        <w:rPr>
          <w:rFonts w:ascii="Times New Roman" w:hAnsi="Times New Roman"/>
          <w:bCs/>
          <w:sz w:val="24"/>
          <w:szCs w:val="24"/>
          <w:lang w:eastAsia="pl-PL"/>
        </w:rPr>
        <w:t>u</w:t>
      </w:r>
      <w:r w:rsidRPr="009C2ECA">
        <w:rPr>
          <w:rFonts w:ascii="Times New Roman" w:hAnsi="Times New Roman"/>
          <w:bCs/>
          <w:sz w:val="24"/>
          <w:szCs w:val="24"/>
          <w:lang w:eastAsia="pl-PL"/>
        </w:rPr>
        <w:t xml:space="preserve"> zamówienia na własny koszt do siedziby </w:t>
      </w:r>
      <w:r w:rsidR="00AF7493">
        <w:rPr>
          <w:rFonts w:ascii="Times New Roman" w:hAnsi="Times New Roman"/>
          <w:bCs/>
          <w:sz w:val="24"/>
          <w:szCs w:val="24"/>
          <w:lang w:eastAsia="pl-PL"/>
        </w:rPr>
        <w:t>Urzędu Miejskiego w Barwicach</w:t>
      </w:r>
      <w:r w:rsidR="008C2760">
        <w:rPr>
          <w:rFonts w:ascii="Times New Roman" w:hAnsi="Times New Roman"/>
          <w:bCs/>
          <w:sz w:val="24"/>
          <w:szCs w:val="24"/>
          <w:lang w:eastAsia="pl-PL"/>
        </w:rPr>
        <w:t xml:space="preserve"> w terminie </w:t>
      </w:r>
      <w:r w:rsidR="008C2760" w:rsidRPr="009047AB">
        <w:rPr>
          <w:rFonts w:ascii="Times New Roman" w:hAnsi="Times New Roman"/>
          <w:b/>
          <w:sz w:val="24"/>
          <w:szCs w:val="24"/>
          <w:lang w:eastAsia="pl-PL"/>
        </w:rPr>
        <w:t xml:space="preserve">do </w:t>
      </w:r>
      <w:r w:rsidR="00A46912" w:rsidRPr="009047AB">
        <w:rPr>
          <w:rFonts w:ascii="Times New Roman" w:hAnsi="Times New Roman"/>
          <w:b/>
          <w:sz w:val="24"/>
          <w:szCs w:val="24"/>
          <w:lang w:eastAsia="pl-PL"/>
        </w:rPr>
        <w:t xml:space="preserve">dnia </w:t>
      </w:r>
      <w:r w:rsidR="00B84DAD">
        <w:rPr>
          <w:rFonts w:ascii="Times New Roman" w:hAnsi="Times New Roman"/>
          <w:b/>
          <w:sz w:val="24"/>
          <w:szCs w:val="24"/>
          <w:lang w:eastAsia="pl-PL"/>
        </w:rPr>
        <w:t>06.03</w:t>
      </w:r>
      <w:r w:rsidR="006E38F4">
        <w:rPr>
          <w:rFonts w:ascii="Times New Roman" w:hAnsi="Times New Roman"/>
          <w:b/>
          <w:sz w:val="24"/>
          <w:szCs w:val="24"/>
          <w:lang w:eastAsia="pl-PL"/>
        </w:rPr>
        <w:t>.</w:t>
      </w:r>
      <w:r w:rsidR="00A60935">
        <w:rPr>
          <w:rFonts w:ascii="Times New Roman" w:hAnsi="Times New Roman"/>
          <w:b/>
          <w:sz w:val="24"/>
          <w:szCs w:val="24"/>
          <w:lang w:eastAsia="pl-PL"/>
        </w:rPr>
        <w:t>202</w:t>
      </w:r>
      <w:r w:rsidR="00AB2B2D">
        <w:rPr>
          <w:rFonts w:ascii="Times New Roman" w:hAnsi="Times New Roman"/>
          <w:b/>
          <w:sz w:val="24"/>
          <w:szCs w:val="24"/>
          <w:lang w:eastAsia="pl-PL"/>
        </w:rPr>
        <w:t>6</w:t>
      </w:r>
      <w:r w:rsidR="00A60935">
        <w:rPr>
          <w:rFonts w:ascii="Times New Roman" w:hAnsi="Times New Roman"/>
          <w:b/>
          <w:sz w:val="24"/>
          <w:szCs w:val="24"/>
          <w:lang w:eastAsia="pl-PL"/>
        </w:rPr>
        <w:t xml:space="preserve"> r</w:t>
      </w:r>
      <w:r w:rsidR="008C2760" w:rsidRPr="00D84852">
        <w:rPr>
          <w:rFonts w:ascii="Times New Roman" w:hAnsi="Times New Roman"/>
          <w:bCs/>
          <w:sz w:val="24"/>
          <w:szCs w:val="24"/>
          <w:lang w:eastAsia="pl-PL"/>
        </w:rPr>
        <w:t>.</w:t>
      </w:r>
    </w:p>
    <w:p w14:paraId="755B1FB6" w14:textId="0D67AE34" w:rsidR="00D75485" w:rsidRPr="009047AB"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Odbiór przedmiotu zamówienia nastąpi po podpisaniu przez strony protokołu odbioru bez zastrzeżeń. Data podpisania protokołu odbioru jest datą wykonania przedmiotu zamówienia. W przypadku stwierdzenia wad w </w:t>
      </w:r>
      <w:r w:rsidR="00B84B27">
        <w:rPr>
          <w:rFonts w:ascii="Times New Roman" w:hAnsi="Times New Roman"/>
          <w:bCs/>
          <w:sz w:val="24"/>
          <w:szCs w:val="24"/>
          <w:lang w:eastAsia="pl-PL"/>
        </w:rPr>
        <w:t>dostarczony</w:t>
      </w:r>
      <w:r w:rsidR="009047AB">
        <w:rPr>
          <w:rFonts w:ascii="Times New Roman" w:hAnsi="Times New Roman"/>
          <w:bCs/>
          <w:sz w:val="24"/>
          <w:szCs w:val="24"/>
          <w:lang w:eastAsia="pl-PL"/>
        </w:rPr>
        <w:t>m przedmiocie zamówienia</w:t>
      </w:r>
      <w:r w:rsidR="00B84B27">
        <w:rPr>
          <w:rFonts w:ascii="Times New Roman" w:hAnsi="Times New Roman"/>
          <w:bCs/>
          <w:sz w:val="24"/>
          <w:szCs w:val="24"/>
          <w:lang w:eastAsia="pl-PL"/>
        </w:rPr>
        <w:t xml:space="preserve"> </w:t>
      </w:r>
      <w:r w:rsidRPr="009C2ECA">
        <w:rPr>
          <w:rFonts w:ascii="Times New Roman" w:hAnsi="Times New Roman"/>
          <w:bCs/>
          <w:sz w:val="24"/>
          <w:szCs w:val="24"/>
          <w:lang w:eastAsia="pl-PL"/>
        </w:rPr>
        <w:t>Zamawiający uzna, iż przedmiot zamówienia nie został wykonany należycie. W takiej sytuacji Zamawiający odnotuje w protokole stwierdzone wady, usterki oraz nieprawidłowości wyznaczając termin, w jakim w jakim wady muszą zostać usunięte</w:t>
      </w:r>
      <w:r>
        <w:rPr>
          <w:rFonts w:ascii="Times New Roman" w:hAnsi="Times New Roman"/>
          <w:bCs/>
          <w:sz w:val="24"/>
          <w:szCs w:val="24"/>
          <w:lang w:eastAsia="pl-PL"/>
        </w:rPr>
        <w:t xml:space="preserve"> bądź odmówi przyjęcia </w:t>
      </w:r>
      <w:r w:rsidR="008C2760">
        <w:rPr>
          <w:rFonts w:ascii="Times New Roman" w:hAnsi="Times New Roman"/>
          <w:bCs/>
          <w:sz w:val="24"/>
          <w:szCs w:val="24"/>
          <w:lang w:eastAsia="pl-PL"/>
        </w:rPr>
        <w:t>przedmiotu zamówienia</w:t>
      </w:r>
      <w:r>
        <w:rPr>
          <w:rFonts w:ascii="Times New Roman" w:hAnsi="Times New Roman"/>
          <w:bCs/>
          <w:sz w:val="24"/>
          <w:szCs w:val="24"/>
          <w:lang w:eastAsia="pl-PL"/>
        </w:rPr>
        <w:t>.</w:t>
      </w:r>
      <w:bookmarkEnd w:id="1"/>
    </w:p>
    <w:p w14:paraId="5E440128" w14:textId="77777777" w:rsidR="009047AB" w:rsidRPr="009047AB" w:rsidRDefault="009047AB" w:rsidP="009047AB">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6E427A95" w14:textId="07862F97" w:rsidR="009C2ECA" w:rsidRPr="00A46912" w:rsidRDefault="009C2ECA" w:rsidP="009C2ECA">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Warunki udziału w postępowaniu i opis sposobu dokonania ich oceny</w:t>
      </w:r>
      <w:r w:rsidR="007C48C1">
        <w:rPr>
          <w:rFonts w:ascii="Times New Roman" w:eastAsia="Calibri" w:hAnsi="Times New Roman" w:cs="Times New Roman"/>
          <w:b/>
          <w:bCs/>
          <w:sz w:val="24"/>
          <w:szCs w:val="24"/>
          <w:u w:val="single"/>
          <w:lang w:eastAsia="pl-PL"/>
        </w:rPr>
        <w:t>:</w:t>
      </w:r>
    </w:p>
    <w:p w14:paraId="0765A5CF" w14:textId="77777777" w:rsidR="00CD31E4" w:rsidRPr="00B548F4" w:rsidRDefault="006D04B1" w:rsidP="006D04B1">
      <w:pPr>
        <w:spacing w:line="240" w:lineRule="auto"/>
        <w:ind w:left="720"/>
        <w:jc w:val="both"/>
        <w:rPr>
          <w:rFonts w:ascii="Times New Roman" w:eastAsia="Calibri" w:hAnsi="Times New Roman" w:cs="Times New Roman"/>
          <w:bCs/>
          <w:sz w:val="24"/>
          <w:szCs w:val="24"/>
          <w:u w:val="single"/>
          <w:lang w:eastAsia="pl-PL"/>
        </w:rPr>
      </w:pPr>
      <w:r>
        <w:rPr>
          <w:rFonts w:ascii="Times New Roman" w:eastAsia="Calibri" w:hAnsi="Times New Roman" w:cs="Times New Roman"/>
          <w:bCs/>
          <w:sz w:val="24"/>
          <w:szCs w:val="24"/>
          <w:lang w:eastAsia="pl-PL"/>
        </w:rPr>
        <w:t>Nie dotyczy</w:t>
      </w:r>
    </w:p>
    <w:p w14:paraId="6196BD74" w14:textId="77777777" w:rsidR="009C2ECA" w:rsidRPr="00843AE9"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843AE9">
        <w:rPr>
          <w:rFonts w:ascii="Times New Roman" w:eastAsia="Calibri" w:hAnsi="Times New Roman" w:cs="Times New Roman"/>
          <w:b/>
          <w:bCs/>
          <w:color w:val="000000"/>
          <w:sz w:val="24"/>
          <w:szCs w:val="24"/>
          <w:u w:val="single"/>
          <w:lang w:eastAsia="pl-PL"/>
        </w:rPr>
        <w:t>Sposób przygotowania oferty:</w:t>
      </w:r>
    </w:p>
    <w:p w14:paraId="6EEF0160"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9C2ECA">
        <w:rPr>
          <w:rFonts w:ascii="Times New Roman" w:eastAsia="Times New Roman" w:hAnsi="Times New Roman" w:cs="Times New Roman"/>
          <w:snapToGrid w:val="0"/>
          <w:sz w:val="24"/>
          <w:szCs w:val="24"/>
          <w:lang w:val="x-none" w:eastAsia="x-none"/>
        </w:rPr>
        <w:t>Oferta musi być sporządzona w języku polskim, pismem czytelnym.</w:t>
      </w:r>
    </w:p>
    <w:p w14:paraId="6214B1D7" w14:textId="2307B5F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Koszty związane z przygotowaniem oferty ponosi Wykonawca.</w:t>
      </w:r>
    </w:p>
    <w:p w14:paraId="4EF76995"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Zamawiający nie przewiduje zwrotu kosztów udziału w postępowaniu.</w:t>
      </w:r>
    </w:p>
    <w:p w14:paraId="049A693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Wykonawca może złożyć w prowadzonym postępowaniu wyłącznie jedną ofertę.</w:t>
      </w:r>
    </w:p>
    <w:p w14:paraId="32C37F5B" w14:textId="77562262"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podpisa</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przez uprawnionego przedstawiciela Wykonawcy. Je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eli dokumenty b</w:t>
      </w:r>
      <w:r w:rsidRPr="006D04B1">
        <w:rPr>
          <w:rFonts w:ascii="TimesNewRoman" w:eastAsia="Times New Roman" w:hAnsi="TimesNewRoman" w:cs="TimesNewRoman"/>
          <w:snapToGrid w:val="0"/>
          <w:sz w:val="24"/>
          <w:szCs w:val="24"/>
          <w:lang w:val="x-none" w:eastAsia="x-none"/>
        </w:rPr>
        <w:t>ę</w:t>
      </w:r>
      <w:r w:rsidRPr="006D04B1">
        <w:rPr>
          <w:rFonts w:ascii="Times New Roman" w:eastAsia="Times New Roman" w:hAnsi="Times New Roman" w:cs="Times New Roman"/>
          <w:snapToGrid w:val="0"/>
          <w:sz w:val="24"/>
          <w:szCs w:val="24"/>
          <w:lang w:val="x-none" w:eastAsia="x-none"/>
        </w:rPr>
        <w:t>d</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podpisane przez pełnomocnika firmy lub inn</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osob</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nion</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 to do oferty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doł</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czy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prawnie skuteczne pełnomocnictwo lub 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 xml:space="preserve">nienie. </w:t>
      </w:r>
    </w:p>
    <w:p w14:paraId="10F9A31F"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Oferta powinna zawierać wszystkie wymagane dokumenty, oświadczen</w:t>
      </w:r>
      <w:r w:rsidR="006D04B1">
        <w:rPr>
          <w:rFonts w:ascii="Times New Roman" w:eastAsia="Times New Roman" w:hAnsi="Times New Roman" w:cs="Times New Roman"/>
          <w:snapToGrid w:val="0"/>
          <w:sz w:val="24"/>
          <w:szCs w:val="24"/>
          <w:lang w:val="x-none" w:eastAsia="x-none"/>
        </w:rPr>
        <w:t xml:space="preserve">ia </w:t>
      </w:r>
      <w:r w:rsidR="006D04B1">
        <w:rPr>
          <w:rFonts w:ascii="Times New Roman" w:eastAsia="Times New Roman" w:hAnsi="Times New Roman" w:cs="Times New Roman"/>
          <w:snapToGrid w:val="0"/>
          <w:sz w:val="24"/>
          <w:szCs w:val="24"/>
          <w:lang w:eastAsia="x-none"/>
        </w:rPr>
        <w:br/>
      </w:r>
      <w:r w:rsidR="006D04B1">
        <w:rPr>
          <w:rFonts w:ascii="Times New Roman" w:eastAsia="Times New Roman" w:hAnsi="Times New Roman" w:cs="Times New Roman"/>
          <w:snapToGrid w:val="0"/>
          <w:sz w:val="24"/>
          <w:szCs w:val="24"/>
          <w:lang w:val="x-none" w:eastAsia="x-none"/>
        </w:rPr>
        <w:t xml:space="preserve">i załączniki, </w:t>
      </w:r>
      <w:r w:rsidRPr="006D04B1">
        <w:rPr>
          <w:rFonts w:ascii="Times New Roman" w:eastAsia="Times New Roman" w:hAnsi="Times New Roman" w:cs="Times New Roman"/>
          <w:snapToGrid w:val="0"/>
          <w:sz w:val="24"/>
          <w:szCs w:val="24"/>
          <w:lang w:val="x-none" w:eastAsia="x-none"/>
        </w:rPr>
        <w:t xml:space="preserve">o których mowa w treści </w:t>
      </w:r>
      <w:r w:rsidRPr="006D04B1">
        <w:rPr>
          <w:rFonts w:ascii="Times New Roman" w:eastAsia="Times New Roman" w:hAnsi="Times New Roman" w:cs="Times New Roman"/>
          <w:snapToGrid w:val="0"/>
          <w:sz w:val="24"/>
          <w:szCs w:val="24"/>
          <w:lang w:eastAsia="x-none"/>
        </w:rPr>
        <w:t>niniejszego Zaproszenia</w:t>
      </w:r>
      <w:r w:rsidRPr="006D04B1">
        <w:rPr>
          <w:rFonts w:ascii="Times New Roman" w:eastAsia="Times New Roman" w:hAnsi="Times New Roman" w:cs="Times New Roman"/>
          <w:snapToGrid w:val="0"/>
          <w:sz w:val="24"/>
          <w:szCs w:val="24"/>
          <w:lang w:val="x-none" w:eastAsia="x-none"/>
        </w:rPr>
        <w:t>.</w:t>
      </w:r>
    </w:p>
    <w:p w14:paraId="53F3A6A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Dokumenty powinny być sporządzone zgodnie z zaleceniami oraz przedstawionymi przez zamawiającego wzorcami - załącznikami, a w szczególności zawierać wszystkie informacje oraz dane.</w:t>
      </w:r>
    </w:p>
    <w:p w14:paraId="454DAFC2"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 xml:space="preserve">Poprawki w ofercie muszą być naniesione czytelnie oraz opatrzone podpisem osoby podpisującej ofertę. </w:t>
      </w:r>
    </w:p>
    <w:p w14:paraId="08399058"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u w:val="single"/>
          <w:lang w:eastAsia="pl-PL"/>
        </w:rPr>
      </w:pPr>
    </w:p>
    <w:p w14:paraId="236321EA"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color w:val="000000"/>
          <w:sz w:val="24"/>
          <w:szCs w:val="24"/>
          <w:u w:val="single"/>
          <w:lang w:eastAsia="pl-PL"/>
        </w:rPr>
        <w:t>Termin wykonania i sposób rozliczeń:</w:t>
      </w:r>
    </w:p>
    <w:p w14:paraId="2D18CC5A" w14:textId="6F348846" w:rsid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 xml:space="preserve">Termin wykonania zamówienia wymagany: </w:t>
      </w:r>
      <w:r w:rsidRPr="00D84852">
        <w:rPr>
          <w:rFonts w:ascii="Times New Roman" w:eastAsia="Calibri" w:hAnsi="Times New Roman" w:cs="Times New Roman"/>
          <w:b/>
          <w:sz w:val="24"/>
          <w:szCs w:val="24"/>
          <w:u w:val="single"/>
          <w:lang w:eastAsia="pl-PL"/>
        </w:rPr>
        <w:t xml:space="preserve">do </w:t>
      </w:r>
      <w:r w:rsidR="00B84DAD">
        <w:rPr>
          <w:rFonts w:ascii="Times New Roman" w:eastAsia="Calibri" w:hAnsi="Times New Roman" w:cs="Times New Roman"/>
          <w:b/>
          <w:sz w:val="24"/>
          <w:szCs w:val="24"/>
          <w:u w:val="single"/>
          <w:lang w:eastAsia="pl-PL"/>
        </w:rPr>
        <w:t>06.03</w:t>
      </w:r>
      <w:r w:rsidR="00393DBF">
        <w:rPr>
          <w:rFonts w:ascii="Times New Roman" w:eastAsia="Calibri" w:hAnsi="Times New Roman" w:cs="Times New Roman"/>
          <w:b/>
          <w:sz w:val="24"/>
          <w:szCs w:val="24"/>
          <w:u w:val="single"/>
          <w:lang w:eastAsia="pl-PL"/>
        </w:rPr>
        <w:t>.2026</w:t>
      </w:r>
      <w:r w:rsidR="009047AB">
        <w:rPr>
          <w:rFonts w:ascii="Times New Roman" w:eastAsia="Calibri" w:hAnsi="Times New Roman" w:cs="Times New Roman"/>
          <w:b/>
          <w:sz w:val="24"/>
          <w:szCs w:val="24"/>
          <w:u w:val="single"/>
          <w:lang w:eastAsia="pl-PL"/>
        </w:rPr>
        <w:t xml:space="preserve"> r</w:t>
      </w:r>
      <w:r w:rsidRPr="00D84852">
        <w:rPr>
          <w:rFonts w:ascii="Times New Roman" w:eastAsia="Calibri" w:hAnsi="Times New Roman" w:cs="Times New Roman"/>
          <w:b/>
          <w:sz w:val="24"/>
          <w:szCs w:val="24"/>
          <w:u w:val="single"/>
          <w:lang w:eastAsia="pl-PL"/>
        </w:rPr>
        <w:t>.</w:t>
      </w:r>
    </w:p>
    <w:p w14:paraId="2B6450F8" w14:textId="77777777" w:rsidR="009C2ECA" w:rsidRP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6D04B1">
        <w:rPr>
          <w:rFonts w:ascii="Times New Roman" w:eastAsia="Calibri" w:hAnsi="Times New Roman" w:cs="Times New Roman"/>
          <w:color w:val="000000"/>
          <w:sz w:val="24"/>
          <w:szCs w:val="24"/>
          <w:lang w:eastAsia="pl-PL"/>
        </w:rPr>
        <w:lastRenderedPageBreak/>
        <w:t xml:space="preserve">Zapłata za wykonanie zamówienia nastąpi </w:t>
      </w:r>
      <w:r w:rsidRPr="006D04B1">
        <w:rPr>
          <w:rFonts w:ascii="Times New Roman" w:eastAsia="Calibri" w:hAnsi="Times New Roman" w:cs="Times New Roman"/>
          <w:sz w:val="24"/>
          <w:szCs w:val="24"/>
          <w:lang w:eastAsia="pl-PL"/>
        </w:rPr>
        <w:t>po protokolarnym</w:t>
      </w:r>
      <w:r w:rsidR="00F95CD5" w:rsidRPr="006D04B1">
        <w:rPr>
          <w:rFonts w:ascii="Times New Roman" w:eastAsia="Calibri" w:hAnsi="Times New Roman" w:cs="Times New Roman"/>
          <w:sz w:val="24"/>
          <w:szCs w:val="24"/>
          <w:lang w:eastAsia="pl-PL"/>
        </w:rPr>
        <w:t xml:space="preserve"> odbiorze przedmiotu zamówienia w terminie 30 dni od dostarczenia </w:t>
      </w:r>
      <w:r w:rsidR="004E7542" w:rsidRPr="006D04B1">
        <w:rPr>
          <w:rFonts w:ascii="Times New Roman" w:eastAsia="Calibri" w:hAnsi="Times New Roman" w:cs="Times New Roman"/>
          <w:sz w:val="24"/>
          <w:szCs w:val="24"/>
          <w:lang w:eastAsia="pl-PL"/>
        </w:rPr>
        <w:t>prawidłowo wystawionej faktury VAT</w:t>
      </w:r>
      <w:r w:rsidR="00F95CD5" w:rsidRPr="006D04B1">
        <w:rPr>
          <w:rFonts w:ascii="Times New Roman" w:eastAsia="Calibri" w:hAnsi="Times New Roman" w:cs="Times New Roman"/>
          <w:sz w:val="24"/>
          <w:szCs w:val="24"/>
          <w:lang w:eastAsia="pl-PL"/>
        </w:rPr>
        <w:t>.</w:t>
      </w:r>
    </w:p>
    <w:p w14:paraId="4282FD61" w14:textId="77777777" w:rsidR="009C2ECA" w:rsidRPr="00CD31E4"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363F506D"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Dokumenty wymagane j</w:t>
      </w:r>
      <w:r w:rsidR="006D04B1">
        <w:rPr>
          <w:rFonts w:ascii="Times New Roman" w:eastAsia="Calibri" w:hAnsi="Times New Roman" w:cs="Times New Roman"/>
          <w:b/>
          <w:bCs/>
          <w:sz w:val="24"/>
          <w:szCs w:val="24"/>
          <w:u w:val="single"/>
          <w:lang w:eastAsia="pl-PL"/>
        </w:rPr>
        <w:t>akie należy złożyć</w:t>
      </w:r>
      <w:r w:rsidRPr="009C2ECA">
        <w:rPr>
          <w:rFonts w:ascii="Times New Roman" w:eastAsia="Calibri" w:hAnsi="Times New Roman" w:cs="Times New Roman"/>
          <w:b/>
          <w:bCs/>
          <w:sz w:val="24"/>
          <w:szCs w:val="24"/>
          <w:u w:val="single"/>
          <w:lang w:eastAsia="pl-PL"/>
        </w:rPr>
        <w:t>:</w:t>
      </w:r>
    </w:p>
    <w:p w14:paraId="014522EF" w14:textId="77777777" w:rsidR="009F5955" w:rsidRDefault="009C2ECA">
      <w:pPr>
        <w:numPr>
          <w:ilvl w:val="0"/>
          <w:numId w:val="4"/>
        </w:numPr>
        <w:spacing w:after="0" w:line="240" w:lineRule="auto"/>
        <w:ind w:left="993" w:hanging="284"/>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Formularz ofertowy – załącznik nr </w:t>
      </w:r>
      <w:r w:rsidR="00746CF7">
        <w:rPr>
          <w:rFonts w:ascii="Times New Roman" w:eastAsia="Calibri" w:hAnsi="Times New Roman" w:cs="Times New Roman"/>
          <w:bCs/>
          <w:sz w:val="24"/>
          <w:szCs w:val="24"/>
          <w:lang w:eastAsia="pl-PL"/>
        </w:rPr>
        <w:t>1</w:t>
      </w:r>
      <w:r w:rsidRPr="009C2ECA">
        <w:rPr>
          <w:rFonts w:ascii="Times New Roman" w:eastAsia="Calibri" w:hAnsi="Times New Roman" w:cs="Times New Roman"/>
          <w:bCs/>
          <w:sz w:val="24"/>
          <w:szCs w:val="24"/>
          <w:lang w:eastAsia="pl-PL"/>
        </w:rPr>
        <w:t xml:space="preserve"> do Zaproszenia</w:t>
      </w:r>
      <w:r w:rsidR="002305F2">
        <w:rPr>
          <w:rFonts w:ascii="Times New Roman" w:eastAsia="Calibri" w:hAnsi="Times New Roman" w:cs="Times New Roman"/>
          <w:bCs/>
          <w:sz w:val="24"/>
          <w:szCs w:val="24"/>
          <w:lang w:eastAsia="pl-PL"/>
        </w:rPr>
        <w:t>,</w:t>
      </w:r>
    </w:p>
    <w:p w14:paraId="4E8E426D"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42973C18" w14:textId="77777777" w:rsid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Miejsce i termin składania ofert:</w:t>
      </w:r>
    </w:p>
    <w:p w14:paraId="3EE93F28" w14:textId="77777777" w:rsidR="00624499" w:rsidRPr="009C2ECA" w:rsidRDefault="00624499" w:rsidP="00624499">
      <w:pPr>
        <w:pStyle w:val="Akapitzlist"/>
        <w:spacing w:after="0" w:line="240" w:lineRule="auto"/>
        <w:jc w:val="both"/>
        <w:rPr>
          <w:rFonts w:ascii="Times New Roman" w:eastAsia="Calibri" w:hAnsi="Times New Roman" w:cs="Times New Roman"/>
          <w:b/>
          <w:bCs/>
          <w:sz w:val="24"/>
          <w:szCs w:val="24"/>
          <w:u w:val="single"/>
          <w:lang w:eastAsia="pl-PL"/>
        </w:rPr>
      </w:pPr>
    </w:p>
    <w:p w14:paraId="1528C497" w14:textId="51D9FBDC" w:rsidR="006D04B1" w:rsidRPr="006D04B1" w:rsidRDefault="006D04B1">
      <w:pPr>
        <w:numPr>
          <w:ilvl w:val="0"/>
          <w:numId w:val="5"/>
        </w:numPr>
        <w:spacing w:after="0"/>
        <w:jc w:val="both"/>
        <w:rPr>
          <w:rFonts w:ascii="Times New Roman" w:eastAsia="Calibri" w:hAnsi="Times New Roman" w:cs="Times New Roman"/>
          <w:b/>
          <w:sz w:val="24"/>
          <w:szCs w:val="24"/>
        </w:rPr>
      </w:pPr>
      <w:r w:rsidRPr="006D04B1">
        <w:rPr>
          <w:rFonts w:ascii="Times New Roman" w:eastAsia="Calibri" w:hAnsi="Times New Roman" w:cs="Times New Roman"/>
          <w:sz w:val="24"/>
          <w:szCs w:val="24"/>
        </w:rPr>
        <w:t xml:space="preserve">Ofertę należy złożyć na załączonym druku formularza ofertowego pocztą elektroniczną na adres: </w:t>
      </w:r>
      <w:hyperlink r:id="rId8" w:history="1">
        <w:r w:rsidR="007717B0" w:rsidRPr="00B37F7D">
          <w:rPr>
            <w:rStyle w:val="Hipercze"/>
            <w:rFonts w:ascii="Times New Roman" w:eastAsia="Calibri" w:hAnsi="Times New Roman" w:cs="Times New Roman"/>
            <w:sz w:val="24"/>
            <w:szCs w:val="24"/>
          </w:rPr>
          <w:t>m.tomska@um.barwice.pl</w:t>
        </w:r>
      </w:hyperlink>
      <w:r w:rsidRPr="006D04B1">
        <w:rPr>
          <w:rFonts w:ascii="Times New Roman" w:eastAsia="Calibri" w:hAnsi="Times New Roman" w:cs="Times New Roman"/>
          <w:sz w:val="24"/>
          <w:szCs w:val="24"/>
        </w:rPr>
        <w:t xml:space="preserve"> w terminie do  </w:t>
      </w:r>
      <w:r w:rsidR="00203924">
        <w:rPr>
          <w:rFonts w:ascii="Times New Roman" w:eastAsia="Calibri" w:hAnsi="Times New Roman" w:cs="Times New Roman"/>
          <w:b/>
          <w:sz w:val="24"/>
          <w:szCs w:val="24"/>
        </w:rPr>
        <w:t>2</w:t>
      </w:r>
      <w:r w:rsidR="003B5A31">
        <w:rPr>
          <w:rFonts w:ascii="Times New Roman" w:eastAsia="Calibri" w:hAnsi="Times New Roman" w:cs="Times New Roman"/>
          <w:b/>
          <w:sz w:val="24"/>
          <w:szCs w:val="24"/>
        </w:rPr>
        <w:t>8</w:t>
      </w:r>
      <w:r w:rsidR="00203924">
        <w:rPr>
          <w:rFonts w:ascii="Times New Roman" w:eastAsia="Calibri" w:hAnsi="Times New Roman" w:cs="Times New Roman"/>
          <w:b/>
          <w:sz w:val="24"/>
          <w:szCs w:val="24"/>
        </w:rPr>
        <w:t>.01</w:t>
      </w:r>
      <w:r w:rsidR="009047AB">
        <w:rPr>
          <w:rFonts w:ascii="Times New Roman" w:eastAsia="Calibri" w:hAnsi="Times New Roman" w:cs="Times New Roman"/>
          <w:b/>
          <w:sz w:val="24"/>
          <w:szCs w:val="24"/>
        </w:rPr>
        <w:t>.202</w:t>
      </w:r>
      <w:r w:rsidR="00203924">
        <w:rPr>
          <w:rFonts w:ascii="Times New Roman" w:eastAsia="Calibri" w:hAnsi="Times New Roman" w:cs="Times New Roman"/>
          <w:b/>
          <w:sz w:val="24"/>
          <w:szCs w:val="24"/>
        </w:rPr>
        <w:t>6</w:t>
      </w:r>
      <w:r w:rsidR="00EB68B0">
        <w:rPr>
          <w:rFonts w:ascii="Times New Roman" w:eastAsia="Calibri" w:hAnsi="Times New Roman" w:cs="Times New Roman"/>
          <w:b/>
          <w:sz w:val="24"/>
          <w:szCs w:val="24"/>
        </w:rPr>
        <w:t xml:space="preserve"> </w:t>
      </w:r>
      <w:r w:rsidR="009047AB">
        <w:rPr>
          <w:rFonts w:ascii="Times New Roman" w:eastAsia="Calibri" w:hAnsi="Times New Roman" w:cs="Times New Roman"/>
          <w:b/>
          <w:sz w:val="24"/>
          <w:szCs w:val="24"/>
        </w:rPr>
        <w:t>r</w:t>
      </w:r>
      <w:r w:rsidRPr="006D04B1">
        <w:rPr>
          <w:rFonts w:ascii="Times New Roman" w:eastAsia="Calibri" w:hAnsi="Times New Roman" w:cs="Times New Roman"/>
          <w:sz w:val="24"/>
          <w:szCs w:val="24"/>
        </w:rPr>
        <w:t xml:space="preserve">. do godz. </w:t>
      </w:r>
      <w:r w:rsidR="00203924">
        <w:rPr>
          <w:rFonts w:ascii="Times New Roman" w:eastAsia="Calibri" w:hAnsi="Times New Roman" w:cs="Times New Roman"/>
          <w:b/>
          <w:sz w:val="24"/>
          <w:szCs w:val="24"/>
        </w:rPr>
        <w:t>9</w:t>
      </w:r>
      <w:r w:rsidRPr="006D04B1">
        <w:rPr>
          <w:rFonts w:ascii="Times New Roman" w:eastAsia="Calibri" w:hAnsi="Times New Roman" w:cs="Times New Roman"/>
          <w:b/>
          <w:sz w:val="24"/>
          <w:szCs w:val="24"/>
        </w:rPr>
        <w:t>.00.</w:t>
      </w:r>
    </w:p>
    <w:p w14:paraId="39E7ECED" w14:textId="77777777"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rPr>
        <w:t>Oferty złożone po terminie nie będą rozpatrywane.</w:t>
      </w:r>
    </w:p>
    <w:p w14:paraId="11791A04" w14:textId="40FC16FC"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lang w:eastAsia="pl-PL"/>
        </w:rPr>
        <w:t xml:space="preserve">Otwarcie ofert nastąpi w dniu </w:t>
      </w:r>
      <w:r w:rsidR="00203924">
        <w:rPr>
          <w:rFonts w:ascii="Times New Roman" w:eastAsia="Calibri" w:hAnsi="Times New Roman" w:cs="Times New Roman"/>
          <w:sz w:val="24"/>
          <w:szCs w:val="24"/>
          <w:lang w:eastAsia="pl-PL"/>
        </w:rPr>
        <w:t>2</w:t>
      </w:r>
      <w:r w:rsidR="003B5A31">
        <w:rPr>
          <w:rFonts w:ascii="Times New Roman" w:eastAsia="Calibri" w:hAnsi="Times New Roman" w:cs="Times New Roman"/>
          <w:sz w:val="24"/>
          <w:szCs w:val="24"/>
          <w:lang w:eastAsia="pl-PL"/>
        </w:rPr>
        <w:t>8</w:t>
      </w:r>
      <w:r w:rsidR="00203924">
        <w:rPr>
          <w:rFonts w:ascii="Times New Roman" w:eastAsia="Calibri" w:hAnsi="Times New Roman" w:cs="Times New Roman"/>
          <w:sz w:val="24"/>
          <w:szCs w:val="24"/>
          <w:lang w:eastAsia="pl-PL"/>
        </w:rPr>
        <w:t>.01.2026</w:t>
      </w:r>
      <w:r w:rsidR="00A60935">
        <w:rPr>
          <w:rFonts w:ascii="Times New Roman" w:eastAsia="Calibri" w:hAnsi="Times New Roman" w:cs="Times New Roman"/>
          <w:sz w:val="24"/>
          <w:szCs w:val="24"/>
          <w:lang w:eastAsia="pl-PL"/>
        </w:rPr>
        <w:t xml:space="preserve"> r</w:t>
      </w:r>
      <w:r w:rsidRPr="006D04B1">
        <w:rPr>
          <w:rFonts w:ascii="Times New Roman" w:eastAsia="Calibri" w:hAnsi="Times New Roman" w:cs="Times New Roman"/>
          <w:sz w:val="24"/>
          <w:szCs w:val="24"/>
          <w:lang w:eastAsia="pl-PL"/>
        </w:rPr>
        <w:t xml:space="preserve">. o godz. </w:t>
      </w:r>
      <w:r w:rsidR="00203924">
        <w:rPr>
          <w:rFonts w:ascii="Times New Roman" w:eastAsia="Calibri" w:hAnsi="Times New Roman" w:cs="Times New Roman"/>
          <w:sz w:val="24"/>
          <w:szCs w:val="24"/>
          <w:lang w:eastAsia="pl-PL"/>
        </w:rPr>
        <w:t>9</w:t>
      </w:r>
      <w:r w:rsidRPr="006D04B1">
        <w:rPr>
          <w:rFonts w:ascii="Times New Roman" w:eastAsia="Calibri" w:hAnsi="Times New Roman" w:cs="Times New Roman"/>
          <w:sz w:val="24"/>
          <w:szCs w:val="24"/>
          <w:lang w:eastAsia="pl-PL"/>
        </w:rPr>
        <w:t>.10 w siedzibie</w:t>
      </w:r>
      <w:r w:rsidR="00203924">
        <w:rPr>
          <w:rFonts w:ascii="Times New Roman" w:eastAsia="Calibri" w:hAnsi="Times New Roman" w:cs="Times New Roman"/>
          <w:sz w:val="24"/>
          <w:szCs w:val="24"/>
          <w:lang w:eastAsia="pl-PL"/>
        </w:rPr>
        <w:t xml:space="preserve"> </w:t>
      </w:r>
      <w:r w:rsidRPr="006D04B1">
        <w:rPr>
          <w:rFonts w:ascii="Times New Roman" w:eastAsia="Calibri" w:hAnsi="Times New Roman" w:cs="Times New Roman"/>
          <w:sz w:val="24"/>
          <w:szCs w:val="24"/>
          <w:lang w:eastAsia="pl-PL"/>
        </w:rPr>
        <w:t xml:space="preserve">Zamawiającego. </w:t>
      </w:r>
    </w:p>
    <w:p w14:paraId="6DE7BDBA" w14:textId="77777777" w:rsidR="009C2ECA" w:rsidRPr="00CB08F4" w:rsidRDefault="009C2ECA" w:rsidP="009C2ECA">
      <w:pPr>
        <w:spacing w:after="0" w:line="240" w:lineRule="auto"/>
        <w:ind w:left="720"/>
        <w:jc w:val="both"/>
        <w:rPr>
          <w:rFonts w:ascii="Times New Roman" w:eastAsia="Calibri" w:hAnsi="Times New Roman" w:cs="Times New Roman"/>
          <w:sz w:val="16"/>
          <w:szCs w:val="16"/>
          <w:lang w:eastAsia="pl-PL"/>
        </w:rPr>
      </w:pPr>
    </w:p>
    <w:p w14:paraId="6E668433"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Opis sposobu obliczenia ceny:</w:t>
      </w:r>
    </w:p>
    <w:p w14:paraId="6DEA8DA3" w14:textId="77777777" w:rsidR="009C2ECA" w:rsidRPr="009C2ECA" w:rsidRDefault="009C2ECA" w:rsidP="009C2ECA">
      <w:pPr>
        <w:spacing w:after="0" w:line="240" w:lineRule="auto"/>
        <w:ind w:left="720"/>
        <w:jc w:val="both"/>
        <w:rPr>
          <w:rFonts w:ascii="Times New Roman" w:eastAsia="Calibri" w:hAnsi="Times New Roman" w:cs="Times New Roman"/>
          <w:bCs/>
          <w:sz w:val="24"/>
          <w:szCs w:val="24"/>
          <w:lang w:eastAsia="pl-PL"/>
        </w:rPr>
      </w:pPr>
    </w:p>
    <w:p w14:paraId="5A48A2D2" w14:textId="77777777" w:rsidR="009C2ECA" w:rsidRDefault="009C2ECA">
      <w:pPr>
        <w:numPr>
          <w:ilvl w:val="0"/>
          <w:numId w:val="7"/>
        </w:numPr>
        <w:spacing w:after="0"/>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Cena ofertowa powinna być podana w PLN cyfrowo i słownie. </w:t>
      </w:r>
    </w:p>
    <w:p w14:paraId="2F9B2ED4" w14:textId="77777777" w:rsidR="00395100" w:rsidRDefault="006A73B9">
      <w:pPr>
        <w:numPr>
          <w:ilvl w:val="0"/>
          <w:numId w:val="7"/>
        </w:numPr>
        <w:spacing w:after="0"/>
        <w:jc w:val="both"/>
        <w:rPr>
          <w:rFonts w:ascii="Times New Roman" w:eastAsia="Calibri" w:hAnsi="Times New Roman" w:cs="Times New Roman"/>
          <w:bCs/>
          <w:sz w:val="24"/>
          <w:szCs w:val="24"/>
          <w:lang w:eastAsia="pl-PL"/>
        </w:rPr>
      </w:pPr>
      <w:r w:rsidRPr="006A73B9">
        <w:rPr>
          <w:rFonts w:ascii="Times New Roman" w:eastAsia="Calibri" w:hAnsi="Times New Roman" w:cs="Times New Roman"/>
          <w:bCs/>
          <w:sz w:val="24"/>
          <w:szCs w:val="24"/>
          <w:lang w:eastAsia="pl-PL"/>
        </w:rPr>
        <w:t>Wykonawca zobowiązany jest skalkulować cenę oferty tak, aby obejmowała wszystkie koszty i składniki związane z wykonaniem zamówienia oraz warun</w:t>
      </w:r>
      <w:r w:rsidR="00AD47BA">
        <w:rPr>
          <w:rFonts w:ascii="Times New Roman" w:eastAsia="Calibri" w:hAnsi="Times New Roman" w:cs="Times New Roman"/>
          <w:bCs/>
          <w:sz w:val="24"/>
          <w:szCs w:val="24"/>
          <w:lang w:eastAsia="pl-PL"/>
        </w:rPr>
        <w:t>ki stawiane przez Zamawiającego,</w:t>
      </w:r>
      <w:r w:rsidR="00860E1F">
        <w:rPr>
          <w:rFonts w:ascii="Times New Roman" w:eastAsia="Calibri" w:hAnsi="Times New Roman" w:cs="Times New Roman"/>
          <w:bCs/>
          <w:sz w:val="24"/>
          <w:szCs w:val="24"/>
          <w:lang w:eastAsia="pl-PL"/>
        </w:rPr>
        <w:t xml:space="preserve"> w tym koszty dostawy.</w:t>
      </w:r>
    </w:p>
    <w:p w14:paraId="6F603B00"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lang w:eastAsia="pl-PL"/>
        </w:rPr>
      </w:pPr>
    </w:p>
    <w:p w14:paraId="59C473D9"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Kryteria wyboru ofert:</w:t>
      </w:r>
    </w:p>
    <w:p w14:paraId="609D279E" w14:textId="77777777" w:rsidR="009C2ECA" w:rsidRPr="009C2ECA" w:rsidRDefault="009C2ECA">
      <w:pPr>
        <w:numPr>
          <w:ilvl w:val="0"/>
          <w:numId w:val="3"/>
        </w:numPr>
        <w:spacing w:after="0" w:line="240" w:lineRule="auto"/>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100% - cena oferty brutto.</w:t>
      </w:r>
    </w:p>
    <w:p w14:paraId="0805C5CC" w14:textId="77777777" w:rsidR="009C2ECA" w:rsidRDefault="009C2ECA" w:rsidP="009F5955">
      <w:pPr>
        <w:spacing w:after="0"/>
        <w:ind w:left="709"/>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Za najkorzystniejszą zostanie uznana oferta z najniższą ceną brutto.</w:t>
      </w:r>
    </w:p>
    <w:p w14:paraId="6081DE14" w14:textId="77777777" w:rsidR="0023127C" w:rsidRPr="00CD31E4" w:rsidRDefault="0023127C" w:rsidP="00DA224E">
      <w:pPr>
        <w:spacing w:after="0"/>
        <w:jc w:val="both"/>
        <w:rPr>
          <w:rFonts w:ascii="Times New Roman" w:eastAsia="Calibri" w:hAnsi="Times New Roman" w:cs="Times New Roman"/>
          <w:sz w:val="16"/>
          <w:szCs w:val="16"/>
          <w:lang w:eastAsia="pl-PL"/>
        </w:rPr>
      </w:pPr>
    </w:p>
    <w:p w14:paraId="71317D3B" w14:textId="77777777" w:rsidR="009C2ECA" w:rsidRPr="009C2ECA" w:rsidRDefault="009C2ECA" w:rsidP="0083000E">
      <w:pPr>
        <w:pStyle w:val="Akapitzlist"/>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Termin związania ofertą:</w:t>
      </w:r>
    </w:p>
    <w:p w14:paraId="129E23B7" w14:textId="77777777" w:rsidR="009C2ECA" w:rsidRDefault="009C2ECA" w:rsidP="00CB08F4">
      <w:pPr>
        <w:spacing w:after="0" w:line="240" w:lineRule="auto"/>
        <w:ind w:left="720"/>
        <w:jc w:val="both"/>
        <w:rPr>
          <w:rFonts w:ascii="Times New Roman" w:eastAsia="Times New Roman" w:hAnsi="Times New Roman" w:cs="Times New Roman"/>
          <w:sz w:val="24"/>
          <w:szCs w:val="24"/>
          <w:lang w:eastAsia="pl-PL"/>
        </w:rPr>
      </w:pPr>
      <w:r w:rsidRPr="009C2ECA">
        <w:rPr>
          <w:rFonts w:ascii="Times New Roman" w:eastAsia="Times New Roman" w:hAnsi="Times New Roman" w:cs="Times New Roman"/>
          <w:sz w:val="24"/>
          <w:szCs w:val="24"/>
          <w:lang w:eastAsia="pl-PL"/>
        </w:rPr>
        <w:t>Wykonawca pozostaje związany ofertą przez okres 30 dni od terminu składania ofert.</w:t>
      </w:r>
    </w:p>
    <w:p w14:paraId="57CCF0E1" w14:textId="77777777" w:rsidR="0023127C" w:rsidRPr="00CD31E4" w:rsidRDefault="0023127C" w:rsidP="00DA224E">
      <w:pPr>
        <w:spacing w:after="0" w:line="240" w:lineRule="auto"/>
        <w:ind w:left="720"/>
        <w:jc w:val="both"/>
        <w:rPr>
          <w:rFonts w:ascii="Times New Roman" w:eastAsia="Times New Roman" w:hAnsi="Times New Roman" w:cs="Times New Roman"/>
          <w:sz w:val="16"/>
          <w:szCs w:val="16"/>
          <w:lang w:eastAsia="pl-PL"/>
        </w:rPr>
      </w:pPr>
    </w:p>
    <w:p w14:paraId="6C41D9ED" w14:textId="77777777" w:rsidR="009C2ECA" w:rsidRDefault="009C2ECA" w:rsidP="0083000E">
      <w:pPr>
        <w:pStyle w:val="Akapitzlist"/>
        <w:numPr>
          <w:ilvl w:val="0"/>
          <w:numId w:val="1"/>
        </w:numPr>
        <w:spacing w:after="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Klauzula informacyjna RODO</w:t>
      </w:r>
    </w:p>
    <w:p w14:paraId="35525268" w14:textId="77777777" w:rsidR="00624499" w:rsidRPr="009C2ECA" w:rsidRDefault="00624499" w:rsidP="00624499">
      <w:pPr>
        <w:pStyle w:val="Akapitzlist"/>
        <w:spacing w:after="0" w:line="240" w:lineRule="auto"/>
        <w:jc w:val="both"/>
        <w:rPr>
          <w:rFonts w:ascii="Times New Roman" w:eastAsia="Times New Roman" w:hAnsi="Times New Roman" w:cs="Times New Roman"/>
          <w:b/>
          <w:sz w:val="24"/>
          <w:szCs w:val="24"/>
          <w:u w:val="single"/>
          <w:lang w:eastAsia="pl-PL"/>
        </w:rPr>
      </w:pPr>
    </w:p>
    <w:p w14:paraId="41ADA22F" w14:textId="77777777" w:rsidR="00507E0F" w:rsidRPr="00507E0F" w:rsidRDefault="00507E0F" w:rsidP="007717B0">
      <w:pPr>
        <w:spacing w:after="150"/>
        <w:ind w:firstLine="567"/>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Zgodnie z art. 13 ust. 1 i 2 </w:t>
      </w:r>
      <w:r w:rsidRPr="00507E0F">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507E0F">
        <w:rPr>
          <w:rFonts w:ascii="Times New Roman" w:eastAsia="Times New Roman" w:hAnsi="Times New Roman" w:cs="Times New Roman"/>
          <w:sz w:val="24"/>
          <w:szCs w:val="24"/>
          <w:lang w:eastAsia="pl-PL"/>
        </w:rPr>
        <w:t xml:space="preserve">dalej „RODO” Zamawiający informuje, że: </w:t>
      </w:r>
    </w:p>
    <w:p w14:paraId="3D33BCD1" w14:textId="77777777" w:rsidR="00507E0F" w:rsidRPr="00507E0F" w:rsidRDefault="00507E0F">
      <w:pPr>
        <w:numPr>
          <w:ilvl w:val="0"/>
          <w:numId w:val="16"/>
        </w:numPr>
        <w:spacing w:after="150"/>
        <w:contextualSpacing/>
        <w:jc w:val="both"/>
        <w:rPr>
          <w:rFonts w:ascii="Times New Roman" w:eastAsia="Times New Roman" w:hAnsi="Times New Roman" w:cs="Times New Roman"/>
          <w:i/>
          <w:sz w:val="24"/>
          <w:szCs w:val="24"/>
          <w:lang w:eastAsia="pl-PL"/>
        </w:rPr>
      </w:pPr>
      <w:r w:rsidRPr="00507E0F">
        <w:rPr>
          <w:rFonts w:ascii="Times New Roman" w:eastAsia="Times New Roman" w:hAnsi="Times New Roman" w:cs="Times New Roman"/>
          <w:sz w:val="24"/>
          <w:szCs w:val="24"/>
          <w:lang w:eastAsia="pl-PL"/>
        </w:rPr>
        <w:t xml:space="preserve">administratorem Pani/Pana* danych osobowych jest </w:t>
      </w:r>
      <w:r w:rsidRPr="00507E0F">
        <w:rPr>
          <w:rFonts w:ascii="Times New Roman" w:eastAsia="Times New Roman" w:hAnsi="Times New Roman" w:cs="Times New Roman"/>
          <w:i/>
          <w:sz w:val="24"/>
          <w:szCs w:val="24"/>
          <w:lang w:eastAsia="pl-PL"/>
        </w:rPr>
        <w:t xml:space="preserve">Urząd Miejski w Barwicach,              ul. Zwycięzców 22, 78-460 Barwice, e-mail: </w:t>
      </w:r>
      <w:hyperlink r:id="rId9" w:history="1">
        <w:r w:rsidRPr="00507E0F">
          <w:rPr>
            <w:rFonts w:ascii="Times New Roman" w:eastAsia="Times New Roman" w:hAnsi="Times New Roman" w:cs="Times New Roman"/>
            <w:i/>
            <w:color w:val="0000FF"/>
            <w:sz w:val="24"/>
            <w:szCs w:val="24"/>
            <w:u w:val="single"/>
            <w:lang w:eastAsia="pl-PL"/>
          </w:rPr>
          <w:t>urzad@um.barwice.pl</w:t>
        </w:r>
      </w:hyperlink>
      <w:r w:rsidRPr="00507E0F">
        <w:rPr>
          <w:rFonts w:ascii="Times New Roman" w:eastAsia="Times New Roman" w:hAnsi="Times New Roman" w:cs="Times New Roman"/>
          <w:i/>
          <w:sz w:val="24"/>
          <w:szCs w:val="24"/>
          <w:lang w:eastAsia="pl-PL"/>
        </w:rPr>
        <w:t xml:space="preserve">  tel. (094) 373 63 09</w:t>
      </w:r>
    </w:p>
    <w:p w14:paraId="04DF834F" w14:textId="77777777"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inspektorem ochrony danych osobowych w Urzędzie Miejskim w Barwicach jest Pan  Sławomir Kozieł, e-mail: </w:t>
      </w:r>
      <w:hyperlink r:id="rId10" w:history="1">
        <w:r w:rsidRPr="00507E0F">
          <w:rPr>
            <w:rFonts w:ascii="Times New Roman" w:eastAsia="Times New Roman" w:hAnsi="Times New Roman" w:cs="Times New Roman"/>
            <w:color w:val="0000FF"/>
            <w:sz w:val="24"/>
            <w:szCs w:val="24"/>
            <w:u w:val="single"/>
            <w:lang w:eastAsia="pl-PL"/>
          </w:rPr>
          <w:t>iod@um.barwice.pl</w:t>
        </w:r>
      </w:hyperlink>
      <w:r w:rsidRPr="00507E0F">
        <w:rPr>
          <w:rFonts w:ascii="Times New Roman" w:eastAsia="Times New Roman" w:hAnsi="Times New Roman" w:cs="Times New Roman"/>
          <w:sz w:val="24"/>
          <w:szCs w:val="24"/>
          <w:lang w:eastAsia="pl-PL"/>
        </w:rPr>
        <w:t>, tel. 531 860 802.</w:t>
      </w:r>
    </w:p>
    <w:p w14:paraId="0DBD17F6"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przetwarzane będą na podstawie art. 6 ust. 1 lit. c</w:t>
      </w:r>
      <w:r w:rsidRPr="00507E0F">
        <w:rPr>
          <w:rFonts w:ascii="Times New Roman" w:eastAsia="Times New Roman" w:hAnsi="Times New Roman" w:cs="Times New Roman"/>
          <w:i/>
          <w:sz w:val="24"/>
          <w:szCs w:val="24"/>
          <w:lang w:eastAsia="pl-PL"/>
        </w:rPr>
        <w:t xml:space="preserve"> </w:t>
      </w:r>
      <w:r w:rsidRPr="00507E0F">
        <w:rPr>
          <w:rFonts w:ascii="Times New Roman" w:eastAsia="Times New Roman" w:hAnsi="Times New Roman" w:cs="Times New Roman"/>
          <w:sz w:val="24"/>
          <w:szCs w:val="24"/>
          <w:lang w:eastAsia="pl-PL"/>
        </w:rPr>
        <w:t xml:space="preserve">RODO </w:t>
      </w:r>
      <w:r w:rsidRPr="00507E0F">
        <w:rPr>
          <w:rFonts w:ascii="Times New Roman" w:eastAsia="Times New Roman" w:hAnsi="Times New Roman" w:cs="Times New Roman"/>
          <w:sz w:val="24"/>
          <w:szCs w:val="24"/>
          <w:lang w:eastAsia="pl-PL"/>
        </w:rPr>
        <w:br/>
        <w:t xml:space="preserve">w celu </w:t>
      </w:r>
      <w:r w:rsidRPr="00507E0F">
        <w:rPr>
          <w:rFonts w:ascii="Times New Roman" w:eastAsia="Calibri" w:hAnsi="Times New Roman" w:cs="Times New Roman"/>
          <w:sz w:val="24"/>
          <w:szCs w:val="24"/>
        </w:rPr>
        <w:t>związanym z postępowaniem o udzielenie niniejszego zamówienia publicznego.</w:t>
      </w:r>
    </w:p>
    <w:p w14:paraId="2A4CFCEE" w14:textId="29338F9A"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w:t>
      </w:r>
      <w:proofErr w:type="spellStart"/>
      <w:r w:rsidRPr="00507E0F">
        <w:rPr>
          <w:rFonts w:ascii="Times New Roman" w:eastAsia="Times New Roman" w:hAnsi="Times New Roman" w:cs="Times New Roman"/>
          <w:sz w:val="24"/>
          <w:szCs w:val="24"/>
          <w:lang w:eastAsia="pl-PL"/>
        </w:rPr>
        <w:t>t.j</w:t>
      </w:r>
      <w:proofErr w:type="spellEnd"/>
      <w:r w:rsidRPr="00507E0F">
        <w:rPr>
          <w:rFonts w:ascii="Times New Roman" w:eastAsia="Times New Roman" w:hAnsi="Times New Roman" w:cs="Times New Roman"/>
          <w:sz w:val="24"/>
          <w:szCs w:val="24"/>
          <w:lang w:eastAsia="pl-PL"/>
        </w:rPr>
        <w:t>.: Dz. U. z 202</w:t>
      </w:r>
      <w:r w:rsidR="00EB68B0">
        <w:rPr>
          <w:rFonts w:ascii="Times New Roman" w:eastAsia="Times New Roman" w:hAnsi="Times New Roman" w:cs="Times New Roman"/>
          <w:sz w:val="24"/>
          <w:szCs w:val="24"/>
          <w:lang w:eastAsia="pl-PL"/>
        </w:rPr>
        <w:t>4</w:t>
      </w:r>
      <w:r w:rsidRPr="00507E0F">
        <w:rPr>
          <w:rFonts w:ascii="Times New Roman" w:eastAsia="Times New Roman" w:hAnsi="Times New Roman" w:cs="Times New Roman"/>
          <w:sz w:val="24"/>
          <w:szCs w:val="24"/>
          <w:lang w:eastAsia="pl-PL"/>
        </w:rPr>
        <w:t xml:space="preserve"> r. poz. </w:t>
      </w:r>
      <w:r w:rsidR="00EB68B0">
        <w:rPr>
          <w:rFonts w:ascii="Times New Roman" w:eastAsia="Times New Roman" w:hAnsi="Times New Roman" w:cs="Times New Roman"/>
          <w:sz w:val="24"/>
          <w:szCs w:val="24"/>
          <w:lang w:eastAsia="pl-PL"/>
        </w:rPr>
        <w:t>1320</w:t>
      </w:r>
      <w:r w:rsidR="00203924">
        <w:rPr>
          <w:rFonts w:ascii="Times New Roman" w:eastAsia="Times New Roman" w:hAnsi="Times New Roman" w:cs="Times New Roman"/>
          <w:sz w:val="24"/>
          <w:szCs w:val="24"/>
          <w:lang w:eastAsia="pl-PL"/>
        </w:rPr>
        <w:t xml:space="preserve"> ze zm.</w:t>
      </w:r>
      <w:r w:rsidRPr="00507E0F">
        <w:rPr>
          <w:rFonts w:ascii="Times New Roman" w:eastAsia="Times New Roman" w:hAnsi="Times New Roman" w:cs="Times New Roman"/>
          <w:sz w:val="24"/>
          <w:szCs w:val="24"/>
          <w:lang w:eastAsia="pl-PL"/>
        </w:rPr>
        <w:t xml:space="preserve">), dalej „ustawa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668FF1A7"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lastRenderedPageBreak/>
        <w:t>Pani/Pana* dane osobowe będą przechowywane, przez okres 4 lat od dnia zakończenia postępowania o udzielenie zamówienia, a jeżeli czas trwania umowy przekracza 4 lata, okres przechowywania obejmuje cały czas trwania umowy;</w:t>
      </w:r>
    </w:p>
    <w:p w14:paraId="3B36808A"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34EE050D" w14:textId="77777777" w:rsidR="00507E0F" w:rsidRPr="00507E0F" w:rsidRDefault="00507E0F">
      <w:pPr>
        <w:numPr>
          <w:ilvl w:val="0"/>
          <w:numId w:val="17"/>
        </w:numPr>
        <w:spacing w:after="150"/>
        <w:ind w:left="426" w:hanging="426"/>
        <w:contextualSpacing/>
        <w:jc w:val="both"/>
        <w:rPr>
          <w:rFonts w:ascii="Times New Roman" w:eastAsia="Calibri" w:hAnsi="Times New Roman" w:cs="Times New Roman"/>
          <w:sz w:val="24"/>
          <w:szCs w:val="24"/>
        </w:rPr>
      </w:pPr>
      <w:r w:rsidRPr="00507E0F">
        <w:rPr>
          <w:rFonts w:ascii="Times New Roman" w:eastAsia="Times New Roman" w:hAnsi="Times New Roman" w:cs="Times New Roman"/>
          <w:sz w:val="24"/>
          <w:szCs w:val="24"/>
          <w:lang w:eastAsia="pl-PL"/>
        </w:rPr>
        <w:t xml:space="preserve">w odniesieniu do Pani/Pana* danych osobowych decyzje nie będą podejmowane </w:t>
      </w:r>
      <w:r w:rsidRPr="00507E0F">
        <w:rPr>
          <w:rFonts w:ascii="Times New Roman" w:eastAsia="Times New Roman" w:hAnsi="Times New Roman" w:cs="Times New Roman"/>
          <w:sz w:val="24"/>
          <w:szCs w:val="24"/>
          <w:lang w:eastAsia="pl-PL"/>
        </w:rPr>
        <w:br/>
        <w:t>w sposób zautomatyzowany, stosowanie do art. 22 RODO;</w:t>
      </w:r>
    </w:p>
    <w:p w14:paraId="2A44922D"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posiada Pani/Pan*:</w:t>
      </w:r>
    </w:p>
    <w:p w14:paraId="23A882A5"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na podstawie art. 15 RODO prawo dostępu do danych osobowych Pani/Pana dotyczących;</w:t>
      </w:r>
    </w:p>
    <w:p w14:paraId="12A8B38F"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16 RODO prawo do sprostowania Pani/Pana danych osobowych </w:t>
      </w:r>
      <w:r w:rsidRPr="00507E0F">
        <w:rPr>
          <w:rFonts w:ascii="Times New Roman" w:eastAsia="Times New Roman" w:hAnsi="Times New Roman" w:cs="Times New Roman"/>
          <w:b/>
          <w:sz w:val="24"/>
          <w:szCs w:val="24"/>
          <w:vertAlign w:val="superscript"/>
          <w:lang w:eastAsia="pl-PL"/>
        </w:rPr>
        <w:t>*</w:t>
      </w:r>
      <w:r w:rsidRPr="00507E0F">
        <w:rPr>
          <w:rFonts w:ascii="Times New Roman" w:eastAsia="Times New Roman" w:hAnsi="Times New Roman" w:cs="Times New Roman"/>
          <w:sz w:val="24"/>
          <w:szCs w:val="24"/>
          <w:lang w:eastAsia="pl-PL"/>
        </w:rPr>
        <w:t>;</w:t>
      </w:r>
    </w:p>
    <w:p w14:paraId="6CFD3097"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507E0F">
        <w:rPr>
          <w:rFonts w:ascii="Times New Roman" w:eastAsia="Times New Roman" w:hAnsi="Times New Roman" w:cs="Times New Roman"/>
          <w:sz w:val="24"/>
          <w:szCs w:val="24"/>
          <w:lang w:eastAsia="pl-PL"/>
        </w:rPr>
        <w:br/>
        <w:t xml:space="preserve">w art. 18 ust. 2 RODO **;  </w:t>
      </w:r>
    </w:p>
    <w:p w14:paraId="483E012C"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0DBFD99E"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nie przysługuje Pani/Panu*:</w:t>
      </w:r>
    </w:p>
    <w:p w14:paraId="140C33B4"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w związku z art. 17 ust. 3 lit. b, d lub e RODO prawo do usunięcia danych osobowych;</w:t>
      </w:r>
    </w:p>
    <w:p w14:paraId="332847C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prawo do przenoszenia danych osobowych, o którym mowa w art. 20 RODO;</w:t>
      </w:r>
    </w:p>
    <w:p w14:paraId="2B573AE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lang w:eastAsia="pl-PL"/>
        </w:rPr>
      </w:pPr>
      <w:r w:rsidRPr="00507E0F">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507E0F">
        <w:rPr>
          <w:rFonts w:ascii="Times New Roman" w:eastAsia="Times New Roman" w:hAnsi="Times New Roman" w:cs="Times New Roman"/>
          <w:sz w:val="24"/>
          <w:szCs w:val="24"/>
          <w:lang w:eastAsia="pl-PL"/>
        </w:rPr>
        <w:t>.</w:t>
      </w:r>
      <w:r w:rsidRPr="00507E0F">
        <w:rPr>
          <w:rFonts w:ascii="Times New Roman" w:eastAsia="Times New Roman" w:hAnsi="Times New Roman" w:cs="Times New Roman"/>
          <w:b/>
          <w:lang w:eastAsia="pl-PL"/>
        </w:rPr>
        <w:t xml:space="preserve"> </w:t>
      </w:r>
    </w:p>
    <w:p w14:paraId="140890AC" w14:textId="77777777" w:rsidR="009C2ECA" w:rsidRPr="00DA224E"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27A2DFD7"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Postanowienia końcowe:</w:t>
      </w:r>
    </w:p>
    <w:p w14:paraId="2E720E47" w14:textId="77777777" w:rsidR="006D04B1" w:rsidRPr="004A2AC1" w:rsidRDefault="006D04B1">
      <w:pPr>
        <w:pStyle w:val="Bezodstpw"/>
        <w:numPr>
          <w:ilvl w:val="0"/>
          <w:numId w:val="8"/>
        </w:numPr>
        <w:spacing w:line="276" w:lineRule="auto"/>
        <w:jc w:val="both"/>
        <w:rPr>
          <w:rFonts w:ascii="Times New Roman" w:hAnsi="Times New Roman"/>
          <w:sz w:val="24"/>
          <w:szCs w:val="24"/>
        </w:rPr>
      </w:pPr>
      <w:r w:rsidRPr="004A2AC1">
        <w:rPr>
          <w:rFonts w:ascii="Times New Roman" w:hAnsi="Times New Roman"/>
          <w:sz w:val="24"/>
          <w:szCs w:val="24"/>
        </w:rPr>
        <w:t xml:space="preserve">Zamawiający zastrzega sobie prawo do unieważnienia postępowania w każdym czasie </w:t>
      </w:r>
      <w:r>
        <w:rPr>
          <w:rFonts w:ascii="Times New Roman" w:hAnsi="Times New Roman"/>
          <w:sz w:val="24"/>
          <w:szCs w:val="24"/>
        </w:rPr>
        <w:t>z podaniem</w:t>
      </w:r>
      <w:r w:rsidRPr="004A2AC1">
        <w:rPr>
          <w:rFonts w:ascii="Times New Roman" w:hAnsi="Times New Roman"/>
          <w:sz w:val="24"/>
          <w:szCs w:val="24"/>
        </w:rPr>
        <w:t xml:space="preserve"> przyczyny,</w:t>
      </w:r>
    </w:p>
    <w:p w14:paraId="689A8518" w14:textId="77777777" w:rsidR="006D04B1" w:rsidRPr="00B84DAD" w:rsidRDefault="006D04B1">
      <w:pPr>
        <w:pStyle w:val="Bezodstpw"/>
        <w:numPr>
          <w:ilvl w:val="0"/>
          <w:numId w:val="8"/>
        </w:numPr>
        <w:spacing w:line="276" w:lineRule="auto"/>
        <w:jc w:val="both"/>
        <w:rPr>
          <w:rFonts w:ascii="Times New Roman" w:hAnsi="Times New Roman"/>
          <w:b/>
          <w:bCs/>
          <w:sz w:val="24"/>
          <w:szCs w:val="24"/>
        </w:rPr>
      </w:pPr>
      <w:r w:rsidRPr="00B84DAD">
        <w:rPr>
          <w:rFonts w:ascii="Times New Roman" w:hAnsi="Times New Roman"/>
          <w:b/>
          <w:bCs/>
          <w:sz w:val="24"/>
          <w:szCs w:val="24"/>
          <w:u w:val="single"/>
        </w:rPr>
        <w:t>Zamawiający nie dopuszcza składania ofert częściowych</w:t>
      </w:r>
      <w:r w:rsidRPr="00B84DAD">
        <w:rPr>
          <w:rFonts w:ascii="Times New Roman" w:hAnsi="Times New Roman"/>
          <w:b/>
          <w:bCs/>
          <w:sz w:val="24"/>
          <w:szCs w:val="24"/>
        </w:rPr>
        <w:t>.</w:t>
      </w:r>
    </w:p>
    <w:p w14:paraId="0AF0D89E" w14:textId="77777777" w:rsidR="003E6B13" w:rsidRDefault="006D04B1">
      <w:pPr>
        <w:pStyle w:val="Bezodstpw"/>
        <w:numPr>
          <w:ilvl w:val="0"/>
          <w:numId w:val="8"/>
        </w:numPr>
        <w:spacing w:line="276" w:lineRule="auto"/>
        <w:jc w:val="both"/>
        <w:rPr>
          <w:rFonts w:ascii="Times New Roman" w:hAnsi="Times New Roman"/>
          <w:sz w:val="24"/>
          <w:szCs w:val="24"/>
        </w:rPr>
      </w:pPr>
      <w:r w:rsidRPr="0047064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54B2D248" w14:textId="77777777" w:rsidR="006D04B1" w:rsidRPr="003E6B13" w:rsidRDefault="006D04B1">
      <w:pPr>
        <w:pStyle w:val="Bezodstpw"/>
        <w:numPr>
          <w:ilvl w:val="0"/>
          <w:numId w:val="8"/>
        </w:numPr>
        <w:spacing w:line="276" w:lineRule="auto"/>
        <w:jc w:val="both"/>
        <w:rPr>
          <w:rFonts w:ascii="Times New Roman" w:hAnsi="Times New Roman"/>
          <w:sz w:val="24"/>
          <w:szCs w:val="24"/>
        </w:rPr>
      </w:pPr>
      <w:r w:rsidRPr="003E6B13">
        <w:rPr>
          <w:rFonts w:ascii="Times New Roman" w:hAnsi="Times New Roman"/>
          <w:bCs/>
          <w:sz w:val="24"/>
          <w:szCs w:val="24"/>
          <w:lang w:eastAsia="pl-PL"/>
        </w:rPr>
        <w:t xml:space="preserve">Zamawiający będzie poprawiał oczywiste omyłki pisarskie, oczywiste omyłki rachunkowe, z uwzględnieniem konsekwencji rachunkowych dokonanych poprawek, inne omyłki polegające na niezgodności oferty z warunkami określonymi </w:t>
      </w:r>
      <w:r w:rsidRPr="003E6B13">
        <w:rPr>
          <w:rFonts w:ascii="Times New Roman" w:hAnsi="Times New Roman"/>
          <w:bCs/>
          <w:sz w:val="24"/>
          <w:szCs w:val="24"/>
          <w:lang w:eastAsia="pl-PL"/>
        </w:rPr>
        <w:br/>
        <w:t>w niniejszym zaproszeniu, niepowodujące istotnych zmian w treści oferty, niezwłocznie zawiadamiając o tym wykonawcę, którego oferta została poprawiona.</w:t>
      </w:r>
    </w:p>
    <w:p w14:paraId="6B39E66D" w14:textId="77777777" w:rsidR="006D04B1" w:rsidRDefault="006D04B1">
      <w:pPr>
        <w:numPr>
          <w:ilvl w:val="0"/>
          <w:numId w:val="8"/>
        </w:numPr>
        <w:spacing w:after="0"/>
        <w:jc w:val="both"/>
        <w:rPr>
          <w:rFonts w:ascii="Times New Roman" w:hAnsi="Times New Roman"/>
          <w:sz w:val="24"/>
          <w:szCs w:val="24"/>
        </w:rPr>
      </w:pPr>
      <w:r w:rsidRPr="00790365">
        <w:rPr>
          <w:rFonts w:ascii="Times New Roman" w:hAnsi="Times New Roman"/>
          <w:sz w:val="24"/>
          <w:szCs w:val="24"/>
        </w:rPr>
        <w:t xml:space="preserve">Wszyscy Wykonawcy, którzy złożyli oferty zostaną powiadomieni o złożonych ofertach w przedmiotowym postępowaniu na </w:t>
      </w:r>
      <w:r>
        <w:rPr>
          <w:rFonts w:ascii="Times New Roman" w:hAnsi="Times New Roman"/>
          <w:sz w:val="24"/>
          <w:szCs w:val="24"/>
        </w:rPr>
        <w:t xml:space="preserve">adres </w:t>
      </w:r>
      <w:r w:rsidRPr="00790365">
        <w:rPr>
          <w:rFonts w:ascii="Times New Roman" w:hAnsi="Times New Roman"/>
          <w:sz w:val="24"/>
          <w:szCs w:val="24"/>
        </w:rPr>
        <w:t>e-mail podany w formularzu ofertowym.</w:t>
      </w:r>
    </w:p>
    <w:p w14:paraId="2749CE5F" w14:textId="77777777" w:rsidR="006D04B1" w:rsidRDefault="006D04B1">
      <w:pPr>
        <w:numPr>
          <w:ilvl w:val="0"/>
          <w:numId w:val="8"/>
        </w:numPr>
        <w:spacing w:after="0"/>
        <w:jc w:val="both"/>
        <w:rPr>
          <w:rFonts w:ascii="Times New Roman" w:hAnsi="Times New Roman"/>
          <w:sz w:val="24"/>
          <w:szCs w:val="24"/>
        </w:rPr>
      </w:pPr>
      <w:r w:rsidRPr="00817F79">
        <w:rPr>
          <w:rFonts w:ascii="Times New Roman" w:hAnsi="Times New Roman"/>
          <w:sz w:val="24"/>
          <w:szCs w:val="24"/>
        </w:rPr>
        <w:lastRenderedPageBreak/>
        <w:t xml:space="preserve">Jeżeli Wykonawca, którego oferta została wybrana uchyla się od zawarcia umowy Zamawiający </w:t>
      </w:r>
      <w:r>
        <w:rPr>
          <w:rFonts w:ascii="Times New Roman" w:hAnsi="Times New Roman"/>
          <w:sz w:val="24"/>
          <w:szCs w:val="24"/>
        </w:rPr>
        <w:t>wybierze</w:t>
      </w:r>
      <w:r w:rsidRPr="00817F79">
        <w:rPr>
          <w:rFonts w:ascii="Times New Roman" w:hAnsi="Times New Roman"/>
          <w:sz w:val="24"/>
          <w:szCs w:val="24"/>
        </w:rPr>
        <w:t xml:space="preserve"> ofertę najkorzystniejszą spośród pozostałych ofert.</w:t>
      </w:r>
    </w:p>
    <w:p w14:paraId="557EE635" w14:textId="77777777" w:rsidR="009C2ECA" w:rsidRPr="006D04B1" w:rsidRDefault="009C2ECA">
      <w:pPr>
        <w:numPr>
          <w:ilvl w:val="0"/>
          <w:numId w:val="8"/>
        </w:numPr>
        <w:spacing w:after="0"/>
        <w:jc w:val="both"/>
        <w:rPr>
          <w:rFonts w:ascii="Times New Roman" w:hAnsi="Times New Roman"/>
          <w:sz w:val="24"/>
          <w:szCs w:val="24"/>
        </w:rPr>
      </w:pPr>
      <w:r w:rsidRPr="006D04B1">
        <w:rPr>
          <w:rFonts w:ascii="Times New Roman" w:eastAsia="Calibri" w:hAnsi="Times New Roman" w:cs="Times New Roman"/>
          <w:sz w:val="24"/>
          <w:szCs w:val="24"/>
          <w:lang w:eastAsia="pl-PL"/>
        </w:rPr>
        <w:t xml:space="preserve">Osoba do kontaktu z ramienia Zamawiającego: </w:t>
      </w:r>
    </w:p>
    <w:p w14:paraId="005254FA" w14:textId="0CBE3928" w:rsidR="00010827" w:rsidRPr="007717B0" w:rsidRDefault="004D075D">
      <w:pPr>
        <w:numPr>
          <w:ilvl w:val="0"/>
          <w:numId w:val="3"/>
        </w:numPr>
        <w:spacing w:after="0"/>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Monika Tomska</w:t>
      </w:r>
      <w:r w:rsidR="009C2ECA" w:rsidRPr="009C2ECA">
        <w:rPr>
          <w:rFonts w:ascii="Times New Roman" w:eastAsia="Calibri" w:hAnsi="Times New Roman" w:cs="Times New Roman"/>
          <w:sz w:val="24"/>
          <w:szCs w:val="24"/>
          <w:lang w:eastAsia="pl-PL"/>
        </w:rPr>
        <w:t xml:space="preserve">, tel. </w:t>
      </w:r>
      <w:r w:rsidR="009C2ECA" w:rsidRPr="007717B0">
        <w:rPr>
          <w:rFonts w:ascii="Times New Roman" w:eastAsia="Calibri" w:hAnsi="Times New Roman" w:cs="Times New Roman"/>
          <w:sz w:val="24"/>
          <w:szCs w:val="24"/>
          <w:lang w:eastAsia="pl-PL"/>
        </w:rPr>
        <w:t xml:space="preserve">(94) 713 75 </w:t>
      </w:r>
      <w:r w:rsidRPr="007717B0">
        <w:rPr>
          <w:rFonts w:ascii="Times New Roman" w:eastAsia="Calibri" w:hAnsi="Times New Roman" w:cs="Times New Roman"/>
          <w:sz w:val="24"/>
          <w:szCs w:val="24"/>
          <w:lang w:eastAsia="pl-PL"/>
        </w:rPr>
        <w:t>02</w:t>
      </w:r>
      <w:r w:rsidR="009C2ECA" w:rsidRPr="007717B0">
        <w:rPr>
          <w:rFonts w:ascii="Times New Roman" w:eastAsia="Calibri" w:hAnsi="Times New Roman" w:cs="Times New Roman"/>
          <w:sz w:val="24"/>
          <w:szCs w:val="24"/>
          <w:lang w:eastAsia="pl-PL"/>
        </w:rPr>
        <w:t xml:space="preserve">, e-mail: </w:t>
      </w:r>
      <w:r w:rsidRPr="007717B0">
        <w:rPr>
          <w:rFonts w:ascii="Times New Roman" w:eastAsia="Calibri" w:hAnsi="Times New Roman" w:cs="Times New Roman"/>
          <w:color w:val="0000FF"/>
          <w:sz w:val="24"/>
          <w:szCs w:val="24"/>
          <w:u w:val="single"/>
          <w:lang w:eastAsia="pl-PL"/>
        </w:rPr>
        <w:t>m.tomska</w:t>
      </w:r>
      <w:r w:rsidR="009C2ECA" w:rsidRPr="007717B0">
        <w:rPr>
          <w:rFonts w:ascii="Times New Roman" w:eastAsia="Calibri" w:hAnsi="Times New Roman" w:cs="Times New Roman"/>
          <w:color w:val="0000FF"/>
          <w:sz w:val="24"/>
          <w:szCs w:val="24"/>
          <w:u w:val="single"/>
          <w:lang w:eastAsia="pl-PL"/>
        </w:rPr>
        <w:t>@um.barwice.pl</w:t>
      </w:r>
    </w:p>
    <w:p w14:paraId="7192A680" w14:textId="77777777" w:rsidR="0023127C" w:rsidRPr="007717B0" w:rsidRDefault="0023127C" w:rsidP="009C2ECA">
      <w:pPr>
        <w:spacing w:after="0" w:line="240" w:lineRule="auto"/>
        <w:jc w:val="both"/>
        <w:rPr>
          <w:rFonts w:ascii="Times New Roman" w:eastAsia="Calibri" w:hAnsi="Times New Roman" w:cs="Times New Roman"/>
          <w:sz w:val="24"/>
          <w:szCs w:val="24"/>
        </w:rPr>
      </w:pPr>
    </w:p>
    <w:p w14:paraId="220A78BC" w14:textId="77777777" w:rsidR="009C2ECA" w:rsidRPr="009C2ECA" w:rsidRDefault="009C2ECA" w:rsidP="009C2ECA">
      <w:pPr>
        <w:spacing w:after="0" w:line="240" w:lineRule="auto"/>
        <w:jc w:val="both"/>
        <w:rPr>
          <w:rFonts w:ascii="Times New Roman" w:eastAsia="Calibri" w:hAnsi="Times New Roman" w:cs="Times New Roman"/>
          <w:sz w:val="24"/>
          <w:szCs w:val="24"/>
        </w:rPr>
      </w:pPr>
      <w:r w:rsidRPr="009C2EC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9C2ECA" w:rsidRPr="009C2ECA" w14:paraId="702D1B60" w14:textId="77777777" w:rsidTr="00624499">
        <w:tc>
          <w:tcPr>
            <w:tcW w:w="675" w:type="dxa"/>
          </w:tcPr>
          <w:p w14:paraId="06C68C4F" w14:textId="77777777" w:rsidR="009C2ECA" w:rsidRPr="009C2ECA" w:rsidRDefault="009C2ECA" w:rsidP="009C2ECA">
            <w:pPr>
              <w:spacing w:after="0" w:line="240" w:lineRule="auto"/>
              <w:jc w:val="center"/>
              <w:rPr>
                <w:rFonts w:ascii="Times New Roman" w:eastAsia="Times New Roman" w:hAnsi="Times New Roman" w:cs="Times New Roman"/>
                <w:b/>
                <w:bCs/>
                <w:snapToGrid w:val="0"/>
                <w:sz w:val="24"/>
                <w:szCs w:val="24"/>
                <w:lang w:eastAsia="pl-PL"/>
              </w:rPr>
            </w:pPr>
            <w:r w:rsidRPr="009C2ECA">
              <w:rPr>
                <w:rFonts w:ascii="Times New Roman" w:eastAsia="Times New Roman" w:hAnsi="Times New Roman" w:cs="Times New Roman"/>
                <w:b/>
                <w:bCs/>
                <w:snapToGrid w:val="0"/>
                <w:sz w:val="24"/>
                <w:szCs w:val="24"/>
                <w:lang w:eastAsia="pl-PL"/>
              </w:rPr>
              <w:t>Nr</w:t>
            </w:r>
          </w:p>
        </w:tc>
        <w:tc>
          <w:tcPr>
            <w:tcW w:w="8222" w:type="dxa"/>
          </w:tcPr>
          <w:p w14:paraId="0A01552B" w14:textId="77777777" w:rsidR="009C2ECA" w:rsidRPr="009C2ECA" w:rsidRDefault="009C2ECA" w:rsidP="009C2ECA">
            <w:pPr>
              <w:spacing w:after="0" w:line="240" w:lineRule="auto"/>
              <w:jc w:val="both"/>
              <w:rPr>
                <w:rFonts w:ascii="Times New Roman" w:eastAsia="Times New Roman" w:hAnsi="Times New Roman" w:cs="Times New Roman"/>
                <w:b/>
                <w:snapToGrid w:val="0"/>
                <w:sz w:val="24"/>
                <w:szCs w:val="24"/>
                <w:lang w:eastAsia="pl-PL"/>
              </w:rPr>
            </w:pPr>
            <w:r w:rsidRPr="009C2ECA">
              <w:rPr>
                <w:rFonts w:ascii="Times New Roman" w:eastAsia="Times New Roman" w:hAnsi="Times New Roman" w:cs="Times New Roman"/>
                <w:b/>
                <w:snapToGrid w:val="0"/>
                <w:sz w:val="24"/>
                <w:szCs w:val="24"/>
                <w:lang w:eastAsia="pl-PL"/>
              </w:rPr>
              <w:t>Nazwa załącznika</w:t>
            </w:r>
          </w:p>
        </w:tc>
      </w:tr>
      <w:tr w:rsidR="009C2ECA" w:rsidRPr="009C2ECA" w14:paraId="0F1B9B6B" w14:textId="77777777" w:rsidTr="00624499">
        <w:tc>
          <w:tcPr>
            <w:tcW w:w="675" w:type="dxa"/>
          </w:tcPr>
          <w:p w14:paraId="0D801A07"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1</w:t>
            </w:r>
          </w:p>
        </w:tc>
        <w:tc>
          <w:tcPr>
            <w:tcW w:w="8222" w:type="dxa"/>
          </w:tcPr>
          <w:p w14:paraId="0673449B" w14:textId="77777777" w:rsidR="009C2ECA" w:rsidRPr="009C2ECA" w:rsidRDefault="009C2ECA" w:rsidP="009C2ECA">
            <w:pPr>
              <w:spacing w:after="0" w:line="240" w:lineRule="auto"/>
              <w:jc w:val="both"/>
              <w:rPr>
                <w:rFonts w:ascii="Times New Roman" w:eastAsia="Times New Roman" w:hAnsi="Times New Roman" w:cs="Times New Roman"/>
                <w:bCs/>
                <w:snapToGrid w:val="0"/>
                <w:sz w:val="24"/>
                <w:szCs w:val="24"/>
                <w:lang w:eastAsia="pl-PL"/>
              </w:rPr>
            </w:pPr>
            <w:r w:rsidRPr="009C2ECA">
              <w:rPr>
                <w:rFonts w:ascii="Times New Roman" w:eastAsia="Calibri" w:hAnsi="Times New Roman" w:cs="Times New Roman"/>
                <w:sz w:val="24"/>
                <w:szCs w:val="24"/>
                <w:lang w:eastAsia="pl-PL"/>
              </w:rPr>
              <w:t>Formularz ofertowy</w:t>
            </w:r>
          </w:p>
        </w:tc>
      </w:tr>
      <w:tr w:rsidR="009C2ECA" w:rsidRPr="009C2ECA" w14:paraId="6470CB4A" w14:textId="77777777" w:rsidTr="00624499">
        <w:tc>
          <w:tcPr>
            <w:tcW w:w="675" w:type="dxa"/>
          </w:tcPr>
          <w:p w14:paraId="312618AF"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2</w:t>
            </w:r>
          </w:p>
        </w:tc>
        <w:tc>
          <w:tcPr>
            <w:tcW w:w="8222" w:type="dxa"/>
          </w:tcPr>
          <w:p w14:paraId="1D8DCFFC" w14:textId="77777777" w:rsidR="009C2ECA" w:rsidRPr="009C2ECA" w:rsidRDefault="009C2ECA" w:rsidP="009C2ECA">
            <w:pPr>
              <w:spacing w:after="0" w:line="240" w:lineRule="auto"/>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Projekt umowy</w:t>
            </w:r>
          </w:p>
        </w:tc>
      </w:tr>
    </w:tbl>
    <w:p w14:paraId="5633C06E" w14:textId="77777777" w:rsidR="00A64693" w:rsidRDefault="00A64693" w:rsidP="009C2ECA">
      <w:pPr>
        <w:spacing w:after="0" w:line="240" w:lineRule="auto"/>
        <w:jc w:val="both"/>
        <w:rPr>
          <w:rFonts w:ascii="Times New Roman" w:eastAsia="Calibri" w:hAnsi="Times New Roman" w:cs="Times New Roman"/>
          <w:sz w:val="28"/>
          <w:szCs w:val="28"/>
        </w:rPr>
      </w:pPr>
    </w:p>
    <w:p w14:paraId="476D0F6E" w14:textId="77777777" w:rsidR="004D075D" w:rsidRPr="001D1E0D" w:rsidRDefault="004D075D" w:rsidP="009C2ECA">
      <w:pPr>
        <w:spacing w:after="0" w:line="240" w:lineRule="auto"/>
        <w:jc w:val="both"/>
        <w:rPr>
          <w:rFonts w:ascii="Times New Roman" w:eastAsia="Calibri" w:hAnsi="Times New Roman" w:cs="Times New Roman"/>
          <w:sz w:val="28"/>
          <w:szCs w:val="28"/>
        </w:rPr>
      </w:pPr>
    </w:p>
    <w:p w14:paraId="606A7CFF" w14:textId="77777777" w:rsidR="00FA0BA4" w:rsidRPr="00195E07" w:rsidRDefault="00FA0BA4" w:rsidP="009C2ECA">
      <w:pPr>
        <w:spacing w:after="0" w:line="240" w:lineRule="auto"/>
        <w:jc w:val="both"/>
        <w:rPr>
          <w:rFonts w:ascii="Times New Roman" w:eastAsia="Calibri" w:hAnsi="Times New Roman" w:cs="Times New Roman"/>
          <w:sz w:val="28"/>
          <w:szCs w:val="28"/>
        </w:rPr>
      </w:pPr>
    </w:p>
    <w:p w14:paraId="49225FED" w14:textId="77777777" w:rsidR="001D1E0D" w:rsidRPr="00195E07" w:rsidRDefault="001D1E0D" w:rsidP="001D1E0D">
      <w:pPr>
        <w:tabs>
          <w:tab w:val="left" w:pos="5565"/>
        </w:tabs>
        <w:spacing w:after="0" w:line="240" w:lineRule="auto"/>
        <w:jc w:val="both"/>
        <w:rPr>
          <w:rFonts w:ascii="Times New Roman" w:eastAsia="Calibri" w:hAnsi="Times New Roman" w:cs="Times New Roman"/>
          <w:sz w:val="16"/>
          <w:szCs w:val="16"/>
          <w:lang w:eastAsia="pl-PL"/>
        </w:rPr>
      </w:pPr>
    </w:p>
    <w:p w14:paraId="46C6DA45" w14:textId="24443BC1" w:rsidR="001D1E0D" w:rsidRPr="00195E07" w:rsidRDefault="001D1E0D" w:rsidP="001D1E0D">
      <w:pPr>
        <w:tabs>
          <w:tab w:val="left" w:pos="5565"/>
        </w:tabs>
        <w:spacing w:after="0"/>
        <w:jc w:val="both"/>
        <w:rPr>
          <w:rFonts w:ascii="Times New Roman" w:eastAsia="Calibri" w:hAnsi="Times New Roman" w:cs="Times New Roman"/>
          <w:sz w:val="24"/>
          <w:szCs w:val="24"/>
        </w:rPr>
      </w:pPr>
      <w:r w:rsidRPr="00195E07">
        <w:rPr>
          <w:rFonts w:ascii="Times New Roman" w:eastAsia="Calibri" w:hAnsi="Times New Roman" w:cs="Times New Roman"/>
          <w:i/>
          <w:iCs/>
          <w:sz w:val="24"/>
          <w:szCs w:val="24"/>
        </w:rPr>
        <w:t xml:space="preserve">                                                                                                     </w:t>
      </w:r>
      <w:r w:rsidR="00A60935" w:rsidRPr="00195E07">
        <w:rPr>
          <w:rFonts w:ascii="Times New Roman" w:eastAsia="Calibri" w:hAnsi="Times New Roman" w:cs="Times New Roman"/>
          <w:i/>
          <w:iCs/>
          <w:sz w:val="24"/>
          <w:szCs w:val="24"/>
        </w:rPr>
        <w:t xml:space="preserve">    </w:t>
      </w:r>
      <w:r w:rsidRPr="00195E07">
        <w:rPr>
          <w:rFonts w:ascii="Times New Roman" w:eastAsia="Calibri" w:hAnsi="Times New Roman" w:cs="Times New Roman"/>
          <w:i/>
          <w:iCs/>
          <w:sz w:val="24"/>
          <w:szCs w:val="24"/>
        </w:rPr>
        <w:t xml:space="preserve"> </w:t>
      </w:r>
      <w:r w:rsidR="00DF7093" w:rsidRPr="00195E07">
        <w:rPr>
          <w:rFonts w:ascii="Times New Roman" w:eastAsia="Calibri" w:hAnsi="Times New Roman" w:cs="Times New Roman"/>
          <w:i/>
          <w:iCs/>
          <w:sz w:val="24"/>
          <w:szCs w:val="24"/>
        </w:rPr>
        <w:t xml:space="preserve">       </w:t>
      </w:r>
      <w:r w:rsidRPr="00195E07">
        <w:rPr>
          <w:rFonts w:ascii="Times New Roman" w:eastAsia="Calibri" w:hAnsi="Times New Roman" w:cs="Times New Roman"/>
          <w:sz w:val="24"/>
          <w:szCs w:val="24"/>
        </w:rPr>
        <w:t>BURMISTRZ</w:t>
      </w:r>
      <w:r w:rsidR="00A60935" w:rsidRPr="00195E07">
        <w:rPr>
          <w:rFonts w:ascii="Times New Roman" w:eastAsia="Calibri" w:hAnsi="Times New Roman" w:cs="Times New Roman"/>
          <w:sz w:val="24"/>
          <w:szCs w:val="24"/>
        </w:rPr>
        <w:t xml:space="preserve"> </w:t>
      </w:r>
    </w:p>
    <w:p w14:paraId="55B0545E" w14:textId="2AC12DC1" w:rsidR="001D1E0D" w:rsidRPr="00195E07" w:rsidRDefault="001D1E0D" w:rsidP="001D1E0D">
      <w:pPr>
        <w:tabs>
          <w:tab w:val="left" w:pos="5565"/>
        </w:tabs>
        <w:spacing w:after="0"/>
        <w:ind w:left="6237"/>
        <w:jc w:val="both"/>
        <w:rPr>
          <w:rFonts w:ascii="Times New Roman" w:eastAsia="Calibri" w:hAnsi="Times New Roman" w:cs="Times New Roman"/>
          <w:sz w:val="24"/>
          <w:szCs w:val="24"/>
        </w:rPr>
      </w:pPr>
      <w:r w:rsidRPr="00195E07">
        <w:rPr>
          <w:rFonts w:ascii="Times New Roman" w:eastAsia="Calibri" w:hAnsi="Times New Roman" w:cs="Times New Roman"/>
          <w:sz w:val="24"/>
          <w:szCs w:val="24"/>
        </w:rPr>
        <w:t>mgr inż. Robert Zborowski</w:t>
      </w:r>
    </w:p>
    <w:p w14:paraId="68A1890A" w14:textId="77777777" w:rsidR="001D1E0D" w:rsidRPr="00195E07" w:rsidRDefault="001D1E0D" w:rsidP="001D1E0D">
      <w:pPr>
        <w:spacing w:after="0"/>
        <w:jc w:val="right"/>
        <w:rPr>
          <w:rFonts w:ascii="Times New Roman" w:eastAsia="Calibri" w:hAnsi="Times New Roman" w:cs="Times New Roman"/>
          <w:b/>
          <w:sz w:val="24"/>
          <w:szCs w:val="24"/>
        </w:rPr>
      </w:pPr>
      <w:r w:rsidRPr="00195E07">
        <w:rPr>
          <w:rFonts w:ascii="Times New Roman" w:eastAsia="Calibri" w:hAnsi="Times New Roman" w:cs="Times New Roman"/>
          <w:b/>
          <w:sz w:val="24"/>
          <w:szCs w:val="24"/>
        </w:rPr>
        <w:t>…………………………………..</w:t>
      </w:r>
    </w:p>
    <w:p w14:paraId="18133E3F" w14:textId="77777777" w:rsidR="001D1E0D" w:rsidRPr="001D1E0D" w:rsidRDefault="001D1E0D" w:rsidP="001D1E0D">
      <w:pPr>
        <w:spacing w:after="0"/>
        <w:jc w:val="center"/>
        <w:rPr>
          <w:rFonts w:ascii="Times New Roman" w:eastAsia="Calibri" w:hAnsi="Times New Roman" w:cs="Times New Roman"/>
          <w:b/>
          <w:sz w:val="24"/>
          <w:szCs w:val="24"/>
        </w:rPr>
      </w:pPr>
      <w:r w:rsidRPr="001D1E0D">
        <w:rPr>
          <w:rFonts w:ascii="Times New Roman" w:eastAsia="Calibri" w:hAnsi="Times New Roman" w:cs="Times New Roman"/>
          <w:b/>
          <w:sz w:val="24"/>
          <w:szCs w:val="24"/>
        </w:rPr>
        <w:t xml:space="preserve">                                                                                                     Kierownik Zamawiającego</w:t>
      </w:r>
    </w:p>
    <w:p w14:paraId="7D4A4163" w14:textId="77777777" w:rsidR="004D075D" w:rsidRDefault="004D075D" w:rsidP="00947737">
      <w:pPr>
        <w:spacing w:after="0" w:line="240" w:lineRule="auto"/>
        <w:rPr>
          <w:rFonts w:ascii="Times New Roman" w:eastAsia="Calibri" w:hAnsi="Times New Roman" w:cs="Times New Roman"/>
          <w:sz w:val="24"/>
          <w:szCs w:val="24"/>
        </w:rPr>
      </w:pPr>
    </w:p>
    <w:p w14:paraId="72106A87" w14:textId="77777777" w:rsidR="00104463" w:rsidRDefault="00104463" w:rsidP="00947737">
      <w:pPr>
        <w:spacing w:after="0" w:line="240" w:lineRule="auto"/>
        <w:rPr>
          <w:rFonts w:ascii="Times New Roman" w:eastAsia="Calibri" w:hAnsi="Times New Roman" w:cs="Times New Roman"/>
          <w:sz w:val="24"/>
          <w:szCs w:val="24"/>
        </w:rPr>
      </w:pPr>
    </w:p>
    <w:p w14:paraId="2ABA2FBF" w14:textId="77777777" w:rsidR="00D84852" w:rsidRDefault="00D84852" w:rsidP="00947737">
      <w:pPr>
        <w:spacing w:after="0" w:line="240" w:lineRule="auto"/>
        <w:rPr>
          <w:rFonts w:ascii="Times New Roman" w:eastAsia="Calibri" w:hAnsi="Times New Roman" w:cs="Times New Roman"/>
          <w:sz w:val="24"/>
          <w:szCs w:val="24"/>
        </w:rPr>
      </w:pPr>
    </w:p>
    <w:p w14:paraId="43C67EF7" w14:textId="77777777" w:rsidR="00D84852" w:rsidRPr="00DF7093" w:rsidRDefault="00D84852" w:rsidP="00947737">
      <w:pPr>
        <w:spacing w:after="0" w:line="240" w:lineRule="auto"/>
        <w:rPr>
          <w:rFonts w:ascii="Times New Roman" w:eastAsia="Calibri" w:hAnsi="Times New Roman" w:cs="Times New Roman"/>
          <w:sz w:val="24"/>
          <w:szCs w:val="24"/>
        </w:rPr>
      </w:pPr>
    </w:p>
    <w:p w14:paraId="24BB6682" w14:textId="72D50AE8" w:rsidR="00947737" w:rsidRPr="00A45721" w:rsidRDefault="00947737" w:rsidP="00947737">
      <w:pPr>
        <w:spacing w:after="0" w:line="240" w:lineRule="auto"/>
        <w:rPr>
          <w:rFonts w:ascii="Times New Roman" w:eastAsia="Calibri" w:hAnsi="Times New Roman" w:cs="Times New Roman"/>
          <w:sz w:val="24"/>
          <w:szCs w:val="24"/>
        </w:rPr>
      </w:pPr>
      <w:r w:rsidRPr="00A45721">
        <w:rPr>
          <w:rFonts w:ascii="Times New Roman" w:eastAsia="Calibri" w:hAnsi="Times New Roman" w:cs="Times New Roman"/>
          <w:sz w:val="24"/>
          <w:szCs w:val="24"/>
        </w:rPr>
        <w:t>Otrzymuje:</w:t>
      </w:r>
    </w:p>
    <w:p w14:paraId="4458573A" w14:textId="306FBC7D" w:rsidR="00624499" w:rsidRPr="00A45721" w:rsidRDefault="00947737" w:rsidP="00947737">
      <w:pPr>
        <w:spacing w:after="0" w:line="240" w:lineRule="auto"/>
        <w:rPr>
          <w:rFonts w:ascii="Times New Roman" w:eastAsia="Calibri" w:hAnsi="Times New Roman" w:cs="Times New Roman"/>
          <w:sz w:val="24"/>
          <w:szCs w:val="24"/>
        </w:rPr>
      </w:pPr>
      <w:r w:rsidRPr="00A45721">
        <w:rPr>
          <w:rFonts w:ascii="Times New Roman" w:eastAsia="Calibri" w:hAnsi="Times New Roman" w:cs="Times New Roman"/>
          <w:sz w:val="24"/>
          <w:szCs w:val="24"/>
        </w:rPr>
        <w:t>1.</w:t>
      </w:r>
      <w:r w:rsidRPr="00A45721">
        <w:rPr>
          <w:rFonts w:ascii="Times New Roman" w:eastAsia="Calibri" w:hAnsi="Times New Roman" w:cs="Times New Roman"/>
          <w:sz w:val="24"/>
          <w:szCs w:val="24"/>
        </w:rPr>
        <w:tab/>
      </w:r>
      <w:hyperlink r:id="rId11" w:history="1">
        <w:r w:rsidR="00740106" w:rsidRPr="00740106">
          <w:rPr>
            <w:rStyle w:val="Hipercze"/>
            <w:rFonts w:ascii="Times New Roman" w:hAnsi="Times New Roman" w:cs="Times New Roman"/>
            <w:sz w:val="24"/>
            <w:szCs w:val="24"/>
          </w:rPr>
          <w:t>http://bip.barwice.pl/public/catalog/?id=267245&amp;idCatalog=473741</w:t>
        </w:r>
      </w:hyperlink>
      <w:r w:rsidR="00740106">
        <w:t xml:space="preserve"> </w:t>
      </w:r>
      <w:r w:rsidR="00A45721" w:rsidRPr="00A45721">
        <w:rPr>
          <w:rFonts w:ascii="Times New Roman" w:hAnsi="Times New Roman" w:cs="Times New Roman"/>
          <w:sz w:val="24"/>
          <w:szCs w:val="24"/>
        </w:rPr>
        <w:t xml:space="preserve"> </w:t>
      </w:r>
    </w:p>
    <w:sectPr w:rsidR="00624499" w:rsidRPr="00A45721" w:rsidSect="00CD31E4">
      <w:footerReference w:type="default" r:id="rId12"/>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0471" w14:textId="77777777" w:rsidR="00266B8F" w:rsidRDefault="00266B8F" w:rsidP="004E7542">
      <w:pPr>
        <w:spacing w:after="0" w:line="240" w:lineRule="auto"/>
      </w:pPr>
      <w:r>
        <w:separator/>
      </w:r>
    </w:p>
  </w:endnote>
  <w:endnote w:type="continuationSeparator" w:id="0">
    <w:p w14:paraId="6C84397F" w14:textId="77777777" w:rsidR="00266B8F" w:rsidRDefault="00266B8F" w:rsidP="004E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Klee One"/>
    <w:panose1 w:val="00000000000000000000"/>
    <w:charset w:val="EE"/>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vanish/>
        <w:highlight w:val="yellow"/>
      </w:rPr>
      <w:id w:val="2018494799"/>
      <w:docPartObj>
        <w:docPartGallery w:val="Page Numbers (Bottom of Page)"/>
        <w:docPartUnique/>
      </w:docPartObj>
    </w:sdtPr>
    <w:sdtEndPr>
      <w:rPr>
        <w:rFonts w:ascii="Times New Roman" w:hAnsi="Times New Roman" w:cs="Times New Roman"/>
        <w:sz w:val="20"/>
        <w:szCs w:val="20"/>
      </w:rPr>
    </w:sdtEndPr>
    <w:sdtContent>
      <w:sdt>
        <w:sdtPr>
          <w:rPr>
            <w:vanish/>
            <w:highlight w:val="yellow"/>
          </w:rPr>
          <w:id w:val="860082579"/>
          <w:docPartObj>
            <w:docPartGallery w:val="Page Numbers (Top of Page)"/>
            <w:docPartUnique/>
          </w:docPartObj>
        </w:sdtPr>
        <w:sdtEndPr>
          <w:rPr>
            <w:rFonts w:ascii="Times New Roman" w:hAnsi="Times New Roman" w:cs="Times New Roman"/>
            <w:sz w:val="20"/>
            <w:szCs w:val="20"/>
          </w:rPr>
        </w:sdtEndPr>
        <w:sdtContent>
          <w:p w14:paraId="569C0CFD" w14:textId="77777777" w:rsidR="00CD31E4" w:rsidRDefault="00CD31E4">
            <w:pPr>
              <w:pStyle w:val="Stopka"/>
              <w:jc w:val="right"/>
            </w:pPr>
          </w:p>
          <w:p w14:paraId="3BAB2C1D" w14:textId="77777777" w:rsidR="004E7542" w:rsidRPr="004E7542" w:rsidRDefault="004E7542">
            <w:pPr>
              <w:pStyle w:val="Stopka"/>
              <w:jc w:val="right"/>
              <w:rPr>
                <w:rFonts w:ascii="Times New Roman" w:hAnsi="Times New Roman" w:cs="Times New Roman"/>
                <w:sz w:val="20"/>
                <w:szCs w:val="20"/>
              </w:rPr>
            </w:pPr>
            <w:r w:rsidRPr="004E7542">
              <w:rPr>
                <w:rFonts w:ascii="Times New Roman" w:hAnsi="Times New Roman" w:cs="Times New Roman"/>
                <w:sz w:val="20"/>
                <w:szCs w:val="20"/>
              </w:rPr>
              <w:t xml:space="preserve">Strona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PAGE</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1</w:t>
            </w:r>
            <w:r w:rsidRPr="004E7542">
              <w:rPr>
                <w:rFonts w:ascii="Times New Roman" w:hAnsi="Times New Roman" w:cs="Times New Roman"/>
                <w:b/>
                <w:bCs/>
                <w:sz w:val="20"/>
                <w:szCs w:val="20"/>
              </w:rPr>
              <w:fldChar w:fldCharType="end"/>
            </w:r>
            <w:r w:rsidRPr="004E7542">
              <w:rPr>
                <w:rFonts w:ascii="Times New Roman" w:hAnsi="Times New Roman" w:cs="Times New Roman"/>
                <w:sz w:val="20"/>
                <w:szCs w:val="20"/>
              </w:rPr>
              <w:t xml:space="preserve"> z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NUMPAGES</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8</w:t>
            </w:r>
            <w:r w:rsidRPr="004E7542">
              <w:rPr>
                <w:rFonts w:ascii="Times New Roman" w:hAnsi="Times New Roman" w:cs="Times New Roman"/>
                <w:b/>
                <w:bCs/>
                <w:sz w:val="20"/>
                <w:szCs w:val="20"/>
              </w:rPr>
              <w:fldChar w:fldCharType="end"/>
            </w:r>
          </w:p>
        </w:sdtContent>
      </w:sdt>
    </w:sdtContent>
  </w:sdt>
  <w:p w14:paraId="30C82516" w14:textId="77777777" w:rsidR="004E7542" w:rsidRDefault="004E75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85A9A" w14:textId="77777777" w:rsidR="00266B8F" w:rsidRDefault="00266B8F" w:rsidP="004E7542">
      <w:pPr>
        <w:spacing w:after="0" w:line="240" w:lineRule="auto"/>
      </w:pPr>
      <w:r>
        <w:separator/>
      </w:r>
    </w:p>
  </w:footnote>
  <w:footnote w:type="continuationSeparator" w:id="0">
    <w:p w14:paraId="2340EFB3" w14:textId="77777777" w:rsidR="00266B8F" w:rsidRDefault="00266B8F" w:rsidP="004E7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002"/>
    <w:multiLevelType w:val="hybridMultilevel"/>
    <w:tmpl w:val="447A48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FD22B69"/>
    <w:multiLevelType w:val="hybridMultilevel"/>
    <w:tmpl w:val="3F08A6C6"/>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41935A4"/>
    <w:multiLevelType w:val="hybridMultilevel"/>
    <w:tmpl w:val="3776F9F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8F63CF5"/>
    <w:multiLevelType w:val="hybridMultilevel"/>
    <w:tmpl w:val="AB8C8C4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1C342EC0"/>
    <w:multiLevelType w:val="hybridMultilevel"/>
    <w:tmpl w:val="ADE49A2A"/>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7365C"/>
    <w:multiLevelType w:val="hybridMultilevel"/>
    <w:tmpl w:val="7DC4687C"/>
    <w:lvl w:ilvl="0" w:tplc="BD363CDA">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22846673"/>
    <w:multiLevelType w:val="hybridMultilevel"/>
    <w:tmpl w:val="1E3AE24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33E3461"/>
    <w:multiLevelType w:val="hybridMultilevel"/>
    <w:tmpl w:val="0EA88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6233F18"/>
    <w:multiLevelType w:val="hybridMultilevel"/>
    <w:tmpl w:val="974A7B9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1" w15:restartNumberingAfterBreak="0">
    <w:nsid w:val="2DEF572E"/>
    <w:multiLevelType w:val="hybridMultilevel"/>
    <w:tmpl w:val="957C344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3255860"/>
    <w:multiLevelType w:val="multilevel"/>
    <w:tmpl w:val="5A9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123EA"/>
    <w:multiLevelType w:val="hybridMultilevel"/>
    <w:tmpl w:val="1266440E"/>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74C11B7"/>
    <w:multiLevelType w:val="hybridMultilevel"/>
    <w:tmpl w:val="A0CACFA6"/>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7" w15:restartNumberingAfterBreak="0">
    <w:nsid w:val="4D7F4461"/>
    <w:multiLevelType w:val="hybridMultilevel"/>
    <w:tmpl w:val="06BCB9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DE870EA"/>
    <w:multiLevelType w:val="hybridMultilevel"/>
    <w:tmpl w:val="CA942E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3C660E"/>
    <w:multiLevelType w:val="hybridMultilevel"/>
    <w:tmpl w:val="DC567C9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F7634B8"/>
    <w:multiLevelType w:val="hybridMultilevel"/>
    <w:tmpl w:val="47E46176"/>
    <w:lvl w:ilvl="0" w:tplc="6AB4E7B4">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54755601"/>
    <w:multiLevelType w:val="multilevel"/>
    <w:tmpl w:val="ACA25CC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5C5A42D0"/>
    <w:multiLevelType w:val="hybridMultilevel"/>
    <w:tmpl w:val="CB68F13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5" w15:restartNumberingAfterBreak="0">
    <w:nsid w:val="6364474F"/>
    <w:multiLevelType w:val="hybridMultilevel"/>
    <w:tmpl w:val="C44289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77009BC"/>
    <w:multiLevelType w:val="hybridMultilevel"/>
    <w:tmpl w:val="3FD8C63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EFA4712"/>
    <w:multiLevelType w:val="hybridMultilevel"/>
    <w:tmpl w:val="61FC8D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1742D7C"/>
    <w:multiLevelType w:val="hybridMultilevel"/>
    <w:tmpl w:val="39B41C9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76697A8E"/>
    <w:multiLevelType w:val="hybridMultilevel"/>
    <w:tmpl w:val="E9FC03E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1" w15:restartNumberingAfterBreak="0">
    <w:nsid w:val="777472DF"/>
    <w:multiLevelType w:val="hybridMultilevel"/>
    <w:tmpl w:val="2B107FFC"/>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7BEF65D2"/>
    <w:multiLevelType w:val="hybridMultilevel"/>
    <w:tmpl w:val="C86A0C0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7D1D21BC"/>
    <w:multiLevelType w:val="hybridMultilevel"/>
    <w:tmpl w:val="E5966FB6"/>
    <w:lvl w:ilvl="0" w:tplc="04150011">
      <w:start w:val="1"/>
      <w:numFmt w:val="decimal"/>
      <w:lvlText w:val="%1)"/>
      <w:lvlJc w:val="left"/>
      <w:pPr>
        <w:tabs>
          <w:tab w:val="num" w:pos="3780"/>
        </w:tabs>
        <w:ind w:left="37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16cid:durableId="2082943932">
    <w:abstractNumId w:val="5"/>
  </w:num>
  <w:num w:numId="2" w16cid:durableId="1535996482">
    <w:abstractNumId w:val="30"/>
  </w:num>
  <w:num w:numId="3" w16cid:durableId="11340640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940637">
    <w:abstractNumId w:val="24"/>
  </w:num>
  <w:num w:numId="5" w16cid:durableId="39598675">
    <w:abstractNumId w:val="6"/>
  </w:num>
  <w:num w:numId="6" w16cid:durableId="947200969">
    <w:abstractNumId w:val="33"/>
  </w:num>
  <w:num w:numId="7" w16cid:durableId="1932661859">
    <w:abstractNumId w:val="23"/>
  </w:num>
  <w:num w:numId="8" w16cid:durableId="1508859156">
    <w:abstractNumId w:val="18"/>
  </w:num>
  <w:num w:numId="9" w16cid:durableId="845050862">
    <w:abstractNumId w:val="15"/>
  </w:num>
  <w:num w:numId="10" w16cid:durableId="2056199393">
    <w:abstractNumId w:val="11"/>
  </w:num>
  <w:num w:numId="11" w16cid:durableId="1598636932">
    <w:abstractNumId w:val="14"/>
  </w:num>
  <w:num w:numId="12" w16cid:durableId="1317221795">
    <w:abstractNumId w:val="22"/>
  </w:num>
  <w:num w:numId="13" w16cid:durableId="1632519087">
    <w:abstractNumId w:val="0"/>
  </w:num>
  <w:num w:numId="14" w16cid:durableId="59718541">
    <w:abstractNumId w:val="20"/>
  </w:num>
  <w:num w:numId="15" w16cid:durableId="1737126618">
    <w:abstractNumId w:val="27"/>
  </w:num>
  <w:num w:numId="16" w16cid:durableId="995499405">
    <w:abstractNumId w:val="16"/>
  </w:num>
  <w:num w:numId="17" w16cid:durableId="1344287299">
    <w:abstractNumId w:val="10"/>
  </w:num>
  <w:num w:numId="18" w16cid:durableId="1728991886">
    <w:abstractNumId w:val="4"/>
  </w:num>
  <w:num w:numId="19" w16cid:durableId="1694728036">
    <w:abstractNumId w:val="12"/>
  </w:num>
  <w:num w:numId="20" w16cid:durableId="1123113024">
    <w:abstractNumId w:val="19"/>
  </w:num>
  <w:num w:numId="21" w16cid:durableId="1734154840">
    <w:abstractNumId w:val="25"/>
  </w:num>
  <w:num w:numId="22" w16cid:durableId="97911627">
    <w:abstractNumId w:val="13"/>
  </w:num>
  <w:num w:numId="23" w16cid:durableId="1081756238">
    <w:abstractNumId w:val="17"/>
  </w:num>
  <w:num w:numId="24" w16cid:durableId="2028091556">
    <w:abstractNumId w:val="3"/>
  </w:num>
  <w:num w:numId="25" w16cid:durableId="1822186612">
    <w:abstractNumId w:val="1"/>
  </w:num>
  <w:num w:numId="26" w16cid:durableId="1897037806">
    <w:abstractNumId w:val="2"/>
  </w:num>
  <w:num w:numId="27" w16cid:durableId="233904690">
    <w:abstractNumId w:val="9"/>
  </w:num>
  <w:num w:numId="28" w16cid:durableId="904534377">
    <w:abstractNumId w:val="32"/>
  </w:num>
  <w:num w:numId="29" w16cid:durableId="537470992">
    <w:abstractNumId w:val="8"/>
  </w:num>
  <w:num w:numId="30" w16cid:durableId="490341229">
    <w:abstractNumId w:val="7"/>
  </w:num>
  <w:num w:numId="31" w16cid:durableId="1511336471">
    <w:abstractNumId w:val="26"/>
  </w:num>
  <w:num w:numId="32" w16cid:durableId="1663000398">
    <w:abstractNumId w:val="28"/>
  </w:num>
  <w:num w:numId="33" w16cid:durableId="236014069">
    <w:abstractNumId w:val="29"/>
  </w:num>
  <w:num w:numId="34" w16cid:durableId="100663659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10827"/>
    <w:rsid w:val="00020702"/>
    <w:rsid w:val="000242EC"/>
    <w:rsid w:val="000267CD"/>
    <w:rsid w:val="000276F5"/>
    <w:rsid w:val="0003541D"/>
    <w:rsid w:val="000354EA"/>
    <w:rsid w:val="0004298A"/>
    <w:rsid w:val="000503AD"/>
    <w:rsid w:val="00067D73"/>
    <w:rsid w:val="00080A4E"/>
    <w:rsid w:val="00086E67"/>
    <w:rsid w:val="000A47A2"/>
    <w:rsid w:val="000A6BDD"/>
    <w:rsid w:val="000B0351"/>
    <w:rsid w:val="000B2771"/>
    <w:rsid w:val="000C2591"/>
    <w:rsid w:val="000D76E4"/>
    <w:rsid w:val="000E6627"/>
    <w:rsid w:val="000E773D"/>
    <w:rsid w:val="000F2FBB"/>
    <w:rsid w:val="00104463"/>
    <w:rsid w:val="00106ADF"/>
    <w:rsid w:val="00132824"/>
    <w:rsid w:val="00133247"/>
    <w:rsid w:val="001356B8"/>
    <w:rsid w:val="00141A55"/>
    <w:rsid w:val="00153807"/>
    <w:rsid w:val="001574B4"/>
    <w:rsid w:val="00160ED8"/>
    <w:rsid w:val="001745D6"/>
    <w:rsid w:val="00194B32"/>
    <w:rsid w:val="00195E07"/>
    <w:rsid w:val="001A7057"/>
    <w:rsid w:val="001B542A"/>
    <w:rsid w:val="001C30F5"/>
    <w:rsid w:val="001D1E0D"/>
    <w:rsid w:val="001D3936"/>
    <w:rsid w:val="001E2809"/>
    <w:rsid w:val="001E52D1"/>
    <w:rsid w:val="001E70E4"/>
    <w:rsid w:val="00203924"/>
    <w:rsid w:val="002146E5"/>
    <w:rsid w:val="0021629C"/>
    <w:rsid w:val="00217C34"/>
    <w:rsid w:val="002305F2"/>
    <w:rsid w:val="0023127C"/>
    <w:rsid w:val="002371C0"/>
    <w:rsid w:val="00242507"/>
    <w:rsid w:val="00261F8E"/>
    <w:rsid w:val="00265323"/>
    <w:rsid w:val="00266B8F"/>
    <w:rsid w:val="0027074C"/>
    <w:rsid w:val="00272976"/>
    <w:rsid w:val="002B4C3E"/>
    <w:rsid w:val="002F370C"/>
    <w:rsid w:val="002F687B"/>
    <w:rsid w:val="00301838"/>
    <w:rsid w:val="003065A7"/>
    <w:rsid w:val="0031358D"/>
    <w:rsid w:val="00361807"/>
    <w:rsid w:val="00372330"/>
    <w:rsid w:val="00393DBF"/>
    <w:rsid w:val="00395100"/>
    <w:rsid w:val="003B41D3"/>
    <w:rsid w:val="003B5A31"/>
    <w:rsid w:val="003C5C91"/>
    <w:rsid w:val="003D2638"/>
    <w:rsid w:val="003D62A5"/>
    <w:rsid w:val="003E16BF"/>
    <w:rsid w:val="003E3AA0"/>
    <w:rsid w:val="003E4ACB"/>
    <w:rsid w:val="003E5C31"/>
    <w:rsid w:val="003E6B13"/>
    <w:rsid w:val="003F7808"/>
    <w:rsid w:val="00405635"/>
    <w:rsid w:val="004137FA"/>
    <w:rsid w:val="00424FE8"/>
    <w:rsid w:val="00432045"/>
    <w:rsid w:val="00437C03"/>
    <w:rsid w:val="00450A54"/>
    <w:rsid w:val="0045341D"/>
    <w:rsid w:val="00464AE8"/>
    <w:rsid w:val="00474B53"/>
    <w:rsid w:val="00490C99"/>
    <w:rsid w:val="004962D4"/>
    <w:rsid w:val="00496982"/>
    <w:rsid w:val="004B6719"/>
    <w:rsid w:val="004D075D"/>
    <w:rsid w:val="004D74CF"/>
    <w:rsid w:val="004E4C7A"/>
    <w:rsid w:val="004E7542"/>
    <w:rsid w:val="004E7CB9"/>
    <w:rsid w:val="004F3342"/>
    <w:rsid w:val="00507918"/>
    <w:rsid w:val="00507E0F"/>
    <w:rsid w:val="0052468E"/>
    <w:rsid w:val="00537783"/>
    <w:rsid w:val="00537CA6"/>
    <w:rsid w:val="00557EC4"/>
    <w:rsid w:val="00560DF2"/>
    <w:rsid w:val="0057217F"/>
    <w:rsid w:val="00592874"/>
    <w:rsid w:val="00596886"/>
    <w:rsid w:val="00596DF2"/>
    <w:rsid w:val="005A391B"/>
    <w:rsid w:val="005B21E3"/>
    <w:rsid w:val="005E4B9C"/>
    <w:rsid w:val="005F322E"/>
    <w:rsid w:val="005F5DB1"/>
    <w:rsid w:val="0061723A"/>
    <w:rsid w:val="00624499"/>
    <w:rsid w:val="0062620E"/>
    <w:rsid w:val="00632F01"/>
    <w:rsid w:val="006332E0"/>
    <w:rsid w:val="00636AA0"/>
    <w:rsid w:val="0065384F"/>
    <w:rsid w:val="0065386B"/>
    <w:rsid w:val="006631D7"/>
    <w:rsid w:val="00680C0F"/>
    <w:rsid w:val="006A73B9"/>
    <w:rsid w:val="006B7399"/>
    <w:rsid w:val="006C4335"/>
    <w:rsid w:val="006C4FEC"/>
    <w:rsid w:val="006C6411"/>
    <w:rsid w:val="006D04B1"/>
    <w:rsid w:val="006D558E"/>
    <w:rsid w:val="006E38F4"/>
    <w:rsid w:val="00716167"/>
    <w:rsid w:val="00732BFF"/>
    <w:rsid w:val="007354EB"/>
    <w:rsid w:val="00740106"/>
    <w:rsid w:val="00746CF7"/>
    <w:rsid w:val="00766AC9"/>
    <w:rsid w:val="007717B0"/>
    <w:rsid w:val="00771CAE"/>
    <w:rsid w:val="00776DB7"/>
    <w:rsid w:val="00784AB9"/>
    <w:rsid w:val="007923CD"/>
    <w:rsid w:val="0079649E"/>
    <w:rsid w:val="007A33E3"/>
    <w:rsid w:val="007C48C1"/>
    <w:rsid w:val="007D1425"/>
    <w:rsid w:val="007D502C"/>
    <w:rsid w:val="007E4D53"/>
    <w:rsid w:val="007F3ABD"/>
    <w:rsid w:val="008011F7"/>
    <w:rsid w:val="008133BD"/>
    <w:rsid w:val="0083000E"/>
    <w:rsid w:val="00832233"/>
    <w:rsid w:val="00843AE9"/>
    <w:rsid w:val="008515C8"/>
    <w:rsid w:val="008607FF"/>
    <w:rsid w:val="00860E1F"/>
    <w:rsid w:val="00870A94"/>
    <w:rsid w:val="0087258B"/>
    <w:rsid w:val="00884BB7"/>
    <w:rsid w:val="008C0D1A"/>
    <w:rsid w:val="008C2760"/>
    <w:rsid w:val="008F75A2"/>
    <w:rsid w:val="009047AB"/>
    <w:rsid w:val="009053DB"/>
    <w:rsid w:val="00906178"/>
    <w:rsid w:val="00910BE0"/>
    <w:rsid w:val="0093267D"/>
    <w:rsid w:val="00934E7F"/>
    <w:rsid w:val="009425EF"/>
    <w:rsid w:val="0094362B"/>
    <w:rsid w:val="00944BAA"/>
    <w:rsid w:val="00947737"/>
    <w:rsid w:val="00951D09"/>
    <w:rsid w:val="009728AB"/>
    <w:rsid w:val="00980FFF"/>
    <w:rsid w:val="0099683F"/>
    <w:rsid w:val="009A20ED"/>
    <w:rsid w:val="009B42CD"/>
    <w:rsid w:val="009B60F6"/>
    <w:rsid w:val="009C2ECA"/>
    <w:rsid w:val="009C7200"/>
    <w:rsid w:val="009D68BD"/>
    <w:rsid w:val="009F5955"/>
    <w:rsid w:val="00A0123D"/>
    <w:rsid w:val="00A0170D"/>
    <w:rsid w:val="00A01735"/>
    <w:rsid w:val="00A01F81"/>
    <w:rsid w:val="00A229D0"/>
    <w:rsid w:val="00A45721"/>
    <w:rsid w:val="00A46912"/>
    <w:rsid w:val="00A47C4A"/>
    <w:rsid w:val="00A54471"/>
    <w:rsid w:val="00A60235"/>
    <w:rsid w:val="00A60935"/>
    <w:rsid w:val="00A64693"/>
    <w:rsid w:val="00A657E4"/>
    <w:rsid w:val="00A668B9"/>
    <w:rsid w:val="00A77128"/>
    <w:rsid w:val="00A87794"/>
    <w:rsid w:val="00A9799B"/>
    <w:rsid w:val="00A97D42"/>
    <w:rsid w:val="00A97DAF"/>
    <w:rsid w:val="00AA2ED1"/>
    <w:rsid w:val="00AB1395"/>
    <w:rsid w:val="00AB2020"/>
    <w:rsid w:val="00AB2B2D"/>
    <w:rsid w:val="00AD2A72"/>
    <w:rsid w:val="00AD47BA"/>
    <w:rsid w:val="00AF28CD"/>
    <w:rsid w:val="00AF54BD"/>
    <w:rsid w:val="00AF6C2F"/>
    <w:rsid w:val="00AF7493"/>
    <w:rsid w:val="00B07058"/>
    <w:rsid w:val="00B27A2F"/>
    <w:rsid w:val="00B34AA2"/>
    <w:rsid w:val="00B548F4"/>
    <w:rsid w:val="00B57861"/>
    <w:rsid w:val="00B615B9"/>
    <w:rsid w:val="00B710EA"/>
    <w:rsid w:val="00B84B27"/>
    <w:rsid w:val="00B84DAD"/>
    <w:rsid w:val="00B97966"/>
    <w:rsid w:val="00BA3877"/>
    <w:rsid w:val="00BC3AE1"/>
    <w:rsid w:val="00BD40B0"/>
    <w:rsid w:val="00BD4788"/>
    <w:rsid w:val="00BF61BC"/>
    <w:rsid w:val="00C0354E"/>
    <w:rsid w:val="00C16E2D"/>
    <w:rsid w:val="00C22B5B"/>
    <w:rsid w:val="00C335BD"/>
    <w:rsid w:val="00C34944"/>
    <w:rsid w:val="00C37A47"/>
    <w:rsid w:val="00C431E0"/>
    <w:rsid w:val="00C5772A"/>
    <w:rsid w:val="00C60B7B"/>
    <w:rsid w:val="00C616C5"/>
    <w:rsid w:val="00C7726F"/>
    <w:rsid w:val="00C80BAF"/>
    <w:rsid w:val="00C8212F"/>
    <w:rsid w:val="00CA0125"/>
    <w:rsid w:val="00CB08F4"/>
    <w:rsid w:val="00CB2992"/>
    <w:rsid w:val="00CD31E4"/>
    <w:rsid w:val="00CF0876"/>
    <w:rsid w:val="00CF71CF"/>
    <w:rsid w:val="00D07714"/>
    <w:rsid w:val="00D13B20"/>
    <w:rsid w:val="00D16E48"/>
    <w:rsid w:val="00D20F3F"/>
    <w:rsid w:val="00D22994"/>
    <w:rsid w:val="00D3343B"/>
    <w:rsid w:val="00D55720"/>
    <w:rsid w:val="00D56583"/>
    <w:rsid w:val="00D63297"/>
    <w:rsid w:val="00D7482C"/>
    <w:rsid w:val="00D75164"/>
    <w:rsid w:val="00D75485"/>
    <w:rsid w:val="00D84852"/>
    <w:rsid w:val="00D9449F"/>
    <w:rsid w:val="00DA118A"/>
    <w:rsid w:val="00DA224E"/>
    <w:rsid w:val="00DA25C9"/>
    <w:rsid w:val="00DA6FDC"/>
    <w:rsid w:val="00DA7581"/>
    <w:rsid w:val="00DC021D"/>
    <w:rsid w:val="00DE3641"/>
    <w:rsid w:val="00DE6ED6"/>
    <w:rsid w:val="00DF7093"/>
    <w:rsid w:val="00E04746"/>
    <w:rsid w:val="00E1341D"/>
    <w:rsid w:val="00E1644B"/>
    <w:rsid w:val="00E312B6"/>
    <w:rsid w:val="00E32CEE"/>
    <w:rsid w:val="00E374BF"/>
    <w:rsid w:val="00E563B5"/>
    <w:rsid w:val="00E57A89"/>
    <w:rsid w:val="00E663DD"/>
    <w:rsid w:val="00E72007"/>
    <w:rsid w:val="00E8708F"/>
    <w:rsid w:val="00EA55A3"/>
    <w:rsid w:val="00EB68B0"/>
    <w:rsid w:val="00EB70C9"/>
    <w:rsid w:val="00EE1017"/>
    <w:rsid w:val="00F020AA"/>
    <w:rsid w:val="00F1763E"/>
    <w:rsid w:val="00F25439"/>
    <w:rsid w:val="00F35E5F"/>
    <w:rsid w:val="00F360F8"/>
    <w:rsid w:val="00F371CF"/>
    <w:rsid w:val="00F5524D"/>
    <w:rsid w:val="00F601D1"/>
    <w:rsid w:val="00F61D0C"/>
    <w:rsid w:val="00F62434"/>
    <w:rsid w:val="00F800D3"/>
    <w:rsid w:val="00F85A32"/>
    <w:rsid w:val="00F904C8"/>
    <w:rsid w:val="00F95CD5"/>
    <w:rsid w:val="00FA0BA4"/>
    <w:rsid w:val="00FA0CCC"/>
    <w:rsid w:val="00FB0A4E"/>
    <w:rsid w:val="00FC46C8"/>
    <w:rsid w:val="00FC5EFB"/>
    <w:rsid w:val="00FC61B0"/>
    <w:rsid w:val="00FC7C81"/>
    <w:rsid w:val="00FD1CD4"/>
    <w:rsid w:val="00FE3068"/>
    <w:rsid w:val="00FE7F85"/>
    <w:rsid w:val="00FF58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7951"/>
  <w15:docId w15:val="{106601A0-3D39-499A-A28C-98FF5FC4F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4FE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table" w:styleId="Tabela-Siatka">
    <w:name w:val="Table Grid"/>
    <w:basedOn w:val="Standardowy"/>
    <w:uiPriority w:val="39"/>
    <w:rsid w:val="00F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C3AE1"/>
    <w:rPr>
      <w:color w:val="0000FF" w:themeColor="hyperlink"/>
      <w:u w:val="single"/>
    </w:rPr>
  </w:style>
  <w:style w:type="paragraph" w:styleId="Nagwek">
    <w:name w:val="header"/>
    <w:basedOn w:val="Normalny"/>
    <w:link w:val="NagwekZnak"/>
    <w:uiPriority w:val="99"/>
    <w:unhideWhenUsed/>
    <w:rsid w:val="004E75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7542"/>
  </w:style>
  <w:style w:type="paragraph" w:styleId="Stopka">
    <w:name w:val="footer"/>
    <w:basedOn w:val="Normalny"/>
    <w:link w:val="StopkaZnak"/>
    <w:uiPriority w:val="99"/>
    <w:unhideWhenUsed/>
    <w:rsid w:val="004E75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7542"/>
  </w:style>
  <w:style w:type="character" w:styleId="Nierozpoznanawzmianka">
    <w:name w:val="Unresolved Mention"/>
    <w:basedOn w:val="Domylnaczcionkaakapitu"/>
    <w:uiPriority w:val="99"/>
    <w:semiHidden/>
    <w:unhideWhenUsed/>
    <w:rsid w:val="00771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261">
      <w:bodyDiv w:val="1"/>
      <w:marLeft w:val="0"/>
      <w:marRight w:val="0"/>
      <w:marTop w:val="0"/>
      <w:marBottom w:val="0"/>
      <w:divBdr>
        <w:top w:val="none" w:sz="0" w:space="0" w:color="auto"/>
        <w:left w:val="none" w:sz="0" w:space="0" w:color="auto"/>
        <w:bottom w:val="none" w:sz="0" w:space="0" w:color="auto"/>
        <w:right w:val="none" w:sz="0" w:space="0" w:color="auto"/>
      </w:divBdr>
    </w:div>
    <w:div w:id="10494931">
      <w:bodyDiv w:val="1"/>
      <w:marLeft w:val="0"/>
      <w:marRight w:val="0"/>
      <w:marTop w:val="0"/>
      <w:marBottom w:val="0"/>
      <w:divBdr>
        <w:top w:val="none" w:sz="0" w:space="0" w:color="auto"/>
        <w:left w:val="none" w:sz="0" w:space="0" w:color="auto"/>
        <w:bottom w:val="none" w:sz="0" w:space="0" w:color="auto"/>
        <w:right w:val="none" w:sz="0" w:space="0" w:color="auto"/>
      </w:divBdr>
    </w:div>
    <w:div w:id="136999658">
      <w:bodyDiv w:val="1"/>
      <w:marLeft w:val="0"/>
      <w:marRight w:val="0"/>
      <w:marTop w:val="0"/>
      <w:marBottom w:val="0"/>
      <w:divBdr>
        <w:top w:val="none" w:sz="0" w:space="0" w:color="auto"/>
        <w:left w:val="none" w:sz="0" w:space="0" w:color="auto"/>
        <w:bottom w:val="none" w:sz="0" w:space="0" w:color="auto"/>
        <w:right w:val="none" w:sz="0" w:space="0" w:color="auto"/>
      </w:divBdr>
    </w:div>
    <w:div w:id="315646516">
      <w:bodyDiv w:val="1"/>
      <w:marLeft w:val="0"/>
      <w:marRight w:val="0"/>
      <w:marTop w:val="0"/>
      <w:marBottom w:val="0"/>
      <w:divBdr>
        <w:top w:val="none" w:sz="0" w:space="0" w:color="auto"/>
        <w:left w:val="none" w:sz="0" w:space="0" w:color="auto"/>
        <w:bottom w:val="none" w:sz="0" w:space="0" w:color="auto"/>
        <w:right w:val="none" w:sz="0" w:space="0" w:color="auto"/>
      </w:divBdr>
      <w:divsChild>
        <w:div w:id="872226195">
          <w:marLeft w:val="0"/>
          <w:marRight w:val="0"/>
          <w:marTop w:val="0"/>
          <w:marBottom w:val="0"/>
          <w:divBdr>
            <w:top w:val="none" w:sz="0" w:space="0" w:color="auto"/>
            <w:left w:val="none" w:sz="0" w:space="0" w:color="auto"/>
            <w:bottom w:val="none" w:sz="0" w:space="0" w:color="auto"/>
            <w:right w:val="none" w:sz="0" w:space="0" w:color="auto"/>
          </w:divBdr>
          <w:divsChild>
            <w:div w:id="1639189590">
              <w:marLeft w:val="0"/>
              <w:marRight w:val="0"/>
              <w:marTop w:val="0"/>
              <w:marBottom w:val="0"/>
              <w:divBdr>
                <w:top w:val="none" w:sz="0" w:space="0" w:color="auto"/>
                <w:left w:val="none" w:sz="0" w:space="0" w:color="auto"/>
                <w:bottom w:val="none" w:sz="0" w:space="0" w:color="auto"/>
                <w:right w:val="none" w:sz="0" w:space="0" w:color="auto"/>
              </w:divBdr>
              <w:divsChild>
                <w:div w:id="1937403174">
                  <w:marLeft w:val="0"/>
                  <w:marRight w:val="0"/>
                  <w:marTop w:val="0"/>
                  <w:marBottom w:val="0"/>
                  <w:divBdr>
                    <w:top w:val="none" w:sz="0" w:space="0" w:color="auto"/>
                    <w:left w:val="none" w:sz="0" w:space="0" w:color="auto"/>
                    <w:bottom w:val="none" w:sz="0" w:space="0" w:color="auto"/>
                    <w:right w:val="none" w:sz="0" w:space="0" w:color="auto"/>
                  </w:divBdr>
                </w:div>
              </w:divsChild>
            </w:div>
            <w:div w:id="1333794242">
              <w:marLeft w:val="0"/>
              <w:marRight w:val="0"/>
              <w:marTop w:val="0"/>
              <w:marBottom w:val="0"/>
              <w:divBdr>
                <w:top w:val="none" w:sz="0" w:space="0" w:color="auto"/>
                <w:left w:val="none" w:sz="0" w:space="0" w:color="auto"/>
                <w:bottom w:val="none" w:sz="0" w:space="0" w:color="auto"/>
                <w:right w:val="none" w:sz="0" w:space="0" w:color="auto"/>
              </w:divBdr>
              <w:divsChild>
                <w:div w:id="9977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8330">
      <w:bodyDiv w:val="1"/>
      <w:marLeft w:val="0"/>
      <w:marRight w:val="0"/>
      <w:marTop w:val="0"/>
      <w:marBottom w:val="0"/>
      <w:divBdr>
        <w:top w:val="none" w:sz="0" w:space="0" w:color="auto"/>
        <w:left w:val="none" w:sz="0" w:space="0" w:color="auto"/>
        <w:bottom w:val="none" w:sz="0" w:space="0" w:color="auto"/>
        <w:right w:val="none" w:sz="0" w:space="0" w:color="auto"/>
      </w:divBdr>
      <w:divsChild>
        <w:div w:id="356930293">
          <w:marLeft w:val="0"/>
          <w:marRight w:val="0"/>
          <w:marTop w:val="0"/>
          <w:marBottom w:val="0"/>
          <w:divBdr>
            <w:top w:val="none" w:sz="0" w:space="0" w:color="auto"/>
            <w:left w:val="none" w:sz="0" w:space="0" w:color="auto"/>
            <w:bottom w:val="none" w:sz="0" w:space="0" w:color="auto"/>
            <w:right w:val="none" w:sz="0" w:space="0" w:color="auto"/>
          </w:divBdr>
        </w:div>
      </w:divsChild>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621108656">
      <w:bodyDiv w:val="1"/>
      <w:marLeft w:val="0"/>
      <w:marRight w:val="0"/>
      <w:marTop w:val="0"/>
      <w:marBottom w:val="0"/>
      <w:divBdr>
        <w:top w:val="none" w:sz="0" w:space="0" w:color="auto"/>
        <w:left w:val="none" w:sz="0" w:space="0" w:color="auto"/>
        <w:bottom w:val="none" w:sz="0" w:space="0" w:color="auto"/>
        <w:right w:val="none" w:sz="0" w:space="0" w:color="auto"/>
      </w:divBdr>
      <w:divsChild>
        <w:div w:id="1552234307">
          <w:marLeft w:val="0"/>
          <w:marRight w:val="0"/>
          <w:marTop w:val="0"/>
          <w:marBottom w:val="0"/>
          <w:divBdr>
            <w:top w:val="none" w:sz="0" w:space="0" w:color="auto"/>
            <w:left w:val="none" w:sz="0" w:space="0" w:color="auto"/>
            <w:bottom w:val="none" w:sz="0" w:space="0" w:color="auto"/>
            <w:right w:val="none" w:sz="0" w:space="0" w:color="auto"/>
          </w:divBdr>
          <w:divsChild>
            <w:div w:id="2086754060">
              <w:marLeft w:val="0"/>
              <w:marRight w:val="0"/>
              <w:marTop w:val="0"/>
              <w:marBottom w:val="0"/>
              <w:divBdr>
                <w:top w:val="none" w:sz="0" w:space="0" w:color="auto"/>
                <w:left w:val="none" w:sz="0" w:space="0" w:color="auto"/>
                <w:bottom w:val="none" w:sz="0" w:space="0" w:color="auto"/>
                <w:right w:val="none" w:sz="0" w:space="0" w:color="auto"/>
              </w:divBdr>
              <w:divsChild>
                <w:div w:id="524831722">
                  <w:marLeft w:val="0"/>
                  <w:marRight w:val="0"/>
                  <w:marTop w:val="0"/>
                  <w:marBottom w:val="0"/>
                  <w:divBdr>
                    <w:top w:val="none" w:sz="0" w:space="0" w:color="auto"/>
                    <w:left w:val="none" w:sz="0" w:space="0" w:color="auto"/>
                    <w:bottom w:val="none" w:sz="0" w:space="0" w:color="auto"/>
                    <w:right w:val="none" w:sz="0" w:space="0" w:color="auto"/>
                  </w:divBdr>
                </w:div>
              </w:divsChild>
            </w:div>
            <w:div w:id="646252680">
              <w:marLeft w:val="0"/>
              <w:marRight w:val="0"/>
              <w:marTop w:val="0"/>
              <w:marBottom w:val="0"/>
              <w:divBdr>
                <w:top w:val="none" w:sz="0" w:space="0" w:color="auto"/>
                <w:left w:val="none" w:sz="0" w:space="0" w:color="auto"/>
                <w:bottom w:val="none" w:sz="0" w:space="0" w:color="auto"/>
                <w:right w:val="none" w:sz="0" w:space="0" w:color="auto"/>
              </w:divBdr>
              <w:divsChild>
                <w:div w:id="2143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98376">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1410689608">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p.barwice.pl/public/catalog/?id=267245&amp;idCatalog=473741" TargetMode="External"/><Relationship Id="rId5" Type="http://schemas.openxmlformats.org/officeDocument/2006/relationships/footnotes" Target="footnotes.xml"/><Relationship Id="rId10" Type="http://schemas.openxmlformats.org/officeDocument/2006/relationships/hyperlink" Target="mailto:iod@um.barwice.pl" TargetMode="External"/><Relationship Id="rId4" Type="http://schemas.openxmlformats.org/officeDocument/2006/relationships/webSettings" Target="webSettings.xml"/><Relationship Id="rId9" Type="http://schemas.openxmlformats.org/officeDocument/2006/relationships/hyperlink" Target="mailto:urzad@um.barwice.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900</TotalTime>
  <Pages>1</Pages>
  <Words>1370</Words>
  <Characters>8226</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gminabarwice2@outlook.com</cp:lastModifiedBy>
  <cp:revision>59</cp:revision>
  <cp:lastPrinted>2026-01-19T07:30:00Z</cp:lastPrinted>
  <dcterms:created xsi:type="dcterms:W3CDTF">2021-03-23T08:47:00Z</dcterms:created>
  <dcterms:modified xsi:type="dcterms:W3CDTF">2026-01-23T08:17:00Z</dcterms:modified>
</cp:coreProperties>
</file>