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8C79" w14:textId="4D7EC64C" w:rsidR="00651F65" w:rsidRDefault="00811E6D" w:rsidP="009D3F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Barwice, </w:t>
      </w:r>
      <w:r w:rsidR="00DB7A01">
        <w:rPr>
          <w:rFonts w:ascii="Times New Roman" w:hAnsi="Times New Roman" w:cs="Times New Roman"/>
          <w:sz w:val="24"/>
          <w:szCs w:val="24"/>
        </w:rPr>
        <w:t>12</w:t>
      </w:r>
      <w:r w:rsidR="002409F8">
        <w:rPr>
          <w:rFonts w:ascii="Times New Roman" w:hAnsi="Times New Roman" w:cs="Times New Roman"/>
          <w:sz w:val="24"/>
          <w:szCs w:val="24"/>
        </w:rPr>
        <w:t>.01.202</w:t>
      </w:r>
      <w:r w:rsidR="00DB7A01">
        <w:rPr>
          <w:rFonts w:ascii="Times New Roman" w:hAnsi="Times New Roman" w:cs="Times New Roman"/>
          <w:sz w:val="24"/>
          <w:szCs w:val="24"/>
        </w:rPr>
        <w:t>6</w:t>
      </w:r>
      <w:r w:rsidR="001956F4">
        <w:rPr>
          <w:rFonts w:ascii="Times New Roman" w:hAnsi="Times New Roman" w:cs="Times New Roman"/>
          <w:sz w:val="24"/>
          <w:szCs w:val="24"/>
        </w:rPr>
        <w:t xml:space="preserve"> </w:t>
      </w:r>
      <w:r w:rsidR="009D3F80" w:rsidRPr="009D3F80">
        <w:rPr>
          <w:rFonts w:ascii="Times New Roman" w:hAnsi="Times New Roman" w:cs="Times New Roman"/>
          <w:sz w:val="24"/>
          <w:szCs w:val="24"/>
        </w:rPr>
        <w:t>r.</w:t>
      </w:r>
    </w:p>
    <w:p w14:paraId="3E28D5DC" w14:textId="77777777" w:rsidR="006B1426" w:rsidRDefault="006B1426" w:rsidP="009D3F80">
      <w:pPr>
        <w:rPr>
          <w:rFonts w:ascii="Times New Roman" w:hAnsi="Times New Roman" w:cs="Times New Roman"/>
          <w:sz w:val="24"/>
          <w:szCs w:val="24"/>
        </w:rPr>
      </w:pPr>
    </w:p>
    <w:p w14:paraId="3FA12280" w14:textId="77777777" w:rsidR="006B1426" w:rsidRDefault="006B1426" w:rsidP="009D3F80">
      <w:pPr>
        <w:rPr>
          <w:rFonts w:ascii="Times New Roman" w:hAnsi="Times New Roman" w:cs="Times New Roman"/>
          <w:sz w:val="24"/>
          <w:szCs w:val="24"/>
        </w:rPr>
      </w:pPr>
    </w:p>
    <w:p w14:paraId="23B57094" w14:textId="77777777" w:rsidR="009D3F80" w:rsidRPr="00D3304F" w:rsidRDefault="00362E96" w:rsidP="00D330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04F">
        <w:rPr>
          <w:rFonts w:ascii="Times New Roman" w:hAnsi="Times New Roman" w:cs="Times New Roman"/>
          <w:b/>
          <w:sz w:val="28"/>
          <w:szCs w:val="28"/>
        </w:rPr>
        <w:t>OGŁOSZENIE</w:t>
      </w:r>
    </w:p>
    <w:p w14:paraId="02AC9CB6" w14:textId="77777777" w:rsidR="00D3304F" w:rsidRPr="00DB7A01" w:rsidRDefault="00D3304F" w:rsidP="009D3F80">
      <w:pPr>
        <w:rPr>
          <w:rFonts w:ascii="Times New Roman" w:hAnsi="Times New Roman" w:cs="Times New Roman"/>
          <w:sz w:val="24"/>
          <w:szCs w:val="24"/>
        </w:rPr>
      </w:pPr>
    </w:p>
    <w:p w14:paraId="5061B6A8" w14:textId="77777777" w:rsidR="00DB7A01" w:rsidRDefault="009D3F80" w:rsidP="0082012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A01">
        <w:rPr>
          <w:rFonts w:ascii="Times New Roman" w:hAnsi="Times New Roman" w:cs="Times New Roman"/>
          <w:b/>
          <w:bCs/>
          <w:sz w:val="24"/>
          <w:szCs w:val="24"/>
        </w:rPr>
        <w:t>Dotyczy:</w:t>
      </w:r>
      <w:r w:rsidR="0082012A" w:rsidRPr="00DB7A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7A01" w:rsidRPr="00DB7A01">
        <w:rPr>
          <w:rFonts w:ascii="Times New Roman" w:hAnsi="Times New Roman" w:cs="Times New Roman"/>
          <w:b/>
          <w:bCs/>
          <w:sz w:val="24"/>
          <w:szCs w:val="24"/>
        </w:rPr>
        <w:t>otwartego konkursu ofert na świadczenie usług w zakresie rehabilitacji leczniczej dla mieszkańców gminy Barwice w 2026 roku</w:t>
      </w:r>
      <w:r w:rsidR="00DB7A01" w:rsidRPr="00DB7A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2D392B" w14:textId="05B16EFB" w:rsidR="00DB7A01" w:rsidRDefault="009D3F80" w:rsidP="00DB7A0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A01">
        <w:rPr>
          <w:rFonts w:ascii="Times New Roman" w:hAnsi="Times New Roman" w:cs="Times New Roman"/>
          <w:sz w:val="24"/>
          <w:szCs w:val="24"/>
        </w:rPr>
        <w:t xml:space="preserve">Burmistrz Barwic informuje, że w </w:t>
      </w:r>
      <w:r w:rsidR="00DB7A01" w:rsidRPr="00DB7A01">
        <w:rPr>
          <w:rFonts w:ascii="Times New Roman" w:hAnsi="Times New Roman" w:cs="Times New Roman"/>
          <w:sz w:val="24"/>
          <w:szCs w:val="24"/>
        </w:rPr>
        <w:t xml:space="preserve">ramach </w:t>
      </w:r>
      <w:r w:rsidR="00DB7A01" w:rsidRPr="00DB7A01">
        <w:rPr>
          <w:rFonts w:ascii="Times New Roman" w:hAnsi="Times New Roman" w:cs="Times New Roman"/>
          <w:sz w:val="24"/>
          <w:szCs w:val="24"/>
        </w:rPr>
        <w:t>otwartego konkursu ofert na świadczenie usług w zakresie rehabilitacji leczniczej dla mieszkańców gminy Barwice w 2026 roku</w:t>
      </w:r>
      <w:r w:rsidR="00DB7A01">
        <w:rPr>
          <w:rFonts w:ascii="Times New Roman" w:hAnsi="Times New Roman" w:cs="Times New Roman"/>
          <w:sz w:val="24"/>
          <w:szCs w:val="24"/>
        </w:rPr>
        <w:t>,</w:t>
      </w:r>
      <w:r w:rsidR="00DB7A01" w:rsidRPr="00DB7A01">
        <w:rPr>
          <w:rFonts w:ascii="Times New Roman" w:hAnsi="Times New Roman" w:cs="Times New Roman"/>
          <w:sz w:val="24"/>
          <w:szCs w:val="24"/>
        </w:rPr>
        <w:t xml:space="preserve"> realizowanego na podstawie programu </w:t>
      </w:r>
      <w:r w:rsidR="00DB7A01" w:rsidRPr="00DB7A01">
        <w:rPr>
          <w:rFonts w:ascii="Times New Roman" w:hAnsi="Times New Roman" w:cs="Times New Roman"/>
          <w:sz w:val="24"/>
          <w:szCs w:val="24"/>
        </w:rPr>
        <w:t>polityki zdrowotnej pn. „Rehabilitacja mieszkańców Gminy Barwice na lata 2019-2023”- kontynuacja w latach 2024-2028</w:t>
      </w:r>
      <w:r w:rsidR="00DB7A01" w:rsidRPr="00DB7A01">
        <w:rPr>
          <w:rFonts w:ascii="Times New Roman" w:hAnsi="Times New Roman" w:cs="Times New Roman"/>
          <w:sz w:val="24"/>
          <w:szCs w:val="24"/>
        </w:rPr>
        <w:t xml:space="preserve"> </w:t>
      </w:r>
      <w:r w:rsidRPr="00DB7A01">
        <w:rPr>
          <w:rFonts w:ascii="Times New Roman" w:hAnsi="Times New Roman" w:cs="Times New Roman"/>
          <w:sz w:val="24"/>
          <w:szCs w:val="24"/>
        </w:rPr>
        <w:t>wpłynęła jedna oferta:</w:t>
      </w:r>
      <w:r w:rsidR="0082012A">
        <w:rPr>
          <w:rFonts w:ascii="Times New Roman" w:hAnsi="Times New Roman" w:cs="Times New Roman"/>
          <w:sz w:val="24"/>
          <w:szCs w:val="24"/>
        </w:rPr>
        <w:br/>
      </w:r>
    </w:p>
    <w:p w14:paraId="4BBA87D6" w14:textId="7A82BAC1" w:rsidR="009D3F80" w:rsidRPr="0082012A" w:rsidRDefault="009D3F80" w:rsidP="00DB7A0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D3F80">
        <w:rPr>
          <w:rFonts w:ascii="Times New Roman" w:hAnsi="Times New Roman" w:cs="Times New Roman"/>
          <w:b/>
          <w:sz w:val="24"/>
          <w:szCs w:val="24"/>
        </w:rPr>
        <w:t>Skoliosis</w:t>
      </w:r>
      <w:proofErr w:type="spellEnd"/>
      <w:r w:rsidRPr="009D3F80">
        <w:rPr>
          <w:rFonts w:ascii="Times New Roman" w:hAnsi="Times New Roman" w:cs="Times New Roman"/>
          <w:b/>
          <w:sz w:val="24"/>
          <w:szCs w:val="24"/>
        </w:rPr>
        <w:t xml:space="preserve"> Rehabilitacja Funkcjonalna Marta Krysiak, Plac Wolności 1, 78-460 Barwice</w:t>
      </w:r>
    </w:p>
    <w:p w14:paraId="09F5CE52" w14:textId="0B819803" w:rsidR="00DB7A01" w:rsidRPr="00DB7A01" w:rsidRDefault="00DB7A01" w:rsidP="00DB7A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A01">
        <w:rPr>
          <w:rFonts w:ascii="Times New Roman" w:hAnsi="Times New Roman" w:cs="Times New Roman"/>
          <w:sz w:val="24"/>
          <w:szCs w:val="24"/>
        </w:rPr>
        <w:t xml:space="preserve">Po dokonaniu analizy formalnej i merytorycznej stwierdzono, że złożona oferta spełnia wszystkie wymogi określone w ogłoszeniu konkursowym oraz w szczegółowych warunkach jego realizacji. Oferta została przygotowana zgodnie z obowiązującymi przepisami, </w:t>
      </w:r>
      <w:r>
        <w:rPr>
          <w:rFonts w:ascii="Times New Roman" w:hAnsi="Times New Roman" w:cs="Times New Roman"/>
          <w:sz w:val="24"/>
          <w:szCs w:val="24"/>
        </w:rPr>
        <w:br/>
      </w:r>
      <w:r w:rsidRPr="00DB7A01">
        <w:rPr>
          <w:rFonts w:ascii="Times New Roman" w:hAnsi="Times New Roman" w:cs="Times New Roman"/>
          <w:sz w:val="24"/>
          <w:szCs w:val="24"/>
        </w:rPr>
        <w:t>a proponowany zakres i sposób świadczenia usług odpowiadają celom i potrzebom programu polityki zdrowotnej.</w:t>
      </w:r>
    </w:p>
    <w:p w14:paraId="35F8D54A" w14:textId="5FEBE937" w:rsidR="00DB7A01" w:rsidRPr="00DB7A01" w:rsidRDefault="00DB7A01" w:rsidP="00DB7A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A01">
        <w:rPr>
          <w:rFonts w:ascii="Times New Roman" w:hAnsi="Times New Roman" w:cs="Times New Roman"/>
          <w:sz w:val="24"/>
          <w:szCs w:val="24"/>
        </w:rPr>
        <w:t xml:space="preserve">W związku z powyższym oferta została wybrana do realizacji, a z oferentem zostanie podpisana umowa na wykonanie świadczeń w ramach programu polityki zdrowotnej pn. „Rehabilitacja mieszkańców Gminy Barwice na lata 2019–2023” – kontynuacja w latach </w:t>
      </w:r>
      <w:r>
        <w:rPr>
          <w:rFonts w:ascii="Times New Roman" w:hAnsi="Times New Roman" w:cs="Times New Roman"/>
          <w:sz w:val="24"/>
          <w:szCs w:val="24"/>
        </w:rPr>
        <w:br/>
      </w:r>
      <w:r w:rsidRPr="00DB7A01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A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A01">
        <w:rPr>
          <w:rFonts w:ascii="Times New Roman" w:hAnsi="Times New Roman" w:cs="Times New Roman"/>
          <w:sz w:val="24"/>
          <w:szCs w:val="24"/>
        </w:rPr>
        <w:t>2028</w:t>
      </w:r>
      <w:r>
        <w:rPr>
          <w:rFonts w:ascii="Times New Roman" w:hAnsi="Times New Roman" w:cs="Times New Roman"/>
          <w:sz w:val="24"/>
          <w:szCs w:val="24"/>
        </w:rPr>
        <w:t xml:space="preserve"> na okres od 14 stycznia 2026 roku do 31 grudnia 2026 roku.</w:t>
      </w:r>
    </w:p>
    <w:p w14:paraId="51F2F57C" w14:textId="77777777" w:rsidR="00977754" w:rsidRDefault="00977754" w:rsidP="00DB7A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922B69" w14:textId="77777777" w:rsidR="00977754" w:rsidRDefault="00977754" w:rsidP="00362E9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B7AEC87" w14:textId="47C27C18" w:rsidR="009D3F80" w:rsidRPr="00977754" w:rsidRDefault="009D3F80" w:rsidP="0082012A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D09D2F" w14:textId="77777777" w:rsidR="00362E96" w:rsidRDefault="00362E96" w:rsidP="00362E9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2AD902" w14:textId="5879F26F" w:rsidR="00362E96" w:rsidRPr="004351F6" w:rsidRDefault="004351F6" w:rsidP="004351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F6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sectPr w:rsidR="00362E96" w:rsidRPr="004351F6" w:rsidSect="00A43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80"/>
    <w:rsid w:val="001956F4"/>
    <w:rsid w:val="002409F8"/>
    <w:rsid w:val="00293952"/>
    <w:rsid w:val="003249E0"/>
    <w:rsid w:val="00362E96"/>
    <w:rsid w:val="004351F6"/>
    <w:rsid w:val="004B4701"/>
    <w:rsid w:val="00541C83"/>
    <w:rsid w:val="005E34BE"/>
    <w:rsid w:val="00612271"/>
    <w:rsid w:val="00651F65"/>
    <w:rsid w:val="006B1426"/>
    <w:rsid w:val="007F2B43"/>
    <w:rsid w:val="00811E6D"/>
    <w:rsid w:val="0082012A"/>
    <w:rsid w:val="00912DA4"/>
    <w:rsid w:val="00977754"/>
    <w:rsid w:val="009A7AF0"/>
    <w:rsid w:val="009D1F37"/>
    <w:rsid w:val="009D3F80"/>
    <w:rsid w:val="00A43396"/>
    <w:rsid w:val="00B8756B"/>
    <w:rsid w:val="00D3304F"/>
    <w:rsid w:val="00DB7A01"/>
    <w:rsid w:val="00DC055D"/>
    <w:rsid w:val="00F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B41A"/>
  <w15:docId w15:val="{0C7B1C73-7813-4D16-8F69-5F8E0319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39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35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Aleksandra Kuśmierek</cp:lastModifiedBy>
  <cp:revision>2</cp:revision>
  <cp:lastPrinted>2026-01-12T08:23:00Z</cp:lastPrinted>
  <dcterms:created xsi:type="dcterms:W3CDTF">2026-01-12T08:23:00Z</dcterms:created>
  <dcterms:modified xsi:type="dcterms:W3CDTF">2026-01-12T08:23:00Z</dcterms:modified>
</cp:coreProperties>
</file>