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B210AA" w14:textId="77777777" w:rsidR="000E2DBD" w:rsidRPr="000E2DBD" w:rsidRDefault="000E2DBD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0E2DBD">
        <w:rPr>
          <w:rFonts w:ascii="Times New Roman" w:hAnsi="Times New Roman" w:cs="Times New Roman"/>
          <w:b/>
          <w:bCs/>
          <w:sz w:val="28"/>
          <w:szCs w:val="28"/>
        </w:rPr>
        <w:t>Publicznie dostępny wykaz danych o dokumentach zawierających informacje o środowisku i jego ochronie</w:t>
      </w:r>
    </w:p>
    <w:p w14:paraId="5D3622D9" w14:textId="77777777" w:rsidR="000E2DBD" w:rsidRDefault="000E2DBD">
      <w:pPr>
        <w:rPr>
          <w:rFonts w:hint="eastAsia"/>
        </w:rPr>
      </w:pPr>
    </w:p>
    <w:tbl>
      <w:tblPr>
        <w:tblW w:w="14339" w:type="dxa"/>
        <w:tblInd w:w="-14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45"/>
        <w:gridCol w:w="4515"/>
        <w:gridCol w:w="9179"/>
      </w:tblGrid>
      <w:tr w:rsidR="000E2DBD" w14:paraId="562B5390" w14:textId="77777777" w:rsidTr="000E2DBD">
        <w:trPr>
          <w:trHeight w:val="533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E3B78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Lp.</w:t>
            </w:r>
          </w:p>
        </w:tc>
        <w:tc>
          <w:tcPr>
            <w:tcW w:w="13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055219" w14:textId="77777777" w:rsidR="000E2DBD" w:rsidRPr="000E2DBD" w:rsidRDefault="000E2DBD" w:rsidP="000E2DBD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E2DB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Karta informacyjna</w:t>
            </w:r>
          </w:p>
        </w:tc>
      </w:tr>
      <w:tr w:rsidR="000E2DBD" w14:paraId="0BDC7DC1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318F6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5674C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 karty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CB99EA" w14:textId="6617B11B" w:rsidR="000E2DBD" w:rsidRDefault="00AD1C86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1</w:t>
            </w:r>
            <w:r w:rsidR="001F466A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20</w:t>
            </w:r>
            <w:r w:rsidR="00057344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/2025</w:t>
            </w:r>
          </w:p>
        </w:tc>
      </w:tr>
      <w:tr w:rsidR="000E2DBD" w14:paraId="0CD16F88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D0FD2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8B8E5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Rodzaj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DF7D2A" w14:textId="7A0AE9A9" w:rsidR="000E2DBD" w:rsidRPr="00D51261" w:rsidRDefault="0055665F" w:rsidP="00FD710A">
            <w:pPr>
              <w:pStyle w:val="Textbody"/>
              <w:snapToGrid w:val="0"/>
              <w:rPr>
                <w:rFonts w:cs="Tahoma"/>
                <w:sz w:val="24"/>
                <w:szCs w:val="24"/>
              </w:rPr>
            </w:pPr>
            <w:r>
              <w:rPr>
                <w:rFonts w:cs="Tahoma"/>
                <w:sz w:val="24"/>
                <w:szCs w:val="24"/>
              </w:rPr>
              <w:t>Decyzja</w:t>
            </w:r>
          </w:p>
        </w:tc>
      </w:tr>
      <w:tr w:rsidR="000E2DBD" w14:paraId="57D09241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B0670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3.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6CDE4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Temat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97FCF7" w14:textId="0FCAE8D0" w:rsidR="000E2DBD" w:rsidRDefault="00601317" w:rsidP="00057344">
            <w:pPr>
              <w:pStyle w:val="Standard"/>
              <w:numPr>
                <w:ilvl w:val="0"/>
                <w:numId w:val="1"/>
              </w:numPr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Ochrona zwierząt oraz roślin</w:t>
            </w:r>
          </w:p>
        </w:tc>
      </w:tr>
      <w:tr w:rsidR="000E2DBD" w14:paraId="6CFB6E67" w14:textId="77777777" w:rsidTr="000E2DBD">
        <w:trPr>
          <w:trHeight w:val="716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87B1A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4.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B694E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Nazwa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7A4D7D" w14:textId="1652B5C6" w:rsidR="000E2DBD" w:rsidRPr="00B21C7D" w:rsidRDefault="0055665F" w:rsidP="00FD710A">
            <w:pPr>
              <w:pStyle w:val="Standarduser"/>
              <w:snapToGri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B21C7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Decyzja zezwalająca na wycinkę drzew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a.</w:t>
            </w:r>
          </w:p>
        </w:tc>
      </w:tr>
      <w:tr w:rsidR="000E2DBD" w14:paraId="25300F04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755E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5.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36B1A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Zakres przedmiotowy dokumentu – opis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4ABC8C" w14:textId="043E053E" w:rsidR="000E2DBD" w:rsidRPr="00D51261" w:rsidRDefault="00A3512F" w:rsidP="00FD710A">
            <w:pPr>
              <w:pStyle w:val="Textbody"/>
              <w:snapToGrid w:val="0"/>
              <w:rPr>
                <w:rFonts w:cs="Tahoma"/>
                <w:sz w:val="24"/>
                <w:szCs w:val="24"/>
              </w:rPr>
            </w:pPr>
            <w:r>
              <w:rPr>
                <w:sz w:val="24"/>
                <w:szCs w:val="24"/>
                <w:shd w:val="clear" w:color="auto" w:fill="FFFFFF"/>
              </w:rPr>
              <w:t xml:space="preserve">Decyzja zezwalająca na usunięcie drzew lub krzewów </w:t>
            </w:r>
            <w:r w:rsidR="001F466A">
              <w:rPr>
                <w:sz w:val="24"/>
                <w:szCs w:val="24"/>
                <w:shd w:val="clear" w:color="auto" w:fill="FFFFFF"/>
              </w:rPr>
              <w:t xml:space="preserve">5 szt. drzew </w:t>
            </w:r>
            <w:r w:rsidR="001F466A" w:rsidRPr="00B21C7D">
              <w:rPr>
                <w:sz w:val="24"/>
                <w:szCs w:val="24"/>
                <w:shd w:val="clear" w:color="auto" w:fill="FFFFFF"/>
              </w:rPr>
              <w:t xml:space="preserve">dz. </w:t>
            </w:r>
            <w:r w:rsidR="001F466A">
              <w:rPr>
                <w:sz w:val="24"/>
                <w:szCs w:val="24"/>
                <w:shd w:val="clear" w:color="auto" w:fill="FFFFFF"/>
              </w:rPr>
              <w:t>nr 213</w:t>
            </w:r>
            <w:r w:rsidR="001F466A" w:rsidRPr="00B21C7D">
              <w:rPr>
                <w:sz w:val="24"/>
                <w:szCs w:val="24"/>
                <w:shd w:val="clear" w:color="auto" w:fill="FFFFFF"/>
              </w:rPr>
              <w:t xml:space="preserve"> obręb </w:t>
            </w:r>
            <w:r w:rsidR="001F466A">
              <w:rPr>
                <w:sz w:val="24"/>
                <w:szCs w:val="24"/>
                <w:shd w:val="clear" w:color="auto" w:fill="FFFFFF"/>
              </w:rPr>
              <w:t xml:space="preserve">Stary Chwalim, dz. nr 294 obręb Ostrowąsy, nr 46 obręb Barwice 06, nr 72 obręb Stary </w:t>
            </w:r>
            <w:proofErr w:type="spellStart"/>
            <w:r w:rsidR="001F466A">
              <w:rPr>
                <w:sz w:val="24"/>
                <w:szCs w:val="24"/>
                <w:shd w:val="clear" w:color="auto" w:fill="FFFFFF"/>
              </w:rPr>
              <w:t>Grabiąż</w:t>
            </w:r>
            <w:proofErr w:type="spellEnd"/>
            <w:r w:rsidR="001F466A">
              <w:rPr>
                <w:sz w:val="24"/>
                <w:szCs w:val="24"/>
                <w:shd w:val="clear" w:color="auto" w:fill="FFFFFF"/>
              </w:rPr>
              <w:t xml:space="preserve"> gmina Barwice</w:t>
            </w:r>
          </w:p>
        </w:tc>
      </w:tr>
      <w:tr w:rsidR="000E2DBD" w14:paraId="75607AC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BCE33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6.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65C23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Obszar, którego dokument dotyczy, zgodnie z podziałem administracyjnym kraju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D8C73E" w14:textId="3DB9486A" w:rsidR="000E2DBD" w:rsidRDefault="00D5126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Województwo: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Zachodniopomorskie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  Powiat: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Szczecinecki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  Gmina 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Barwice</w:t>
            </w:r>
          </w:p>
        </w:tc>
      </w:tr>
      <w:tr w:rsidR="000E2DBD" w14:paraId="74103ECD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5200E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7.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F8653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Znak sprawy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4FF901" w14:textId="5F0EFBA4" w:rsidR="000E2DBD" w:rsidRDefault="00D04281" w:rsidP="00FD710A">
            <w:pPr>
              <w:pStyle w:val="Bezodstpw"/>
              <w:snapToGrid w:val="0"/>
              <w:jc w:val="both"/>
              <w:rPr>
                <w:rFonts w:ascii="Times New Roman" w:hAnsi="Times New Roman" w:cs="Arial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OŚ.6131.</w:t>
            </w:r>
            <w:r w:rsidR="00AD1C86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9</w:t>
            </w:r>
            <w:r w:rsidR="001F466A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1</w:t>
            </w: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.2025.BŻ.</w:t>
            </w:r>
            <w:r w:rsidR="00AD1C86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3</w:t>
            </w:r>
          </w:p>
        </w:tc>
      </w:tr>
      <w:tr w:rsidR="00A3512F" w14:paraId="2BA4D76C" w14:textId="77777777" w:rsidTr="000E2DBD">
        <w:trPr>
          <w:trHeight w:val="759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463B75" w14:textId="77777777" w:rsidR="00A3512F" w:rsidRDefault="00A3512F" w:rsidP="00A3512F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8.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63B59E" w14:textId="77777777" w:rsidR="00A3512F" w:rsidRDefault="00A3512F" w:rsidP="00A3512F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Dane wnioskodawcy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3B5E7E" w14:textId="0B752EE9" w:rsidR="00A3512F" w:rsidRDefault="00AD1C86" w:rsidP="00A3512F">
            <w:pPr>
              <w:pStyle w:val="Standarduser"/>
              <w:tabs>
                <w:tab w:val="left" w:pos="1275"/>
                <w:tab w:val="left" w:pos="1455"/>
              </w:tabs>
              <w:snapToGrid w:val="0"/>
              <w:spacing w:after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>Zachodniopomorski Zarząd Dróg Wojewódzkich w Koszalinie, ul. Szczecińska</w:t>
            </w:r>
          </w:p>
        </w:tc>
      </w:tr>
      <w:tr w:rsidR="00A3512F" w14:paraId="4D67208F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E9274B" w14:textId="77777777" w:rsidR="00A3512F" w:rsidRDefault="00A3512F" w:rsidP="00A3512F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9.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955904" w14:textId="77777777" w:rsidR="00A3512F" w:rsidRDefault="00A3512F" w:rsidP="00A3512F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84B02B" w14:textId="64009413" w:rsidR="00A3512F" w:rsidRDefault="00AD1C86" w:rsidP="00A3512F">
            <w:pPr>
              <w:pStyle w:val="Textbody"/>
              <w:snapToGrid w:val="0"/>
              <w:spacing w:line="276" w:lineRule="auto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17</w:t>
            </w:r>
            <w:r w:rsidR="00A3512F">
              <w:rPr>
                <w:b/>
                <w:bCs/>
                <w:sz w:val="26"/>
                <w:szCs w:val="26"/>
              </w:rPr>
              <w:t>.</w:t>
            </w:r>
            <w:r>
              <w:rPr>
                <w:b/>
                <w:bCs/>
                <w:sz w:val="26"/>
                <w:szCs w:val="26"/>
              </w:rPr>
              <w:t>10</w:t>
            </w:r>
            <w:r w:rsidR="00A3512F">
              <w:rPr>
                <w:b/>
                <w:bCs/>
                <w:sz w:val="26"/>
                <w:szCs w:val="26"/>
              </w:rPr>
              <w:t>.2025 r.</w:t>
            </w:r>
          </w:p>
        </w:tc>
      </w:tr>
      <w:tr w:rsidR="00A3512F" w14:paraId="48BA4E9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58FDF9" w14:textId="77777777" w:rsidR="00A3512F" w:rsidRDefault="00A3512F" w:rsidP="00A3512F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10.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13DBC6" w14:textId="77777777" w:rsidR="00A3512F" w:rsidRDefault="00A3512F" w:rsidP="00A3512F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Dokument zatwierdził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E31C1C" w14:textId="6C0B4243" w:rsidR="00A3512F" w:rsidRDefault="00A3512F" w:rsidP="00A3512F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A3512F" w14:paraId="01E2784B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64D5D6" w14:textId="77777777" w:rsidR="00A3512F" w:rsidRDefault="00A3512F" w:rsidP="00A3512F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6C3F51" w14:textId="77777777" w:rsidR="00A3512F" w:rsidRDefault="00A3512F" w:rsidP="00A3512F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zatwierdzenia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C5F8B0" w14:textId="326492E2" w:rsidR="00A3512F" w:rsidRDefault="00A3512F" w:rsidP="00A3512F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A3512F" w14:paraId="530F5753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2D8E90" w14:textId="77777777" w:rsidR="00A3512F" w:rsidRDefault="00A3512F" w:rsidP="00A3512F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C328CB" w14:textId="77777777" w:rsidR="00A3512F" w:rsidRDefault="00A3512F" w:rsidP="00A3512F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Miejsce przechowywania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00D599" w14:textId="36C48578" w:rsidR="00A3512F" w:rsidRDefault="00A3512F" w:rsidP="00A3512F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Urząd Miejski w Barwicach, ul. Zwycięzców 22, 78-460 Barwice, pok. 23, 94 713 7514</w:t>
            </w:r>
          </w:p>
        </w:tc>
      </w:tr>
      <w:tr w:rsidR="00A3512F" w14:paraId="2512B811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95F807" w14:textId="77777777" w:rsidR="00A3512F" w:rsidRDefault="00A3512F" w:rsidP="00A3512F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13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58D519" w14:textId="77777777" w:rsidR="00A3512F" w:rsidRDefault="00A3512F" w:rsidP="00A3512F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Adres elektroniczny zawierający odnośnik do dokumentu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4096B2" w14:textId="487C3DB4" w:rsidR="00A3512F" w:rsidRDefault="00A3512F" w:rsidP="00A3512F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hyperlink r:id="rId5" w:history="1">
              <w:r w:rsidRPr="00E24C31">
                <w:rPr>
                  <w:rStyle w:val="Hipercze"/>
                  <w:rFonts w:ascii="Times New Roman" w:hAnsi="Times New Roman" w:cs="Arial" w:hint="eastAsia"/>
                  <w:b/>
                  <w:bCs/>
                  <w:sz w:val="24"/>
                  <w:szCs w:val="24"/>
                </w:rPr>
                <w:t>http://bip.barwice.pl/public/?id=262011</w:t>
              </w:r>
            </w:hyperlink>
          </w:p>
          <w:p w14:paraId="2CF3EE89" w14:textId="50141B40" w:rsidR="00A3512F" w:rsidRDefault="00A3512F" w:rsidP="00A3512F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</w:p>
        </w:tc>
      </w:tr>
      <w:tr w:rsidR="00A3512F" w14:paraId="7473EAB5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2C23CA" w14:textId="77777777" w:rsidR="00A3512F" w:rsidRDefault="00A3512F" w:rsidP="00A3512F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14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65DE63" w14:textId="77777777" w:rsidR="00A3512F" w:rsidRDefault="00A3512F" w:rsidP="00A3512F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Czy dokument jest ostateczny tak/nie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116C48" w14:textId="38F71671" w:rsidR="00A3512F" w:rsidRDefault="00A3512F" w:rsidP="00A3512F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Tak</w:t>
            </w:r>
          </w:p>
        </w:tc>
      </w:tr>
      <w:tr w:rsidR="00A3512F" w14:paraId="5B8C7E89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0018D1" w14:textId="77777777" w:rsidR="00A3512F" w:rsidRDefault="00A3512F" w:rsidP="00A3512F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15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4D588" w14:textId="77777777" w:rsidR="00A3512F" w:rsidRDefault="00A3512F" w:rsidP="00A3512F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Numery kart innych dokumentów w sprawie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408073" w14:textId="2AA73849" w:rsidR="00A3512F" w:rsidRDefault="00AD1C86" w:rsidP="00A3512F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11</w:t>
            </w:r>
            <w:r w:rsidR="001F466A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9</w:t>
            </w:r>
            <w:r w:rsidR="00A3512F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/2025</w:t>
            </w:r>
          </w:p>
        </w:tc>
      </w:tr>
      <w:tr w:rsidR="00A3512F" w14:paraId="4789E90A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DF47E7" w14:textId="77777777" w:rsidR="00A3512F" w:rsidRDefault="00A3512F" w:rsidP="00A3512F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16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D6459C" w14:textId="77777777" w:rsidR="00A3512F" w:rsidRDefault="00A3512F" w:rsidP="00A3512F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zamieszczenia w wykazie danych o dokumencie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39193C" w14:textId="5036492E" w:rsidR="00A3512F" w:rsidRDefault="00AD1C86" w:rsidP="00A3512F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14</w:t>
            </w:r>
            <w:r w:rsidR="00A3512F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.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11</w:t>
            </w:r>
            <w:r w:rsidR="00A3512F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.2025 r.</w:t>
            </w:r>
          </w:p>
        </w:tc>
      </w:tr>
      <w:tr w:rsidR="00A3512F" w14:paraId="75DBB30F" w14:textId="77777777" w:rsidTr="000E2DBD">
        <w:trPr>
          <w:trHeight w:val="422"/>
        </w:trPr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BE0119" w14:textId="77777777" w:rsidR="00A3512F" w:rsidRDefault="00A3512F" w:rsidP="00A3512F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17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3CD51A" w14:textId="77777777" w:rsidR="00A3512F" w:rsidRDefault="00A3512F" w:rsidP="00A3512F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Zastrzeżenia dotyczące nieudostępniania informacji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C8290E" w14:textId="4C7C82B7" w:rsidR="00A3512F" w:rsidRDefault="00A3512F" w:rsidP="00A3512F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A3512F" w14:paraId="183EDC93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713067" w14:textId="77777777" w:rsidR="00A3512F" w:rsidRDefault="00A3512F" w:rsidP="00A3512F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18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5A8CE5" w14:textId="77777777" w:rsidR="00A3512F" w:rsidRDefault="00A3512F" w:rsidP="00A3512F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Uwagi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DC3736" w14:textId="5FAF7E4B" w:rsidR="00A3512F" w:rsidRDefault="00A3512F" w:rsidP="00A3512F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</w:tbl>
    <w:p w14:paraId="3EA0B198" w14:textId="77777777" w:rsidR="000E2DBD" w:rsidRDefault="000E2DBD">
      <w:pPr>
        <w:rPr>
          <w:rFonts w:hint="eastAsia"/>
        </w:rPr>
      </w:pPr>
    </w:p>
    <w:sectPr w:rsidR="000E2DBD" w:rsidSect="000E2DBD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257183B"/>
    <w:multiLevelType w:val="hybridMultilevel"/>
    <w:tmpl w:val="82767ABE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509980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2DBD"/>
    <w:rsid w:val="00012009"/>
    <w:rsid w:val="00017738"/>
    <w:rsid w:val="00057344"/>
    <w:rsid w:val="000758C1"/>
    <w:rsid w:val="00092513"/>
    <w:rsid w:val="000A34E7"/>
    <w:rsid w:val="000E2DBD"/>
    <w:rsid w:val="00161A37"/>
    <w:rsid w:val="001A74BD"/>
    <w:rsid w:val="001E6A85"/>
    <w:rsid w:val="001F466A"/>
    <w:rsid w:val="00242F63"/>
    <w:rsid w:val="003C70A6"/>
    <w:rsid w:val="00543119"/>
    <w:rsid w:val="0055665F"/>
    <w:rsid w:val="005E7DAA"/>
    <w:rsid w:val="00601317"/>
    <w:rsid w:val="00603494"/>
    <w:rsid w:val="00616F7E"/>
    <w:rsid w:val="0065710C"/>
    <w:rsid w:val="006D74A3"/>
    <w:rsid w:val="00745391"/>
    <w:rsid w:val="00850DF0"/>
    <w:rsid w:val="008628A8"/>
    <w:rsid w:val="00892EC2"/>
    <w:rsid w:val="00906DDD"/>
    <w:rsid w:val="00953126"/>
    <w:rsid w:val="009935BA"/>
    <w:rsid w:val="00997E03"/>
    <w:rsid w:val="009F6080"/>
    <w:rsid w:val="00A3097A"/>
    <w:rsid w:val="00A32052"/>
    <w:rsid w:val="00A3512F"/>
    <w:rsid w:val="00AD1C86"/>
    <w:rsid w:val="00B21C7D"/>
    <w:rsid w:val="00B81E1B"/>
    <w:rsid w:val="00C10FCE"/>
    <w:rsid w:val="00D04281"/>
    <w:rsid w:val="00D32923"/>
    <w:rsid w:val="00D51261"/>
    <w:rsid w:val="00DC0E7A"/>
    <w:rsid w:val="00E23072"/>
    <w:rsid w:val="00E2699A"/>
    <w:rsid w:val="00E759C2"/>
    <w:rsid w:val="00E82931"/>
    <w:rsid w:val="00E85E01"/>
    <w:rsid w:val="00F846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196127"/>
  <w15:chartTrackingRefBased/>
  <w15:docId w15:val="{8E5106D5-4B3C-4DF9-A102-D36496DA4C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E2DBD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Arial"/>
      <w:kern w:val="3"/>
      <w:lang w:eastAsia="zh-CN" w:bidi="hi-IN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0E2DBD"/>
    <w:pPr>
      <w:keepNext/>
      <w:keepLines/>
      <w:suppressAutoHyphens w:val="0"/>
      <w:autoSpaceDN/>
      <w:spacing w:before="360" w:after="80" w:line="278" w:lineRule="auto"/>
      <w:textAlignment w:val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 w:bidi="ar-SA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 w:bidi="ar-SA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 w:bidi="ar-SA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eastAsia="en-US" w:bidi="ar-SA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 w:bidi="ar-SA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 w:bidi="ar-SA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 w:bidi="ar-SA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 w:bidi="ar-SA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E2DB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E2DB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0E2DB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E2DBD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0E2DBD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0E2DBD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0E2DBD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0E2DBD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0E2DBD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0E2DBD"/>
    <w:pPr>
      <w:suppressAutoHyphens w:val="0"/>
      <w:autoSpaceDN/>
      <w:spacing w:after="80"/>
      <w:contextualSpacing/>
      <w:textAlignment w:val="auto"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 w:bidi="ar-SA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0E2DB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0E2DBD"/>
    <w:pPr>
      <w:numPr>
        <w:ilvl w:val="1"/>
      </w:numPr>
      <w:suppressAutoHyphens w:val="0"/>
      <w:autoSpaceDN/>
      <w:spacing w:after="160" w:line="278" w:lineRule="auto"/>
      <w:textAlignment w:val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 w:bidi="ar-SA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0E2DB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0E2DBD"/>
    <w:pPr>
      <w:suppressAutoHyphens w:val="0"/>
      <w:autoSpaceDN/>
      <w:spacing w:before="160" w:after="160" w:line="278" w:lineRule="auto"/>
      <w:jc w:val="center"/>
      <w:textAlignment w:val="auto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 w:bidi="ar-SA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0E2DBD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0E2DBD"/>
    <w:pPr>
      <w:suppressAutoHyphens w:val="0"/>
      <w:autoSpaceDN/>
      <w:spacing w:after="160" w:line="278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2"/>
      <w:lang w:eastAsia="en-US" w:bidi="ar-SA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0E2DBD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E2DB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uppressAutoHyphens w:val="0"/>
      <w:autoSpaceDN/>
      <w:spacing w:before="360" w:after="360" w:line="278" w:lineRule="auto"/>
      <w:ind w:left="864" w:right="864"/>
      <w:jc w:val="center"/>
      <w:textAlignment w:val="auto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E2DBD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0E2DBD"/>
    <w:rPr>
      <w:b/>
      <w:bCs/>
      <w:smallCaps/>
      <w:color w:val="2F5496" w:themeColor="accent1" w:themeShade="BF"/>
      <w:spacing w:val="5"/>
    </w:rPr>
  </w:style>
  <w:style w:type="paragraph" w:customStyle="1" w:styleId="Standard">
    <w:name w:val="Standard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Textbody">
    <w:name w:val="Text body"/>
    <w:basedOn w:val="Standard"/>
    <w:rsid w:val="000E2DBD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styleId="Bezodstpw">
    <w:name w:val="No Spacing"/>
    <w:rsid w:val="000E2DBD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Standarduser">
    <w:name w:val="Standard (user)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color w:val="00000A"/>
      <w:kern w:val="3"/>
      <w:sz w:val="22"/>
      <w:szCs w:val="22"/>
      <w:lang w:eastAsia="pl-PL"/>
      <w14:ligatures w14:val="none"/>
    </w:rPr>
  </w:style>
  <w:style w:type="character" w:styleId="Hipercze">
    <w:name w:val="Hyperlink"/>
    <w:basedOn w:val="Domylnaczcionkaakapitu"/>
    <w:uiPriority w:val="99"/>
    <w:unhideWhenUsed/>
    <w:rsid w:val="00C10FCE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C10FC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bip.barwice.pl/public/?id=262011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205</Words>
  <Characters>1235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gminabarwice14@outlook.com</dc:creator>
  <cp:keywords/>
  <dc:description/>
  <cp:lastModifiedBy>gminabarwice10@outlook.com</cp:lastModifiedBy>
  <cp:revision>2</cp:revision>
  <dcterms:created xsi:type="dcterms:W3CDTF">2025-11-14T12:24:00Z</dcterms:created>
  <dcterms:modified xsi:type="dcterms:W3CDTF">2025-11-14T12:24:00Z</dcterms:modified>
</cp:coreProperties>
</file>