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BA371DC" w:rsidR="000E2DBD" w:rsidRDefault="00426AF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C85DA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19A37CD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C85DA5">
              <w:rPr>
                <w:sz w:val="24"/>
                <w:szCs w:val="18"/>
              </w:rPr>
              <w:t>12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426AF1">
              <w:rPr>
                <w:sz w:val="24"/>
                <w:szCs w:val="18"/>
              </w:rPr>
              <w:t xml:space="preserve"> </w:t>
            </w:r>
            <w:r w:rsidR="00C85DA5">
              <w:rPr>
                <w:sz w:val="24"/>
                <w:szCs w:val="18"/>
              </w:rPr>
              <w:t>liściastych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C85DA5">
              <w:rPr>
                <w:sz w:val="24"/>
                <w:szCs w:val="18"/>
              </w:rPr>
              <w:t>248/6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C85DA5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040226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426AF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</w:t>
            </w:r>
            <w:r w:rsidR="00C85DA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EDBAA20" w:rsidR="000E2DBD" w:rsidRDefault="00426AF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D64EDA5" w:rsidR="000E2DBD" w:rsidRDefault="00426AF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B21C7D"/>
    <w:rsid w:val="00BF5F71"/>
    <w:rsid w:val="00C22492"/>
    <w:rsid w:val="00C85DA5"/>
    <w:rsid w:val="00CB7935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2025-10-02T07:26:00Z</dcterms:created>
  <dcterms:modified xsi:type="dcterms:W3CDTF">2025-10-02T07:26:00Z</dcterms:modified>
</cp:coreProperties>
</file>