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F6B19D1" w:rsidR="000E2DBD" w:rsidRDefault="00DC0E7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B1F8935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>
              <w:rPr>
                <w:sz w:val="24"/>
                <w:szCs w:val="24"/>
                <w:shd w:val="clear" w:color="auto" w:fill="FFFFFF"/>
              </w:rPr>
              <w:t xml:space="preserve"> zez</w:t>
            </w:r>
            <w:r>
              <w:rPr>
                <w:sz w:val="24"/>
                <w:szCs w:val="24"/>
                <w:shd w:val="clear" w:color="auto" w:fill="FFFFFF"/>
              </w:rPr>
              <w:t>walająca</w:t>
            </w:r>
            <w:r>
              <w:rPr>
                <w:sz w:val="24"/>
                <w:szCs w:val="24"/>
                <w:shd w:val="clear" w:color="auto" w:fill="FFFFFF"/>
              </w:rPr>
              <w:t xml:space="preserve"> na usunięcie drzew lub krzewów - </w:t>
            </w:r>
            <w:r>
              <w:rPr>
                <w:sz w:val="24"/>
                <w:szCs w:val="24"/>
              </w:rPr>
              <w:t xml:space="preserve">droga wojewódzkiej nr 171 </w:t>
            </w:r>
            <w:r>
              <w:rPr>
                <w:bCs/>
                <w:sz w:val="24"/>
                <w:szCs w:val="24"/>
              </w:rPr>
              <w:t xml:space="preserve">na działce nr 46 obręb Barwice 06, na działkach nr 33, 32 i 72 obręb Sary </w:t>
            </w:r>
            <w:proofErr w:type="spellStart"/>
            <w:r>
              <w:rPr>
                <w:bCs/>
                <w:sz w:val="24"/>
                <w:szCs w:val="24"/>
              </w:rPr>
              <w:t>Grabiąż</w:t>
            </w:r>
            <w:proofErr w:type="spellEnd"/>
            <w:r>
              <w:rPr>
                <w:bCs/>
                <w:sz w:val="24"/>
                <w:szCs w:val="24"/>
              </w:rPr>
              <w:t xml:space="preserve">, na działce nr 7/3 obręb Przybkowo, na działce nr 462/3 Gwiazdowo oraz na działkach nr 2, 227 i 236 obręb Polne, </w:t>
            </w:r>
            <w:r w:rsidRPr="00CD12E3">
              <w:rPr>
                <w:bCs/>
                <w:sz w:val="24"/>
                <w:szCs w:val="24"/>
              </w:rPr>
              <w:t>gmina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DE7A11A" w:rsidR="000E2DBD" w:rsidRDefault="00A3512F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OŚ.6131.66.2025.BŻ.4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65A7F8" w:rsidR="00A3512F" w:rsidRDefault="00A3512F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 Koszalinie, ul. Szczecińska 31C, 75-122 Koszalin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A5E6D3C" w:rsidR="00A3512F" w:rsidRDefault="00A3512F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26.08.2025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10B336F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58/2025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EE46CD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28.08.2025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512F"/>
    <w:rsid w:val="00B21C7D"/>
    <w:rsid w:val="00B81E1B"/>
    <w:rsid w:val="00C10FCE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2025-08-28T08:55:00Z</dcterms:created>
  <dcterms:modified xsi:type="dcterms:W3CDTF">2025-08-28T08:55:00Z</dcterms:modified>
</cp:coreProperties>
</file>