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1168E774" w:rsidR="00CF0E49" w:rsidRPr="003A3737" w:rsidRDefault="00176AB5" w:rsidP="00773934">
      <w:pPr>
        <w:ind w:left="6090" w:firstLine="714"/>
        <w:jc w:val="center"/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047EF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120B9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3A3737" w:rsidRDefault="00CF0E49">
      <w:pPr>
        <w:rPr>
          <w:rFonts w:eastAsia="Calibri" w:cs="Calibri"/>
          <w:color w:val="00000A"/>
          <w:lang w:val="pl-PL"/>
        </w:rPr>
      </w:pPr>
    </w:p>
    <w:p w14:paraId="6CA6503D" w14:textId="18FCB9C9" w:rsidR="00CF0E49" w:rsidRPr="003A3737" w:rsidRDefault="009D3A38">
      <w:pPr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F66A0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120B9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3A373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3A373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BF5566D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4120B9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22C19520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C281E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120B9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4120B9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</w:t>
      </w:r>
      <w:r w:rsidR="004120B9">
        <w:rPr>
          <w:rFonts w:ascii="Times New Roman" w:hAnsi="Times New Roman"/>
          <w:b/>
          <w:sz w:val="24"/>
          <w:lang w:val="pl-PL"/>
        </w:rPr>
        <w:t>remizy Ochotniczej Straży Pożarnej</w:t>
      </w:r>
      <w:r w:rsidR="00FB09AA">
        <w:rPr>
          <w:rFonts w:ascii="Times New Roman" w:hAnsi="Times New Roman"/>
          <w:b/>
          <w:sz w:val="24"/>
          <w:lang w:val="pl-PL"/>
        </w:rPr>
        <w:t xml:space="preserve"> wraz </w:t>
      </w:r>
      <w:r w:rsidR="004120B9">
        <w:rPr>
          <w:rFonts w:ascii="Times New Roman" w:hAnsi="Times New Roman"/>
          <w:b/>
          <w:sz w:val="24"/>
          <w:lang w:val="pl-PL"/>
        </w:rPr>
        <w:br/>
      </w:r>
      <w:r w:rsidR="00FB09AA">
        <w:rPr>
          <w:rFonts w:ascii="Times New Roman" w:hAnsi="Times New Roman"/>
          <w:b/>
          <w:sz w:val="24"/>
          <w:lang w:val="pl-PL"/>
        </w:rPr>
        <w:t xml:space="preserve">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4120B9">
        <w:rPr>
          <w:rFonts w:ascii="Times New Roman" w:hAnsi="Times New Roman"/>
          <w:b/>
          <w:sz w:val="24"/>
          <w:lang w:val="pl-PL"/>
        </w:rPr>
        <w:t>12</w:t>
      </w:r>
      <w:r w:rsidR="00F66A05">
        <w:rPr>
          <w:rFonts w:ascii="Times New Roman" w:hAnsi="Times New Roman"/>
          <w:b/>
          <w:sz w:val="24"/>
          <w:lang w:val="pl-PL"/>
        </w:rPr>
        <w:t>4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4120B9">
        <w:rPr>
          <w:rFonts w:ascii="Times New Roman" w:hAnsi="Times New Roman"/>
          <w:b/>
          <w:sz w:val="24"/>
          <w:lang w:val="pl-PL"/>
        </w:rPr>
        <w:t>Sulikowo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355BC7FA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84352B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84352B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82A9D28" w14:textId="2E904B98" w:rsidR="005C1213" w:rsidRPr="00A83058" w:rsidRDefault="002613F1" w:rsidP="005C1213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5C1213" w:rsidRPr="00A83058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5DBB011" w14:textId="77777777" w:rsidR="005C1213" w:rsidRPr="00A83058" w:rsidRDefault="005C1213" w:rsidP="005C1213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A83058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2B30D5CE" w14:textId="37FE6048" w:rsidR="004F0BC7" w:rsidRDefault="004F0BC7" w:rsidP="005C1213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EAF2505" w14:textId="77777777" w:rsidR="005C1213" w:rsidRDefault="005C1213" w:rsidP="005C1213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696475B1" w14:textId="1EE74EF3" w:rsidR="004120B9" w:rsidRPr="00261F11" w:rsidRDefault="00261F11" w:rsidP="00261F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Krajowy Ośrodek Wsparcia Rolnictwa, Oddział Terenowy w Koszalinie, ul. Partyzantów 15A, 75-411 Koszalin,</w:t>
      </w:r>
    </w:p>
    <w:p w14:paraId="1DD13053" w14:textId="69B5AE06" w:rsidR="00B131F3" w:rsidRPr="00261F11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</w:t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(zgodnie z art. 28 Kpa stroną jest każdy, czyjego interesu prawnego lub obowiązku dotyczy postępowanie albo kto żąda czynności organu ze względu </w:t>
      </w:r>
      <w:r w:rsidR="0062146B"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swój interes prawny lub obowiązek poprzez obwieszczenie na tablicy ogłoszeń </w:t>
      </w:r>
      <w:r w:rsidR="0062146B"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</w:t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261F11" w:rsidRPr="005C1213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http://bip.barwice.pl/public/?id=259602</w:t>
        </w:r>
      </w:hyperlink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508D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75428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047EF"/>
    <w:rsid w:val="00214DE1"/>
    <w:rsid w:val="00227353"/>
    <w:rsid w:val="00237812"/>
    <w:rsid w:val="0024711C"/>
    <w:rsid w:val="00251E86"/>
    <w:rsid w:val="002613F1"/>
    <w:rsid w:val="00261F11"/>
    <w:rsid w:val="00267FC9"/>
    <w:rsid w:val="002738E1"/>
    <w:rsid w:val="00287278"/>
    <w:rsid w:val="002B6363"/>
    <w:rsid w:val="002D0544"/>
    <w:rsid w:val="002D4576"/>
    <w:rsid w:val="003049A5"/>
    <w:rsid w:val="0033754C"/>
    <w:rsid w:val="00370BB8"/>
    <w:rsid w:val="003A3737"/>
    <w:rsid w:val="003C002D"/>
    <w:rsid w:val="003C3E23"/>
    <w:rsid w:val="003C7458"/>
    <w:rsid w:val="003D70A5"/>
    <w:rsid w:val="003F0984"/>
    <w:rsid w:val="004003F3"/>
    <w:rsid w:val="0040512B"/>
    <w:rsid w:val="00405DC0"/>
    <w:rsid w:val="004120B9"/>
    <w:rsid w:val="004416EE"/>
    <w:rsid w:val="004717CE"/>
    <w:rsid w:val="00475C46"/>
    <w:rsid w:val="00476ACF"/>
    <w:rsid w:val="0048019F"/>
    <w:rsid w:val="00495694"/>
    <w:rsid w:val="004B2EE3"/>
    <w:rsid w:val="004B5405"/>
    <w:rsid w:val="004C1C93"/>
    <w:rsid w:val="004C281E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75270"/>
    <w:rsid w:val="00581C94"/>
    <w:rsid w:val="00582411"/>
    <w:rsid w:val="005A6D8F"/>
    <w:rsid w:val="005B51B2"/>
    <w:rsid w:val="005C1213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352B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2649"/>
    <w:rsid w:val="00B131F3"/>
    <w:rsid w:val="00B4381A"/>
    <w:rsid w:val="00B508D3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57914"/>
    <w:rsid w:val="00D90267"/>
    <w:rsid w:val="00DA34A6"/>
    <w:rsid w:val="00DB226B"/>
    <w:rsid w:val="00DB5870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D78F7"/>
    <w:rsid w:val="00EE4ED2"/>
    <w:rsid w:val="00F00228"/>
    <w:rsid w:val="00F0189B"/>
    <w:rsid w:val="00F33C55"/>
    <w:rsid w:val="00F41027"/>
    <w:rsid w:val="00F41C2B"/>
    <w:rsid w:val="00F66A05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14</cp:revision>
  <cp:lastPrinted>2025-06-25T12:26:00Z</cp:lastPrinted>
  <dcterms:created xsi:type="dcterms:W3CDTF">2025-03-27T09:10:00Z</dcterms:created>
  <dcterms:modified xsi:type="dcterms:W3CDTF">2025-07-25T08:19:00Z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