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2AA8C5CD" w:rsidR="004847DD" w:rsidRPr="00BA2C5C" w:rsidRDefault="005A52DE" w:rsidP="00165BA6">
      <w:pPr>
        <w:pStyle w:val="Standard"/>
        <w:spacing w:line="360" w:lineRule="auto"/>
        <w:jc w:val="right"/>
      </w:pPr>
      <w:r w:rsidRPr="00BA2C5C">
        <w:t>Barwice</w:t>
      </w:r>
      <w:r w:rsidR="00435AD7" w:rsidRPr="00BA2C5C">
        <w:t>, dn.</w:t>
      </w:r>
      <w:r w:rsidRPr="00BA2C5C">
        <w:t xml:space="preserve"> </w:t>
      </w:r>
      <w:r w:rsidR="00F01534" w:rsidRPr="00BA2C5C">
        <w:t>1</w:t>
      </w:r>
      <w:r w:rsidR="00213341" w:rsidRPr="00BA2C5C">
        <w:t>6</w:t>
      </w:r>
      <w:r w:rsidR="00F01534" w:rsidRPr="00BA2C5C">
        <w:t>.07</w:t>
      </w:r>
      <w:r w:rsidR="005B2803" w:rsidRPr="00BA2C5C">
        <w:t>.202</w:t>
      </w:r>
      <w:r w:rsidR="001F7676" w:rsidRPr="00BA2C5C">
        <w:t>5</w:t>
      </w:r>
      <w:r w:rsidR="00AD23A2" w:rsidRPr="00BA2C5C">
        <w:t xml:space="preserve"> r.</w:t>
      </w:r>
      <w:r w:rsidR="00C34325" w:rsidRPr="00BA2C5C">
        <w:t xml:space="preserve"> </w:t>
      </w:r>
    </w:p>
    <w:p w14:paraId="77E2E0F7" w14:textId="70C285E6" w:rsidR="004847DD" w:rsidRPr="00BA2C5C" w:rsidRDefault="005A52DE" w:rsidP="004123E6">
      <w:pPr>
        <w:pStyle w:val="Standard"/>
        <w:spacing w:line="360" w:lineRule="auto"/>
      </w:pPr>
      <w:r w:rsidRPr="00BA2C5C">
        <w:t>IN.6730</w:t>
      </w:r>
      <w:r w:rsidR="00F76490" w:rsidRPr="00BA2C5C">
        <w:t>.</w:t>
      </w:r>
      <w:r w:rsidR="009D3A39">
        <w:t>86</w:t>
      </w:r>
      <w:r w:rsidR="008D5CA7" w:rsidRPr="00BA2C5C">
        <w:t>.202</w:t>
      </w:r>
      <w:r w:rsidR="00583883" w:rsidRPr="00BA2C5C">
        <w:t>5</w:t>
      </w:r>
      <w:r w:rsidR="008D5CA7" w:rsidRPr="00BA2C5C">
        <w:t>.</w:t>
      </w:r>
      <w:r w:rsidR="00BE19D8" w:rsidRPr="00BA2C5C">
        <w:t>OS</w:t>
      </w:r>
    </w:p>
    <w:p w14:paraId="3A9140D8" w14:textId="77777777" w:rsidR="00165BA6" w:rsidRPr="00BA2C5C" w:rsidRDefault="00165BA6" w:rsidP="004123E6">
      <w:pPr>
        <w:pStyle w:val="Standard"/>
        <w:spacing w:line="360" w:lineRule="auto"/>
      </w:pPr>
    </w:p>
    <w:p w14:paraId="47164E59" w14:textId="77777777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176C6949" w14:textId="06F9DD60" w:rsidR="0071108B" w:rsidRPr="005B2803" w:rsidRDefault="0071108B" w:rsidP="0071108B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</w:t>
      </w:r>
      <w:proofErr w:type="spellStart"/>
      <w:r w:rsidRPr="004123E6">
        <w:rPr>
          <w:rStyle w:val="Domylnaczcionkaakapitu0"/>
        </w:rPr>
        <w:t>t.j</w:t>
      </w:r>
      <w:proofErr w:type="spellEnd"/>
      <w:r w:rsidRPr="004123E6">
        <w:rPr>
          <w:rStyle w:val="Domylnaczcionkaakapitu0"/>
        </w:rPr>
        <w:t>. Dz.U. z 202</w:t>
      </w:r>
      <w:r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572 ze zm.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art. 53 ust. 4 pkt oraz art. 60 ust. 1 </w:t>
      </w:r>
      <w:r w:rsidRPr="00806C8C">
        <w:t xml:space="preserve">ustawy z dnia 27 marca 2003 r. o planowaniu </w:t>
      </w:r>
      <w:r>
        <w:br/>
      </w:r>
      <w:r w:rsidRPr="00806C8C">
        <w:t>i zagospodarowaniu przestrzennym (</w:t>
      </w:r>
      <w:proofErr w:type="spellStart"/>
      <w:r w:rsidRPr="00806C8C">
        <w:t>t.j</w:t>
      </w:r>
      <w:proofErr w:type="spellEnd"/>
      <w:r w:rsidRPr="00806C8C">
        <w:t>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232007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2916101F" w:rsidR="005224C4" w:rsidRPr="00B90672" w:rsidRDefault="001228AA" w:rsidP="00EB01CA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F01534">
        <w:t>1</w:t>
      </w:r>
      <w:r w:rsidR="00213341">
        <w:t>6</w:t>
      </w:r>
      <w:r w:rsidR="00F01534">
        <w:t>.07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1E145E">
        <w:t>Państwowym Powiatowym Inspektorem Sanitarnym</w:t>
      </w:r>
      <w:r w:rsidR="009910E9">
        <w:t xml:space="preserve"> </w:t>
      </w:r>
      <w:r w:rsidR="00EC17E8">
        <w:t>projekt decyzji o ustaleniu warunków zabudowy dla inwestycji polegającej na</w:t>
      </w:r>
      <w:r w:rsidR="005A5974" w:rsidRPr="004123E6">
        <w:t xml:space="preserve"> </w:t>
      </w:r>
      <w:bookmarkStart w:id="1" w:name="_Hlk203551764"/>
      <w:r w:rsidR="009D3A39" w:rsidRPr="009D3A39">
        <w:rPr>
          <w:i/>
        </w:rPr>
        <w:t>zmianie sposobu użytkowania budynku gospodarczego na budynek mieszkalny na działce nr ew. 147/1 i części działki nr 169/5 obręb 0003</w:t>
      </w:r>
      <w:r w:rsidR="009D3A39">
        <w:rPr>
          <w:i/>
        </w:rPr>
        <w:br/>
      </w:r>
      <w:r w:rsidR="009D3A39" w:rsidRPr="009D3A39">
        <w:rPr>
          <w:i/>
        </w:rPr>
        <w:t>- miasto Barwice</w:t>
      </w:r>
      <w:r w:rsidR="006E7929" w:rsidRPr="006E7929">
        <w:rPr>
          <w:i/>
        </w:rPr>
        <w:t>.</w:t>
      </w:r>
    </w:p>
    <w:bookmarkEnd w:id="1"/>
    <w:p w14:paraId="270D41C1" w14:textId="1B2816A1" w:rsidR="00F01534" w:rsidRPr="000D4E7F" w:rsidRDefault="00D27C2F" w:rsidP="000D4E7F">
      <w:pPr>
        <w:pStyle w:val="Standard"/>
        <w:spacing w:before="240" w:after="240" w:line="276" w:lineRule="auto"/>
        <w:jc w:val="center"/>
        <w:rPr>
          <w:b/>
          <w:bCs/>
        </w:rPr>
      </w:pPr>
      <w:r w:rsidRPr="006F2C50">
        <w:rPr>
          <w:b/>
          <w:bCs/>
        </w:rPr>
        <w:t>Inwestor</w:t>
      </w:r>
      <w:r w:rsidR="00803910">
        <w:rPr>
          <w:b/>
          <w:bCs/>
        </w:rPr>
        <w:t xml:space="preserve">em </w:t>
      </w:r>
      <w:r w:rsidRPr="006F2C50">
        <w:rPr>
          <w:b/>
          <w:bCs/>
        </w:rPr>
        <w:t xml:space="preserve">przedsięwzięcia </w:t>
      </w:r>
      <w:bookmarkStart w:id="2" w:name="_Hlk125706266"/>
      <w:bookmarkStart w:id="3" w:name="_Hlk135214197"/>
      <w:bookmarkStart w:id="4" w:name="_Hlk130978446"/>
      <w:r w:rsidR="00803910">
        <w:rPr>
          <w:b/>
          <w:bCs/>
        </w:rPr>
        <w:t>jest</w:t>
      </w:r>
      <w:r w:rsidRPr="006F2C50">
        <w:rPr>
          <w:b/>
          <w:bCs/>
        </w:rPr>
        <w:t xml:space="preserve"> </w:t>
      </w:r>
      <w:bookmarkStart w:id="5" w:name="_Hlk164944417"/>
      <w:bookmarkStart w:id="6" w:name="_Hlk164165127"/>
      <w:bookmarkEnd w:id="2"/>
      <w:bookmarkEnd w:id="3"/>
      <w:r w:rsidR="00431B18">
        <w:rPr>
          <w:b/>
          <w:bCs/>
        </w:rPr>
        <w:t xml:space="preserve"> </w:t>
      </w:r>
      <w:bookmarkEnd w:id="5"/>
      <w:r w:rsidR="00213341">
        <w:rPr>
          <w:b/>
          <w:bCs/>
        </w:rPr>
        <w:t xml:space="preserve">P. </w:t>
      </w:r>
      <w:r w:rsidR="009D3A39">
        <w:rPr>
          <w:b/>
          <w:bCs/>
        </w:rPr>
        <w:t>Lech Kozakiewicz</w:t>
      </w:r>
      <w:r w:rsidR="00213341">
        <w:rPr>
          <w:b/>
          <w:bCs/>
        </w:rPr>
        <w:t xml:space="preserve">, zam. </w:t>
      </w:r>
      <w:r w:rsidR="009D3A39">
        <w:rPr>
          <w:b/>
          <w:bCs/>
        </w:rPr>
        <w:t>Barwice</w:t>
      </w:r>
      <w:r w:rsidR="006E7929">
        <w:rPr>
          <w:b/>
          <w:bCs/>
        </w:rPr>
        <w:t>.</w:t>
      </w:r>
      <w:bookmarkEnd w:id="4"/>
      <w:bookmarkEnd w:id="6"/>
    </w:p>
    <w:p w14:paraId="0F954626" w14:textId="77777777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6CB0D407" w14:textId="77777777" w:rsidR="0071108B" w:rsidRPr="0071108B" w:rsidRDefault="0071108B" w:rsidP="0071108B">
      <w:pPr>
        <w:spacing w:line="360" w:lineRule="auto"/>
        <w:ind w:firstLine="284"/>
        <w:jc w:val="both"/>
      </w:pPr>
      <w:r w:rsidRPr="0071108B">
        <w:rPr>
          <w:rFonts w:eastAsia="Times New Roman" w:cs="Times New Roman"/>
        </w:rPr>
        <w:t xml:space="preserve">Osoba do kontaktu w przedmiotowej sprawie Pan Oskar Stefański </w:t>
      </w:r>
      <w:r w:rsidRPr="0071108B">
        <w:rPr>
          <w:rFonts w:eastAsia="Times New Roman" w:cs="Times New Roman"/>
        </w:rPr>
        <w:br/>
        <w:t xml:space="preserve">tel. 94 713 75 02, e-mail: </w:t>
      </w:r>
      <w:hyperlink r:id="rId5" w:history="1">
        <w:r w:rsidRPr="0071108B">
          <w:rPr>
            <w:rFonts w:eastAsia="Times New Roman" w:cs="Times New Roman"/>
            <w:color w:val="0000FF" w:themeColor="hyperlink"/>
            <w:u w:val="single"/>
          </w:rPr>
          <w:t>o.stefanski@um.barwice.pl</w:t>
        </w:r>
      </w:hyperlink>
      <w:r w:rsidRPr="0071108B">
        <w:rPr>
          <w:rFonts w:eastAsia="Times New Roman" w:cs="Times New Roman"/>
        </w:rPr>
        <w:t xml:space="preserve">. </w:t>
      </w:r>
    </w:p>
    <w:p w14:paraId="56C30189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 xml:space="preserve">obwieszczenie na tablicy ogłoszeń w Urzędzie Miejskim </w:t>
      </w:r>
      <w:r w:rsidRPr="0071108B">
        <w:rPr>
          <w:rFonts w:eastAsia="Times New Roman" w:cs="Times New Roman"/>
        </w:rPr>
        <w:br/>
        <w:t>w Barwicach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7F07F98E" w14:textId="77777777" w:rsidR="004C0ABD" w:rsidRDefault="0071108B" w:rsidP="004C0ABD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BURM</w:t>
      </w:r>
    </w:p>
    <w:p w14:paraId="3C7BA54D" w14:textId="558233BF" w:rsidR="0071108B" w:rsidRPr="000D4E7F" w:rsidRDefault="0071108B" w:rsidP="004C0ABD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5B60C0">
        <w:rPr>
          <w:rFonts w:eastAsia="Times New Roman" w:cs="Times New Roman"/>
          <w:color w:val="FFFFFF" w:themeColor="background1"/>
          <w:sz w:val="22"/>
          <w:szCs w:val="22"/>
        </w:rPr>
        <w:t>Kierownik Referatu Inwestycji</w:t>
      </w:r>
    </w:p>
    <w:p w14:paraId="6E814BD1" w14:textId="77777777" w:rsidR="0071108B" w:rsidRPr="0071108B" w:rsidRDefault="0071108B" w:rsidP="0071108B">
      <w:pPr>
        <w:suppressAutoHyphens w:val="0"/>
        <w:textAlignment w:val="auto"/>
        <w:rPr>
          <w:rFonts w:eastAsia="Times New Roman" w:cs="Times New Roman"/>
          <w:sz w:val="22"/>
          <w:szCs w:val="22"/>
        </w:rPr>
      </w:pPr>
      <w:r w:rsidRPr="0071108B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714690C0" w14:textId="208B3BB5" w:rsidR="0071108B" w:rsidRPr="0071108B" w:rsidRDefault="0071108B" w:rsidP="0071108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71108B">
        <w:rPr>
          <w:rFonts w:cs="Times New Roman"/>
          <w:sz w:val="22"/>
          <w:szCs w:val="22"/>
        </w:rPr>
        <w:t xml:space="preserve">P. </w:t>
      </w:r>
      <w:r w:rsidRPr="005B60C0">
        <w:rPr>
          <w:rFonts w:cs="Times New Roman"/>
          <w:sz w:val="22"/>
          <w:szCs w:val="22"/>
        </w:rPr>
        <w:t>Lech Kozakiewicz</w:t>
      </w:r>
      <w:r w:rsidRPr="0071108B">
        <w:rPr>
          <w:rFonts w:cs="Times New Roman"/>
          <w:sz w:val="22"/>
          <w:szCs w:val="22"/>
        </w:rPr>
        <w:t>,  zam. Barwice – Wnioskodawca,</w:t>
      </w:r>
    </w:p>
    <w:p w14:paraId="3B2C1175" w14:textId="0E747156" w:rsidR="0071108B" w:rsidRPr="0071108B" w:rsidRDefault="0071108B" w:rsidP="0071108B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4C0ABD">
        <w:rPr>
          <w:rFonts w:eastAsia="Times New Roman" w:cs="Times New Roman"/>
          <w:sz w:val="22"/>
          <w:szCs w:val="22"/>
          <w:u w:val="single"/>
        </w:rPr>
        <w:t>Strony postępowania</w:t>
      </w:r>
      <w:r w:rsidRPr="0042598D">
        <w:rPr>
          <w:rFonts w:eastAsia="Times New Roman" w:cs="Times New Roman"/>
          <w:sz w:val="22"/>
          <w:szCs w:val="22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Barwicach,</w:t>
      </w:r>
      <w:r w:rsidRPr="0071108B">
        <w:rPr>
          <w:rFonts w:eastAsia="Times New Roman" w:cs="Times New Roman"/>
          <w:sz w:val="22"/>
          <w:szCs w:val="22"/>
        </w:rPr>
        <w:t xml:space="preserve"> </w:t>
      </w:r>
      <w:r w:rsidRPr="004C0ABD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4C0ABD">
          <w:rPr>
            <w:rStyle w:val="Hipercze"/>
          </w:rPr>
          <w:t>http://bip.barwice.pl/public/catalog/?id=260911&amp;idCatalog=464561</w:t>
        </w:r>
      </w:hyperlink>
      <w:r w:rsidRPr="004C0ABD">
        <w:rPr>
          <w:rFonts w:eastAsia="Times New Roman" w:cs="Times New Roman"/>
          <w:sz w:val="22"/>
          <w:szCs w:val="22"/>
          <w:u w:val="single"/>
        </w:rPr>
        <w:t>)</w:t>
      </w:r>
      <w:r w:rsidRPr="005B60C0">
        <w:rPr>
          <w:rFonts w:eastAsia="Times New Roman" w:cs="Times New Roman"/>
          <w:sz w:val="22"/>
          <w:szCs w:val="22"/>
        </w:rPr>
        <w:t xml:space="preserve"> </w:t>
      </w:r>
      <w:r w:rsidRPr="0071108B">
        <w:rPr>
          <w:rFonts w:eastAsia="Times New Roman" w:cs="Times New Roman"/>
          <w:sz w:val="22"/>
          <w:szCs w:val="22"/>
        </w:rPr>
        <w:t xml:space="preserve"> </w:t>
      </w:r>
    </w:p>
    <w:p w14:paraId="24A68B26" w14:textId="77777777" w:rsidR="0071108B" w:rsidRPr="000D4E7F" w:rsidRDefault="0071108B" w:rsidP="0071108B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0D4E7F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D4E7F"/>
    <w:rsid w:val="00105818"/>
    <w:rsid w:val="0011032A"/>
    <w:rsid w:val="001228AA"/>
    <w:rsid w:val="001265DC"/>
    <w:rsid w:val="001266B5"/>
    <w:rsid w:val="00132A22"/>
    <w:rsid w:val="001359C9"/>
    <w:rsid w:val="00142E6A"/>
    <w:rsid w:val="00154600"/>
    <w:rsid w:val="00165BA6"/>
    <w:rsid w:val="00174699"/>
    <w:rsid w:val="00182215"/>
    <w:rsid w:val="00183D50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509C7"/>
    <w:rsid w:val="00261EFE"/>
    <w:rsid w:val="002645DD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4066A1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67"/>
    <w:rsid w:val="006F5515"/>
    <w:rsid w:val="0070032F"/>
    <w:rsid w:val="0071108B"/>
    <w:rsid w:val="007113CE"/>
    <w:rsid w:val="0072784E"/>
    <w:rsid w:val="00741BF1"/>
    <w:rsid w:val="0075668A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6EBC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507"/>
    <w:rsid w:val="00AB167B"/>
    <w:rsid w:val="00AB385A"/>
    <w:rsid w:val="00AC018B"/>
    <w:rsid w:val="00AD23A2"/>
    <w:rsid w:val="00AD6892"/>
    <w:rsid w:val="00AE0C92"/>
    <w:rsid w:val="00AE5C5E"/>
    <w:rsid w:val="00AE67CE"/>
    <w:rsid w:val="00AF1D5C"/>
    <w:rsid w:val="00B0202A"/>
    <w:rsid w:val="00B37BB2"/>
    <w:rsid w:val="00B44620"/>
    <w:rsid w:val="00B54887"/>
    <w:rsid w:val="00B725BB"/>
    <w:rsid w:val="00B77EE5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211DA"/>
    <w:rsid w:val="00C23BD9"/>
    <w:rsid w:val="00C256EF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9007D"/>
    <w:rsid w:val="00EA5604"/>
    <w:rsid w:val="00EA5A8E"/>
    <w:rsid w:val="00EA7E93"/>
    <w:rsid w:val="00EB01CA"/>
    <w:rsid w:val="00EC17E8"/>
    <w:rsid w:val="00EC26DC"/>
    <w:rsid w:val="00ED05A9"/>
    <w:rsid w:val="00ED6761"/>
    <w:rsid w:val="00EE60E4"/>
    <w:rsid w:val="00F01534"/>
    <w:rsid w:val="00F10E03"/>
    <w:rsid w:val="00F30B4C"/>
    <w:rsid w:val="00F42792"/>
    <w:rsid w:val="00F46483"/>
    <w:rsid w:val="00F46600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5C0E"/>
    <w:rsid w:val="00FC5E23"/>
    <w:rsid w:val="00FD315B"/>
    <w:rsid w:val="00FE20EB"/>
    <w:rsid w:val="00FE5C2E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6456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8827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315</cp:revision>
  <cp:lastPrinted>2025-07-16T11:10:00Z</cp:lastPrinted>
  <dcterms:created xsi:type="dcterms:W3CDTF">2013-06-06T08:27:00Z</dcterms:created>
  <dcterms:modified xsi:type="dcterms:W3CDTF">2025-07-16T11:13:00Z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