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3321A9AB" w:rsidR="00DD7356" w:rsidRDefault="00DD7356" w:rsidP="00DD7356">
      <w:pPr>
        <w:pStyle w:val="Nagwek"/>
        <w:jc w:val="right"/>
      </w:pPr>
      <w:r>
        <w:t xml:space="preserve">Barwice, </w:t>
      </w:r>
      <w:r w:rsidR="003E7683">
        <w:t>09.07</w:t>
      </w:r>
      <w:r w:rsidR="009C2583">
        <w:t>.2025</w:t>
      </w:r>
      <w:r>
        <w:t xml:space="preserve"> r.</w:t>
      </w:r>
    </w:p>
    <w:p w14:paraId="66CB9C46" w14:textId="4AB9CC3D" w:rsidR="00DD7356" w:rsidRPr="00511DA7" w:rsidRDefault="00DD7356" w:rsidP="00DD7356">
      <w:pPr>
        <w:pStyle w:val="Nagwek"/>
      </w:pPr>
      <w:r>
        <w:t>IN. 271.1.</w:t>
      </w:r>
      <w:r w:rsidR="003E7683">
        <w:t>15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36F3617" w:rsidR="006F4EE0" w:rsidRDefault="003E7683" w:rsidP="00D16942">
      <w:pPr>
        <w:pStyle w:val="Tekstpodstawowy"/>
        <w:rPr>
          <w:b/>
          <w:u w:val="single"/>
        </w:rPr>
      </w:pPr>
      <w:r>
        <w:rPr>
          <w:b/>
          <w:u w:val="single"/>
        </w:rPr>
        <w:t>O</w:t>
      </w:r>
      <w:r w:rsidRPr="003E7683">
        <w:rPr>
          <w:b/>
          <w:u w:val="single"/>
        </w:rPr>
        <w:t>pracowanie dokumentacji projektowej budowlano-wykonawczej na realizację zadania pn. Przebudowa istniejącej fontanny na Placu Wolności w Barwicach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F6B75C2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E7683">
        <w:t>09.07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3E7683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3E7683">
        <w:t>09.07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3E7683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3E7683">
        <w:t>1</w:t>
      </w:r>
      <w:r w:rsidR="00D17560">
        <w:t xml:space="preserve"> </w:t>
      </w:r>
      <w:r w:rsidR="00F90F7A">
        <w:t>ofert</w:t>
      </w:r>
      <w:r w:rsidR="003E7683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3E7683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3E7683" w14:paraId="0312F3FA" w14:textId="77777777" w:rsidTr="003E7683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7B5D4DF3" w14:textId="77777777" w:rsidR="003E7683" w:rsidRDefault="003E7683" w:rsidP="00544B30">
            <w:pPr>
              <w:jc w:val="center"/>
              <w:rPr>
                <w:sz w:val="22"/>
                <w:szCs w:val="22"/>
                <w:lang w:val="en-US"/>
              </w:rPr>
            </w:pPr>
            <w:r w:rsidRPr="003E7683">
              <w:rPr>
                <w:sz w:val="22"/>
                <w:szCs w:val="22"/>
                <w:lang w:val="en-US"/>
              </w:rPr>
              <w:t xml:space="preserve">Water Concept Robert Kusik, </w:t>
            </w:r>
          </w:p>
          <w:p w14:paraId="2CE8F55F" w14:textId="689D734D" w:rsidR="00D2109E" w:rsidRPr="003E7683" w:rsidRDefault="003E7683" w:rsidP="00544B30">
            <w:pPr>
              <w:jc w:val="center"/>
              <w:rPr>
                <w:sz w:val="22"/>
                <w:szCs w:val="22"/>
              </w:rPr>
            </w:pPr>
            <w:r w:rsidRPr="003E7683">
              <w:rPr>
                <w:sz w:val="22"/>
                <w:szCs w:val="22"/>
              </w:rPr>
              <w:t>ul. Św. Maksymiliana Kolbe 33, 64-100 Leszno</w:t>
            </w:r>
          </w:p>
        </w:tc>
        <w:tc>
          <w:tcPr>
            <w:tcW w:w="826" w:type="pct"/>
            <w:vAlign w:val="center"/>
          </w:tcPr>
          <w:p w14:paraId="001A1136" w14:textId="20D7B54B" w:rsidR="00D2109E" w:rsidRPr="003E7683" w:rsidRDefault="003E7683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123 000,00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9C258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9C258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36A997D9" w:rsidR="00D17560" w:rsidRPr="009C2583" w:rsidRDefault="003E7683" w:rsidP="003E7683">
      <w:pPr>
        <w:tabs>
          <w:tab w:val="left" w:pos="3200"/>
        </w:tabs>
        <w:ind w:left="4678"/>
        <w:rPr>
          <w:bCs/>
          <w:i/>
          <w:iCs/>
        </w:rPr>
      </w:pPr>
      <w:r>
        <w:rPr>
          <w:bCs/>
          <w:i/>
          <w:iCs/>
        </w:rPr>
        <w:t>Główny specjalista</w:t>
      </w:r>
      <w:r w:rsidR="00D17560" w:rsidRPr="009C2583">
        <w:rPr>
          <w:bCs/>
          <w:i/>
          <w:iCs/>
        </w:rPr>
        <w:t xml:space="preserve"> ds. zamówień publicznych</w:t>
      </w:r>
    </w:p>
    <w:p w14:paraId="5CF40492" w14:textId="77777777" w:rsidR="00D17560" w:rsidRPr="009C2583" w:rsidRDefault="00D17560" w:rsidP="003E7683">
      <w:pPr>
        <w:tabs>
          <w:tab w:val="left" w:pos="3200"/>
        </w:tabs>
        <w:ind w:left="5954"/>
        <w:rPr>
          <w:bCs/>
          <w:i/>
          <w:iCs/>
        </w:rPr>
      </w:pPr>
      <w:r w:rsidRPr="009C2583">
        <w:rPr>
          <w:bCs/>
          <w:i/>
          <w:iCs/>
        </w:rPr>
        <w:t>mgr Monika Tomska</w:t>
      </w:r>
    </w:p>
    <w:p w14:paraId="18604163" w14:textId="3485546C" w:rsidR="00D17560" w:rsidRPr="009C2583" w:rsidRDefault="003E7683" w:rsidP="00D1756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……..</w:t>
      </w:r>
      <w:r w:rsidR="00D17560" w:rsidRPr="009C2583">
        <w:rPr>
          <w:b/>
          <w:sz w:val="22"/>
          <w:szCs w:val="22"/>
        </w:rPr>
        <w:t>……………….…………………………..</w:t>
      </w:r>
    </w:p>
    <w:p w14:paraId="3FB93F78" w14:textId="1BCF0298" w:rsidR="00D17560" w:rsidRPr="006A2474" w:rsidRDefault="003E7683" w:rsidP="003E7683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11BBC" w14:textId="77777777" w:rsidR="00577B3A" w:rsidRDefault="00577B3A">
      <w:r>
        <w:separator/>
      </w:r>
    </w:p>
  </w:endnote>
  <w:endnote w:type="continuationSeparator" w:id="0">
    <w:p w14:paraId="4C51CBA0" w14:textId="77777777" w:rsidR="00577B3A" w:rsidRDefault="00577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FAEDD" w14:textId="77777777" w:rsidR="00577B3A" w:rsidRDefault="00577B3A">
      <w:r>
        <w:separator/>
      </w:r>
    </w:p>
  </w:footnote>
  <w:footnote w:type="continuationSeparator" w:id="0">
    <w:p w14:paraId="334E5770" w14:textId="77777777" w:rsidR="00577B3A" w:rsidRDefault="00577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E06C9"/>
    <w:rsid w:val="003E59EB"/>
    <w:rsid w:val="003E7683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4570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7B3A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7FFC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163</cp:revision>
  <cp:lastPrinted>2025-02-13T09:01:00Z</cp:lastPrinted>
  <dcterms:created xsi:type="dcterms:W3CDTF">2020-03-16T09:23:00Z</dcterms:created>
  <dcterms:modified xsi:type="dcterms:W3CDTF">2025-07-09T07:35:00Z</dcterms:modified>
</cp:coreProperties>
</file>