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29C72" w14:textId="77777777" w:rsidR="00F63D4A" w:rsidRDefault="001D694B">
      <w:pPr>
        <w:jc w:val="center"/>
        <w:rPr>
          <w:b/>
          <w:caps/>
        </w:rPr>
      </w:pPr>
      <w:r>
        <w:rPr>
          <w:b/>
          <w:caps/>
        </w:rPr>
        <w:t>Zarządzenie Nr 84/2025</w:t>
      </w:r>
      <w:r>
        <w:rPr>
          <w:b/>
          <w:caps/>
        </w:rPr>
        <w:br/>
        <w:t>Burmistrza Barwic</w:t>
      </w:r>
    </w:p>
    <w:p w14:paraId="2D18976F" w14:textId="77777777" w:rsidR="00F63D4A" w:rsidRPr="00F70786" w:rsidRDefault="001D694B">
      <w:pPr>
        <w:spacing w:before="280" w:after="280"/>
        <w:jc w:val="center"/>
        <w:rPr>
          <w:b/>
          <w:caps/>
          <w:color w:val="000000" w:themeColor="text1"/>
        </w:rPr>
      </w:pPr>
      <w:r w:rsidRPr="00F70786">
        <w:rPr>
          <w:color w:val="000000" w:themeColor="text1"/>
        </w:rPr>
        <w:t>z dnia 18 czerwca 2025 r.</w:t>
      </w:r>
    </w:p>
    <w:p w14:paraId="39D4D500" w14:textId="6FE3C5F0" w:rsidR="00D70EB4" w:rsidRPr="00F70786" w:rsidRDefault="00D70EB4" w:rsidP="00D70EB4">
      <w:pPr>
        <w:keepLines/>
        <w:spacing w:before="120" w:after="120"/>
        <w:ind w:firstLine="227"/>
        <w:rPr>
          <w:b/>
          <w:bCs/>
          <w:color w:val="000000" w:themeColor="text1"/>
        </w:rPr>
      </w:pPr>
      <w:r w:rsidRPr="00F70786">
        <w:rPr>
          <w:b/>
          <w:bCs/>
          <w:color w:val="000000" w:themeColor="text1"/>
        </w:rPr>
        <w:t>w sprawie</w:t>
      </w:r>
      <w:r w:rsidR="00A81D62" w:rsidRPr="00F70786">
        <w:rPr>
          <w:b/>
          <w:bCs/>
          <w:color w:val="000000" w:themeColor="text1"/>
        </w:rPr>
        <w:t xml:space="preserve"> przeprowadzenia</w:t>
      </w:r>
      <w:r w:rsidRPr="00F70786">
        <w:rPr>
          <w:b/>
          <w:bCs/>
          <w:color w:val="000000" w:themeColor="text1"/>
        </w:rPr>
        <w:t xml:space="preserve"> </w:t>
      </w:r>
      <w:r w:rsidR="00A81D62" w:rsidRPr="00F70786">
        <w:rPr>
          <w:b/>
          <w:bCs/>
          <w:color w:val="000000" w:themeColor="text1"/>
        </w:rPr>
        <w:t xml:space="preserve">konsultacji społecznych </w:t>
      </w:r>
      <w:r w:rsidRPr="00F70786">
        <w:rPr>
          <w:b/>
          <w:bCs/>
          <w:color w:val="000000" w:themeColor="text1"/>
        </w:rPr>
        <w:t>projektu uchwały w sprawie wyznaczenia obszaru zdegradowanego i obszaru rewitalizacji na obszarze Gminy Barwice</w:t>
      </w:r>
    </w:p>
    <w:p w14:paraId="24ABCD8B" w14:textId="77777777" w:rsidR="00D70EB4" w:rsidRPr="00F70786" w:rsidRDefault="00D70EB4" w:rsidP="00D70EB4">
      <w:pPr>
        <w:keepLines/>
        <w:spacing w:before="120" w:after="120"/>
        <w:ind w:firstLine="227"/>
        <w:rPr>
          <w:b/>
          <w:bCs/>
          <w:color w:val="000000" w:themeColor="text1"/>
        </w:rPr>
      </w:pPr>
    </w:p>
    <w:p w14:paraId="0B3D577D" w14:textId="311254BE" w:rsidR="00F63D4A" w:rsidRPr="00F70786" w:rsidRDefault="00D70EB4" w:rsidP="00D70EB4">
      <w:pPr>
        <w:keepLines/>
        <w:spacing w:before="120" w:after="120"/>
        <w:ind w:firstLine="227"/>
        <w:rPr>
          <w:color w:val="000000" w:themeColor="text1"/>
        </w:rPr>
      </w:pPr>
      <w:r w:rsidRPr="00F70786">
        <w:rPr>
          <w:bCs/>
          <w:color w:val="000000" w:themeColor="text1"/>
        </w:rPr>
        <w:t>Na podstawie art. 30 ust. 1 i 2 ustawy z dnia 8 marca 1990 r. o samorządzie gminnym (</w:t>
      </w:r>
      <w:proofErr w:type="spellStart"/>
      <w:r w:rsidR="00A81D62" w:rsidRPr="00F70786">
        <w:rPr>
          <w:bCs/>
          <w:color w:val="000000" w:themeColor="text1"/>
        </w:rPr>
        <w:t>t.j</w:t>
      </w:r>
      <w:proofErr w:type="spellEnd"/>
      <w:r w:rsidR="00A81D62" w:rsidRPr="00F70786">
        <w:rPr>
          <w:bCs/>
          <w:color w:val="000000" w:themeColor="text1"/>
        </w:rPr>
        <w:t xml:space="preserve">. </w:t>
      </w:r>
      <w:r w:rsidRPr="00F70786">
        <w:rPr>
          <w:bCs/>
          <w:color w:val="000000" w:themeColor="text1"/>
        </w:rPr>
        <w:t xml:space="preserve">Dz.U. z 2024 r. poz. 1465 ze zm.) oraz art. </w:t>
      </w:r>
      <w:r w:rsidR="00A81D62" w:rsidRPr="00F70786">
        <w:rPr>
          <w:bCs/>
          <w:color w:val="000000" w:themeColor="text1"/>
        </w:rPr>
        <w:t xml:space="preserve">6, art. 8 ust. 1 i art. 11 ust. 3 </w:t>
      </w:r>
      <w:r w:rsidRPr="00F70786">
        <w:rPr>
          <w:bCs/>
          <w:color w:val="000000" w:themeColor="text1"/>
        </w:rPr>
        <w:t xml:space="preserve"> ustawy z dnia 9 października 2015 r. o rewitalizacji (</w:t>
      </w:r>
      <w:proofErr w:type="spellStart"/>
      <w:r w:rsidR="00A81D62" w:rsidRPr="00F70786">
        <w:rPr>
          <w:bCs/>
          <w:color w:val="000000" w:themeColor="text1"/>
        </w:rPr>
        <w:t>t.j</w:t>
      </w:r>
      <w:proofErr w:type="spellEnd"/>
      <w:r w:rsidR="00A81D62" w:rsidRPr="00F70786">
        <w:rPr>
          <w:bCs/>
          <w:color w:val="000000" w:themeColor="text1"/>
        </w:rPr>
        <w:t xml:space="preserve">. </w:t>
      </w:r>
      <w:r w:rsidRPr="00F70786">
        <w:rPr>
          <w:bCs/>
          <w:color w:val="000000" w:themeColor="text1"/>
        </w:rPr>
        <w:t>Dz.U. z 2024 r. poz. 278) i § 5 ust 1</w:t>
      </w:r>
      <w:r w:rsidRPr="00F70786">
        <w:rPr>
          <w:color w:val="000000" w:themeColor="text1"/>
        </w:rPr>
        <w:t> pkt 1 Uchwały Nr XXXII/182/17 Rady Miejskiej w Barwicach z dnia 10 sierpnia 2017 r. w sprawie określenia zasad i trybu przeprowadzania konsultacji społecznych z mieszkańcami Gminy Barwice (Dz. Urz. Woj. Zach. z 2017 r. poz. 3546) zarządzam, co następuje:</w:t>
      </w:r>
    </w:p>
    <w:p w14:paraId="4B521187" w14:textId="66F30AB4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b/>
          <w:color w:val="000000" w:themeColor="text1"/>
        </w:rPr>
        <w:t>§ 1. </w:t>
      </w:r>
      <w:r w:rsidRPr="00F70786">
        <w:rPr>
          <w:color w:val="000000" w:themeColor="text1"/>
        </w:rPr>
        <w:t>1. </w:t>
      </w:r>
      <w:r w:rsidR="00A81D62" w:rsidRPr="00F70786">
        <w:rPr>
          <w:color w:val="000000" w:themeColor="text1"/>
        </w:rPr>
        <w:t>Zarządzam p</w:t>
      </w:r>
      <w:r w:rsidRPr="00F70786">
        <w:rPr>
          <w:color w:val="000000" w:themeColor="text1"/>
        </w:rPr>
        <w:t xml:space="preserve">rzeprowadzenie konsultacji społecznych, zwanych dalej konsultacjami, dotyczących projektu uchwały w sprawie wyznaczenia obszaru zdegradowanego i obszaru rewitalizacji na obszarze Gminy Barwice. </w:t>
      </w:r>
    </w:p>
    <w:p w14:paraId="26774DF3" w14:textId="6EDC931F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="00D70EB4" w:rsidRPr="00F70786">
        <w:rPr>
          <w:color w:val="000000" w:themeColor="text1"/>
          <w:u w:color="000000"/>
        </w:rPr>
        <w:t xml:space="preserve">Celem konsultacji społecznych </w:t>
      </w:r>
      <w:r w:rsidR="00185D98" w:rsidRPr="00F70786">
        <w:rPr>
          <w:color w:val="000000" w:themeColor="text1"/>
          <w:u w:color="000000"/>
        </w:rPr>
        <w:t xml:space="preserve">jest </w:t>
      </w:r>
      <w:r w:rsidR="00D70EB4" w:rsidRPr="00F70786">
        <w:rPr>
          <w:color w:val="000000" w:themeColor="text1"/>
          <w:u w:color="000000"/>
        </w:rPr>
        <w:t xml:space="preserve">zapoznanie interesariuszy procesu rewitalizacji Gminy Barwice </w:t>
      </w:r>
      <w:r w:rsidR="00D70EB4" w:rsidRPr="00F70786">
        <w:rPr>
          <w:color w:val="000000" w:themeColor="text1"/>
          <w:u w:color="000000"/>
        </w:rPr>
        <w:br/>
        <w:t>z projektem ww. uchwały, jak również z przebiegiem procesu wyznaczenia obszaru przyszłej interwencji rewitalizacyjnej, a także zebranie uwag i opinii dotyczących poszczególnych dokumentów.</w:t>
      </w:r>
    </w:p>
    <w:p w14:paraId="49F617F4" w14:textId="707DA148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b/>
          <w:color w:val="000000" w:themeColor="text1"/>
        </w:rPr>
        <w:t>§ 2. </w:t>
      </w:r>
      <w:r w:rsidRPr="00F70786">
        <w:rPr>
          <w:color w:val="000000" w:themeColor="text1"/>
        </w:rPr>
        <w:t>1. </w:t>
      </w:r>
      <w:r w:rsidRPr="00F70786">
        <w:rPr>
          <w:color w:val="000000" w:themeColor="text1"/>
          <w:u w:color="000000"/>
        </w:rPr>
        <w:t>Konsultacje społeczne prowadzone będą od dnia 18 czerwca 2025 roku do dnia 2</w:t>
      </w:r>
      <w:r w:rsidR="00790CE2" w:rsidRPr="00F70786">
        <w:rPr>
          <w:color w:val="000000" w:themeColor="text1"/>
          <w:u w:color="000000"/>
        </w:rPr>
        <w:t>4</w:t>
      </w:r>
      <w:r w:rsidRPr="00F70786">
        <w:rPr>
          <w:color w:val="000000" w:themeColor="text1"/>
          <w:u w:color="000000"/>
        </w:rPr>
        <w:t> lipca 2025 roku.</w:t>
      </w:r>
    </w:p>
    <w:p w14:paraId="0101B9B8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Pr="00F70786">
        <w:rPr>
          <w:color w:val="000000" w:themeColor="text1"/>
          <w:u w:color="000000"/>
        </w:rPr>
        <w:t>Uprawnionymi do udziału w konsultacjach są:</w:t>
      </w:r>
    </w:p>
    <w:p w14:paraId="3A3E85A9" w14:textId="77777777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a) </w:t>
      </w:r>
      <w:r w:rsidRPr="00F70786">
        <w:rPr>
          <w:color w:val="000000" w:themeColor="text1"/>
          <w:u w:color="000000"/>
        </w:rPr>
        <w:t>mieszkańcy Gminy Barwice,</w:t>
      </w:r>
    </w:p>
    <w:p w14:paraId="0B9A789E" w14:textId="57AD4CCE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b) </w:t>
      </w:r>
      <w:r w:rsidRPr="00F70786">
        <w:rPr>
          <w:color w:val="000000" w:themeColor="text1"/>
          <w:u w:color="000000"/>
        </w:rPr>
        <w:t>organizacje pozarządowe i podmioty wymienione w art. 3 ust. 3 ustawy z dnia 24 kwietnia 2003 r. o działalności pożytku publicznego i wolontariacie (</w:t>
      </w:r>
      <w:proofErr w:type="spellStart"/>
      <w:r w:rsidRPr="00F70786">
        <w:rPr>
          <w:color w:val="000000" w:themeColor="text1"/>
          <w:u w:color="000000"/>
        </w:rPr>
        <w:t>t.j</w:t>
      </w:r>
      <w:proofErr w:type="spellEnd"/>
      <w:r w:rsidRPr="00F70786">
        <w:rPr>
          <w:color w:val="000000" w:themeColor="text1"/>
          <w:u w:color="000000"/>
        </w:rPr>
        <w:t xml:space="preserve">. Dz. U. z 2024 poz. 1491) mające swą siedzibę na terenie </w:t>
      </w:r>
      <w:r w:rsidR="00A552A8" w:rsidRPr="00F70786">
        <w:rPr>
          <w:color w:val="000000" w:themeColor="text1"/>
          <w:u w:color="000000"/>
        </w:rPr>
        <w:t>G</w:t>
      </w:r>
      <w:r w:rsidRPr="00F70786">
        <w:rPr>
          <w:color w:val="000000" w:themeColor="text1"/>
          <w:u w:color="000000"/>
        </w:rPr>
        <w:t>miny Barwice,</w:t>
      </w:r>
    </w:p>
    <w:p w14:paraId="40120AA2" w14:textId="77777777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c) </w:t>
      </w:r>
      <w:r w:rsidRPr="00F70786">
        <w:rPr>
          <w:color w:val="000000" w:themeColor="text1"/>
          <w:u w:color="000000"/>
        </w:rPr>
        <w:t>lokalni partnerzy społeczni i gospodarczy.</w:t>
      </w:r>
    </w:p>
    <w:p w14:paraId="0F2EBC66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3. </w:t>
      </w:r>
      <w:r w:rsidRPr="00F70786">
        <w:rPr>
          <w:color w:val="000000" w:themeColor="text1"/>
          <w:u w:color="000000"/>
        </w:rPr>
        <w:t>Zasięg terytorialny konsultacji obejmuje Gminę Barwice w odniesieniu do mieszkańców oraz organizacji pozarządowych i podmiotów wymienionych w art. 3 ust. 3 ustawy z dnia 24 kwietnia 2003 r. o działalności pożytku publicznego i wolontariacie.</w:t>
      </w:r>
    </w:p>
    <w:p w14:paraId="0EFE5CD7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4. </w:t>
      </w:r>
      <w:r w:rsidRPr="00F70786">
        <w:rPr>
          <w:color w:val="000000" w:themeColor="text1"/>
          <w:u w:color="000000"/>
        </w:rPr>
        <w:t>Nieprzekazanie opinii lub uwag odnośnie projektu uchwały w sprawie wyznaczenia obszaru zdegradowanego i obszaru rewitalizacji na obszarze Gminy Barwice w terminie, o którym mowa w ust. 1, oznacza rezygnację z ich przedstawienia.</w:t>
      </w:r>
    </w:p>
    <w:p w14:paraId="4F3C5808" w14:textId="496C9643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b/>
          <w:color w:val="000000" w:themeColor="text1"/>
        </w:rPr>
        <w:t>§ 3. </w:t>
      </w:r>
      <w:r w:rsidRPr="00F70786">
        <w:rPr>
          <w:color w:val="000000" w:themeColor="text1"/>
        </w:rPr>
        <w:t>1. </w:t>
      </w:r>
      <w:r w:rsidRPr="00F70786">
        <w:rPr>
          <w:color w:val="000000" w:themeColor="text1"/>
          <w:u w:color="000000"/>
        </w:rPr>
        <w:t>Projekt uchwały w sprawie wyznaczenia obszaru zdegradowanego i obszaru rewitalizacji na obszarze Gminy Barwice stanowi załącznik do niniejszego zarządzenia.</w:t>
      </w:r>
    </w:p>
    <w:p w14:paraId="590A0006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Pr="00F70786">
        <w:rPr>
          <w:color w:val="000000" w:themeColor="text1"/>
          <w:u w:color="000000"/>
        </w:rPr>
        <w:t>Projekt dokumentu, o którym mowa w ust. 1, udostępniony będzie w terminie trwania konsultacji:</w:t>
      </w:r>
    </w:p>
    <w:p w14:paraId="6FAFCD34" w14:textId="77777777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a) </w:t>
      </w:r>
      <w:r w:rsidRPr="00F70786">
        <w:rPr>
          <w:color w:val="000000" w:themeColor="text1"/>
          <w:u w:color="000000"/>
        </w:rPr>
        <w:t>w Biuletynie Informacji Publicznej Urzędu Miejskiego w Barwicach,</w:t>
      </w:r>
    </w:p>
    <w:p w14:paraId="46603ABA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stronie internetowej Urzędu Miejskiego w Barwicach,</w:t>
      </w:r>
    </w:p>
    <w:p w14:paraId="74B9CEB4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siedzibie Urzędu Miejskiego w Barwicach (pokój 21) w godzinach pracy urzędu.</w:t>
      </w:r>
    </w:p>
    <w:p w14:paraId="173BC721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Ustala się następujące formy przeprowadzenia konsultacji społecznych projektu uchwały:</w:t>
      </w:r>
    </w:p>
    <w:p w14:paraId="6B52FAA7" w14:textId="77777777" w:rsidR="00F63D4A" w:rsidRDefault="001D694B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zbieranie uwag w postaci papierowej lub elektronicznej poprzez wypełnienie formularza uwag dostępnego w Urzędzie Miejskim w Barwicach, w Biuletynie Informacji Publicznej, na stronie internetowej Gminy Barwice,</w:t>
      </w:r>
    </w:p>
    <w:p w14:paraId="6966C550" w14:textId="77777777" w:rsidR="00F63D4A" w:rsidRDefault="001D694B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wypełnienie ankiety w formie papierowej lub elektronicznej dostępnej w Urzędzie Miejskim</w:t>
      </w:r>
      <w:r>
        <w:rPr>
          <w:color w:val="000000"/>
          <w:u w:color="000000"/>
        </w:rPr>
        <w:br/>
        <w:t>w Barwicach, Biuletynie Informacji Publicznej oraz na stronie internetowej Gminy Barwice,</w:t>
      </w:r>
    </w:p>
    <w:p w14:paraId="26AC7697" w14:textId="77777777" w:rsidR="00F63D4A" w:rsidRDefault="001D694B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zbieranie uwag ustnych z wykorzystaniem dedykowanych numerów telefonu – uwagi ustne można zgłosić pod numerami telefonu 732 912 882, 732 912 861 od poniedziałku do piątku w godzinach od 8:00 do 13:00.</w:t>
      </w:r>
    </w:p>
    <w:p w14:paraId="414E413E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Uwagi do wskazanego wyżej projektu dokumentu można składać w postaci:</w:t>
      </w:r>
    </w:p>
    <w:p w14:paraId="7229BED0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papierowej, drogą korespondencyjną, przesłanej na adres: Urząd Miejski w Barwicach,</w:t>
      </w:r>
      <w:r>
        <w:rPr>
          <w:color w:val="000000"/>
          <w:u w:color="000000"/>
        </w:rPr>
        <w:br/>
        <w:t>ul. Zwycięzców 22, 78-460 Barwice (na formularzu zgłaszania uwag, z dopiskiem „Konsultacje uchwały delimitacyjnej”),</w:t>
      </w:r>
    </w:p>
    <w:p w14:paraId="468A22DB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osobistego złożenia w siedzibie Urzędu Miejskiego w Barwicach, ul. Zwycięzców 22,</w:t>
      </w:r>
      <w:r>
        <w:rPr>
          <w:color w:val="000000"/>
          <w:u w:color="000000"/>
        </w:rPr>
        <w:br/>
        <w:t>78-460 Barwice w godzinach pracy urzędu (na formularzu zgłaszania uwag),</w:t>
      </w:r>
    </w:p>
    <w:p w14:paraId="3C67F79D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elektronicznej, na adres: k.smiechowska@um.barwice.pl (w tytule należy wpisać: „Konsultacje uchwały delimitacyjnej”)</w:t>
      </w:r>
    </w:p>
    <w:p w14:paraId="7B930385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Wyniki konsultacji zostaną:</w:t>
      </w:r>
    </w:p>
    <w:p w14:paraId="51FAFC14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Przedstawione Radzie Miejskiej w Barwicach na najbliższej sesji Rady po zakończeniu konsultacji,</w:t>
      </w:r>
    </w:p>
    <w:p w14:paraId="24A5615C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Podane do publicznej wiadomości w terminie 30 dni od daty zakończenia konsultacji poprzez:</w:t>
      </w:r>
    </w:p>
    <w:p w14:paraId="7794D4F2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publikację w Biuletynie Informacji Publicznej Gminy Barwice,</w:t>
      </w:r>
    </w:p>
    <w:p w14:paraId="23BA2F8B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umieszczenie ogłoszenia na tablicy ogłoszeń w Urzędzie Miejskim w Barwicach,</w:t>
      </w:r>
    </w:p>
    <w:p w14:paraId="38BEA311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zamieszczenie informacji na stronie internetowej Urzędu Miejskiego.</w:t>
      </w:r>
    </w:p>
    <w:p w14:paraId="0482862A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zarządzenie powierzam Kierownikowi Referatu Promocji i Rozwoju Gminy.</w:t>
      </w:r>
    </w:p>
    <w:p w14:paraId="1E61BB92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sectPr w:rsidR="00F63D4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A1538"/>
    <w:rsid w:val="00185D98"/>
    <w:rsid w:val="001D694B"/>
    <w:rsid w:val="00790CE2"/>
    <w:rsid w:val="009C0D89"/>
    <w:rsid w:val="009E018E"/>
    <w:rsid w:val="009F7BCB"/>
    <w:rsid w:val="00A552A8"/>
    <w:rsid w:val="00A6229B"/>
    <w:rsid w:val="00A77B3E"/>
    <w:rsid w:val="00A81D62"/>
    <w:rsid w:val="00CA2A55"/>
    <w:rsid w:val="00D70EB4"/>
    <w:rsid w:val="00F63D4A"/>
    <w:rsid w:val="00F70786"/>
    <w:rsid w:val="00F7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2836B"/>
  <w15:docId w15:val="{CECAD9F0-C653-4778-B4DE-3C7F35B3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3842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84/2025 z dnia 18 czerwca 2025 r.</vt:lpstr>
      <vt:lpstr/>
    </vt:vector>
  </TitlesOfParts>
  <Company>Burmistrz Barwic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84/2025 z dnia 18 czerwca 2025 r.</dc:title>
  <dc:subject>w sprawie konsultacji społecznych projektu uchwały w^sprawie wyznaczenia obszaru zdegradowanego i^obszaru rewitalizacji na obszarze Gminy Barwice</dc:subject>
  <dc:creator>Smiechowska_K</dc:creator>
  <cp:lastModifiedBy>Aleksandra Kuśmierek</cp:lastModifiedBy>
  <cp:revision>2</cp:revision>
  <cp:lastPrinted>2025-06-18T09:25:00Z</cp:lastPrinted>
  <dcterms:created xsi:type="dcterms:W3CDTF">2025-06-18T09:44:00Z</dcterms:created>
  <dcterms:modified xsi:type="dcterms:W3CDTF">2025-06-18T09:44:00Z</dcterms:modified>
  <cp:category>Akt prawny</cp:category>
</cp:coreProperties>
</file>