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18FAF77B" w:rsidR="00AD58C3" w:rsidRPr="00324C4F" w:rsidRDefault="006F1515" w:rsidP="007C5566">
      <w:pPr>
        <w:pStyle w:val="NormalnyWeb"/>
        <w:spacing w:before="0"/>
        <w:ind w:left="-142"/>
        <w:jc w:val="right"/>
      </w:pPr>
      <w:r w:rsidRPr="00324C4F">
        <w:rPr>
          <w:rFonts w:cs="Arial"/>
          <w:bCs/>
        </w:rPr>
        <w:t>Barwice,</w:t>
      </w:r>
      <w:r w:rsidR="005263EE" w:rsidRPr="00324C4F">
        <w:rPr>
          <w:rFonts w:cs="Arial"/>
          <w:bCs/>
        </w:rPr>
        <w:t xml:space="preserve"> dn.</w:t>
      </w:r>
      <w:r w:rsidRPr="00324C4F">
        <w:rPr>
          <w:rFonts w:cs="Arial"/>
          <w:bCs/>
        </w:rPr>
        <w:t xml:space="preserve"> </w:t>
      </w:r>
      <w:r w:rsidR="009C37C9">
        <w:rPr>
          <w:rFonts w:cs="Arial"/>
          <w:bCs/>
        </w:rPr>
        <w:t>02</w:t>
      </w:r>
      <w:r w:rsidR="007B41E7" w:rsidRPr="00324C4F">
        <w:rPr>
          <w:rFonts w:cs="Arial"/>
          <w:bCs/>
        </w:rPr>
        <w:t>.</w:t>
      </w:r>
      <w:r w:rsidR="000829CF" w:rsidRPr="00324C4F">
        <w:rPr>
          <w:rFonts w:cs="Arial"/>
          <w:bCs/>
        </w:rPr>
        <w:t>0</w:t>
      </w:r>
      <w:r w:rsidR="009C37C9">
        <w:rPr>
          <w:rFonts w:cs="Arial"/>
          <w:bCs/>
        </w:rPr>
        <w:t>6</w:t>
      </w:r>
      <w:r w:rsidR="00B05202" w:rsidRPr="00324C4F">
        <w:rPr>
          <w:rFonts w:cs="Arial"/>
          <w:bCs/>
        </w:rPr>
        <w:t>.202</w:t>
      </w:r>
      <w:r w:rsidR="000829CF" w:rsidRPr="00324C4F">
        <w:rPr>
          <w:rFonts w:cs="Arial"/>
          <w:bCs/>
        </w:rPr>
        <w:t>5</w:t>
      </w:r>
      <w:r w:rsidR="00BA08A9" w:rsidRPr="00324C4F">
        <w:rPr>
          <w:rFonts w:cs="Arial"/>
          <w:bCs/>
        </w:rPr>
        <w:t xml:space="preserve"> r.</w:t>
      </w:r>
    </w:p>
    <w:p w14:paraId="0C387EDA" w14:textId="68FBBFFA" w:rsidR="000351BF" w:rsidRDefault="000F4C2E" w:rsidP="001B5760">
      <w:pPr>
        <w:pStyle w:val="NormalnyWeb"/>
        <w:rPr>
          <w:rFonts w:cs="Arial"/>
          <w:bCs/>
        </w:rPr>
      </w:pPr>
      <w:r w:rsidRPr="00324C4F">
        <w:rPr>
          <w:rFonts w:cs="Arial"/>
          <w:bCs/>
        </w:rPr>
        <w:t>IN</w:t>
      </w:r>
      <w:r w:rsidR="00A43862" w:rsidRPr="00324C4F">
        <w:rPr>
          <w:rFonts w:cs="Arial"/>
          <w:bCs/>
        </w:rPr>
        <w:t>.6733.</w:t>
      </w:r>
      <w:r w:rsidR="00107B98">
        <w:rPr>
          <w:rFonts w:cs="Arial"/>
          <w:bCs/>
        </w:rPr>
        <w:t>3</w:t>
      </w:r>
      <w:r w:rsidR="004D182D" w:rsidRPr="00324C4F">
        <w:rPr>
          <w:rFonts w:cs="Arial"/>
          <w:bCs/>
        </w:rPr>
        <w:t>.202</w:t>
      </w:r>
      <w:r w:rsidR="00105B3C" w:rsidRPr="00324C4F">
        <w:rPr>
          <w:rFonts w:cs="Arial"/>
          <w:bCs/>
        </w:rPr>
        <w:t>5</w:t>
      </w:r>
      <w:r w:rsidR="008B3E02" w:rsidRPr="00324C4F">
        <w:rPr>
          <w:rFonts w:cs="Arial"/>
          <w:bCs/>
        </w:rPr>
        <w:t>.</w:t>
      </w:r>
      <w:r w:rsidR="007F0E6C" w:rsidRPr="00324C4F">
        <w:rPr>
          <w:rFonts w:cs="Arial"/>
          <w:bCs/>
        </w:rPr>
        <w:t>OS</w:t>
      </w:r>
    </w:p>
    <w:p w14:paraId="0D7F1BB3" w14:textId="77777777" w:rsidR="00107B98" w:rsidRPr="00324C4F" w:rsidRDefault="00107B98" w:rsidP="001B5760">
      <w:pPr>
        <w:pStyle w:val="NormalnyWeb"/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27233F15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616E943D" w:rsidR="00B02D00" w:rsidRPr="002F0B00" w:rsidRDefault="007C5566" w:rsidP="005A1950">
      <w:pPr>
        <w:spacing w:after="240" w:line="360" w:lineRule="auto"/>
        <w:jc w:val="both"/>
        <w:rPr>
          <w:b/>
        </w:rPr>
      </w:pPr>
      <w:r>
        <w:t xml:space="preserve">że w dniu </w:t>
      </w:r>
      <w:r w:rsidR="00107B98">
        <w:t>02</w:t>
      </w:r>
      <w:r w:rsidR="007B41E7">
        <w:t>.</w:t>
      </w:r>
      <w:r w:rsidR="000829CF">
        <w:t>0</w:t>
      </w:r>
      <w:r w:rsidR="00107B98">
        <w:t>6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107B98">
        <w:rPr>
          <w:rFonts w:cs="Arial"/>
          <w:bCs/>
        </w:rPr>
        <w:t>3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105B3C">
        <w:rPr>
          <w:rFonts w:cs="Arial"/>
          <w:bCs/>
        </w:rPr>
        <w:t>5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99000C" w:rsidRPr="00107B98">
        <w:rPr>
          <w:b/>
          <w:bCs/>
        </w:rPr>
        <w:t>P</w:t>
      </w:r>
      <w:r w:rsidR="0099000C" w:rsidRPr="00107B98">
        <w:rPr>
          <w:b/>
          <w:bCs/>
        </w:rPr>
        <w:t>rzebudow</w:t>
      </w:r>
      <w:r w:rsidR="0099000C" w:rsidRPr="00107B98">
        <w:rPr>
          <w:b/>
          <w:bCs/>
        </w:rPr>
        <w:t>ie</w:t>
      </w:r>
      <w:r w:rsidR="0099000C" w:rsidRPr="00107B98">
        <w:rPr>
          <w:b/>
          <w:bCs/>
        </w:rPr>
        <w:t xml:space="preserve"> sieci elektroenergetycznej 0,4 </w:t>
      </w:r>
      <w:proofErr w:type="spellStart"/>
      <w:r w:rsidR="0099000C" w:rsidRPr="00107B98">
        <w:rPr>
          <w:b/>
          <w:bCs/>
        </w:rPr>
        <w:t>kV</w:t>
      </w:r>
      <w:proofErr w:type="spellEnd"/>
      <w:r w:rsidR="0099000C" w:rsidRPr="00107B98">
        <w:rPr>
          <w:b/>
          <w:bCs/>
        </w:rPr>
        <w:t xml:space="preserve">  </w:t>
      </w:r>
      <w:r w:rsidR="0099000C" w:rsidRPr="00107B98">
        <w:rPr>
          <w:b/>
          <w:bCs/>
        </w:rPr>
        <w:br/>
        <w:t xml:space="preserve">w m. </w:t>
      </w:r>
      <w:proofErr w:type="spellStart"/>
      <w:r w:rsidR="0099000C" w:rsidRPr="00107B98">
        <w:rPr>
          <w:b/>
          <w:bCs/>
        </w:rPr>
        <w:t>Tarmno</w:t>
      </w:r>
      <w:proofErr w:type="spellEnd"/>
      <w:r w:rsidR="0099000C" w:rsidRPr="00107B98">
        <w:rPr>
          <w:b/>
          <w:bCs/>
        </w:rPr>
        <w:t xml:space="preserve"> na działkach  nr: 47/41, 46, 52 obręb Gwiazdowo – gmina Barwice.</w:t>
      </w:r>
    </w:p>
    <w:p w14:paraId="70CC808D" w14:textId="77777777" w:rsidR="005A1950" w:rsidRPr="0068277C" w:rsidRDefault="005A1950" w:rsidP="005A1950">
      <w:pPr>
        <w:spacing w:line="360" w:lineRule="auto"/>
        <w:jc w:val="center"/>
        <w:rPr>
          <w:b/>
          <w:bCs/>
        </w:rPr>
      </w:pPr>
      <w:r w:rsidRPr="0068277C">
        <w:rPr>
          <w:b/>
          <w:bCs/>
        </w:rPr>
        <w:t xml:space="preserve">Inwestorem przedsięwzięcia jest </w:t>
      </w:r>
      <w:bookmarkStart w:id="1" w:name="_Hlk146802244"/>
      <w:r w:rsidRPr="0068277C">
        <w:rPr>
          <w:b/>
          <w:bCs/>
        </w:rPr>
        <w:br/>
      </w:r>
      <w:bookmarkEnd w:id="1"/>
      <w:r w:rsidRPr="0068277C">
        <w:rPr>
          <w:b/>
          <w:bCs/>
        </w:rPr>
        <w:t xml:space="preserve">ENERGA OPERATOR S.A. Oddział w Koszalinie,  </w:t>
      </w:r>
    </w:p>
    <w:p w14:paraId="706C9D87" w14:textId="77777777" w:rsidR="005A1950" w:rsidRPr="0068277C" w:rsidRDefault="005A1950" w:rsidP="005A1950">
      <w:pPr>
        <w:spacing w:line="360" w:lineRule="auto"/>
        <w:jc w:val="center"/>
        <w:rPr>
          <w:b/>
          <w:bCs/>
        </w:rPr>
      </w:pPr>
      <w:r w:rsidRPr="0068277C">
        <w:rPr>
          <w:b/>
          <w:bCs/>
        </w:rPr>
        <w:t xml:space="preserve">ul. Morska 10, 75-950 Koszalin </w:t>
      </w:r>
    </w:p>
    <w:p w14:paraId="11E42B13" w14:textId="77777777" w:rsidR="005A1950" w:rsidRPr="0068277C" w:rsidRDefault="005A1950" w:rsidP="005A1950">
      <w:pPr>
        <w:spacing w:line="360" w:lineRule="auto"/>
        <w:jc w:val="center"/>
        <w:rPr>
          <w:b/>
          <w:bCs/>
        </w:rPr>
      </w:pPr>
      <w:r w:rsidRPr="0068277C">
        <w:rPr>
          <w:b/>
          <w:bCs/>
        </w:rPr>
        <w:t>Pełnomocnik: P. Adam Wierzbowski, zam. Szczecin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51DF3A4C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107B98">
        <w:t>23</w:t>
      </w:r>
      <w:r w:rsidR="00A76B63">
        <w:t>.</w:t>
      </w:r>
      <w:r w:rsidR="00D814A4">
        <w:t>0</w:t>
      </w:r>
      <w:r w:rsidR="003C23B8">
        <w:t>6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21B8DA6F" w14:textId="77777777" w:rsidR="00A76B63" w:rsidRDefault="00A76B63" w:rsidP="008E01E8">
      <w:pPr>
        <w:suppressAutoHyphens w:val="0"/>
        <w:jc w:val="right"/>
        <w:rPr>
          <w:color w:val="auto"/>
        </w:rPr>
      </w:pPr>
    </w:p>
    <w:p w14:paraId="3BBDDBF9" w14:textId="77777777" w:rsidR="00165813" w:rsidRPr="005A73A9" w:rsidRDefault="00165813" w:rsidP="00165813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7DACB612" w14:textId="77777777" w:rsidR="00165813" w:rsidRPr="005A73A9" w:rsidRDefault="00165813" w:rsidP="00165813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6436E227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7110A3C8" w14:textId="77777777" w:rsidR="00713B98" w:rsidRDefault="00713B98">
      <w:pPr>
        <w:suppressAutoHyphens w:val="0"/>
        <w:rPr>
          <w:color w:val="auto"/>
          <w:u w:val="single"/>
        </w:rPr>
      </w:pPr>
    </w:p>
    <w:p w14:paraId="02CDA19B" w14:textId="77777777" w:rsidR="00713B98" w:rsidRDefault="00713B98">
      <w:pPr>
        <w:suppressAutoHyphens w:val="0"/>
        <w:rPr>
          <w:color w:val="auto"/>
          <w:u w:val="single"/>
        </w:rPr>
      </w:pPr>
    </w:p>
    <w:p w14:paraId="6E8594E4" w14:textId="77777777" w:rsidR="00713B98" w:rsidRDefault="00713B98">
      <w:pPr>
        <w:suppressAutoHyphens w:val="0"/>
        <w:rPr>
          <w:color w:val="auto"/>
          <w:u w:val="single"/>
        </w:rPr>
      </w:pPr>
    </w:p>
    <w:p w14:paraId="6BAB76EF" w14:textId="77777777" w:rsidR="00107B98" w:rsidRDefault="00107B98">
      <w:pPr>
        <w:suppressAutoHyphens w:val="0"/>
        <w:rPr>
          <w:color w:val="auto"/>
          <w:u w:val="single"/>
        </w:rPr>
      </w:pPr>
    </w:p>
    <w:p w14:paraId="40212D75" w14:textId="77777777" w:rsidR="00307181" w:rsidRPr="001460F6" w:rsidRDefault="00307181">
      <w:pPr>
        <w:suppressAutoHyphens w:val="0"/>
        <w:rPr>
          <w:color w:val="auto"/>
          <w:u w:val="single"/>
        </w:rPr>
      </w:pPr>
    </w:p>
    <w:p w14:paraId="22B4E8B6" w14:textId="77777777" w:rsidR="00107B98" w:rsidRPr="008D1BED" w:rsidRDefault="00107B98" w:rsidP="00107B98">
      <w:pPr>
        <w:spacing w:line="276" w:lineRule="auto"/>
        <w:jc w:val="both"/>
        <w:rPr>
          <w:color w:val="auto"/>
          <w:u w:val="single"/>
        </w:rPr>
      </w:pPr>
      <w:r w:rsidRPr="008D1BED">
        <w:rPr>
          <w:color w:val="auto"/>
          <w:u w:val="single"/>
        </w:rPr>
        <w:lastRenderedPageBreak/>
        <w:t>Otrzymują:</w:t>
      </w:r>
    </w:p>
    <w:p w14:paraId="1150614A" w14:textId="77777777" w:rsidR="00107B98" w:rsidRPr="00EA6B6D" w:rsidRDefault="00107B98" w:rsidP="00107B98">
      <w:pPr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color w:val="auto"/>
        </w:rPr>
      </w:pPr>
      <w:r w:rsidRPr="00EA6B6D">
        <w:rPr>
          <w:color w:val="auto"/>
        </w:rPr>
        <w:t xml:space="preserve">ENERGA OPERATOR S.A. Oddział w Koszalinie,  ul. Morska 10, 75-950 Koszalin </w:t>
      </w:r>
    </w:p>
    <w:p w14:paraId="53B11F2F" w14:textId="77777777" w:rsidR="00107B98" w:rsidRPr="00EA6B6D" w:rsidRDefault="00107B98" w:rsidP="00107B98">
      <w:pPr>
        <w:spacing w:line="276" w:lineRule="auto"/>
        <w:jc w:val="both"/>
        <w:rPr>
          <w:color w:val="auto"/>
        </w:rPr>
      </w:pPr>
      <w:r w:rsidRPr="00EA6B6D">
        <w:rPr>
          <w:color w:val="auto"/>
        </w:rPr>
        <w:t xml:space="preserve">      Pełnomocnik: P. Adam Wierzbowski, zam. Szczecin,</w:t>
      </w:r>
    </w:p>
    <w:p w14:paraId="4D063CF8" w14:textId="77777777" w:rsidR="00107B98" w:rsidRPr="00EA6B6D" w:rsidRDefault="00107B98" w:rsidP="00107B98">
      <w:pPr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color w:val="auto"/>
        </w:rPr>
      </w:pPr>
      <w:r w:rsidRPr="00EA6B6D">
        <w:rPr>
          <w:color w:val="auto"/>
        </w:rPr>
        <w:t>Gmina Barwice, ul. Zwycięzców 22, 78-460 Barwice,</w:t>
      </w:r>
    </w:p>
    <w:p w14:paraId="035DC958" w14:textId="77777777" w:rsidR="00107B98" w:rsidRPr="00E6663B" w:rsidRDefault="00107B98" w:rsidP="00107B98">
      <w:pPr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color w:val="auto"/>
        </w:rPr>
      </w:pPr>
      <w:r w:rsidRPr="00E6663B">
        <w:rPr>
          <w:color w:val="auto"/>
        </w:rPr>
        <w:t>Strony postępowania wg rozdzielnika pozostającego w aktach sprawy,</w:t>
      </w:r>
    </w:p>
    <w:p w14:paraId="4001E0E1" w14:textId="77777777" w:rsidR="00107B98" w:rsidRPr="008D1BED" w:rsidRDefault="00107B98" w:rsidP="00107B98">
      <w:pPr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color w:val="auto"/>
        </w:rPr>
      </w:pPr>
      <w:r w:rsidRPr="003368F3">
        <w:rPr>
          <w:color w:val="auto"/>
          <w:u w:val="single"/>
        </w:rPr>
        <w:t>Strony postępowania</w:t>
      </w:r>
      <w:r w:rsidRPr="00EA6B6D">
        <w:rPr>
          <w:color w:val="auto"/>
        </w:rPr>
        <w:t xml:space="preserve"> (zgodnie z art. 28 KPA stroną jest każdy, czyjego interesu </w:t>
      </w:r>
      <w:r w:rsidRPr="00EA6B6D">
        <w:rPr>
          <w:color w:val="auto"/>
        </w:rPr>
        <w:br/>
        <w:t xml:space="preserve">prawnego lub obowiązku dotyczy postępowanie albo kto żąda czynności organu ze </w:t>
      </w:r>
      <w:r w:rsidRPr="00EA6B6D">
        <w:rPr>
          <w:color w:val="auto"/>
        </w:rPr>
        <w:br/>
        <w:t xml:space="preserve">względu na swój interes prawny lub obowiązek </w:t>
      </w:r>
      <w:r w:rsidRPr="003368F3">
        <w:rPr>
          <w:color w:val="auto"/>
          <w:u w:val="single"/>
        </w:rPr>
        <w:t>poprzez obwieszczenie</w:t>
      </w:r>
      <w:r w:rsidRPr="00EA6B6D">
        <w:rPr>
          <w:color w:val="auto"/>
        </w:rPr>
        <w:t xml:space="preserve"> na tablicy </w:t>
      </w:r>
      <w:r w:rsidRPr="00EA6B6D">
        <w:rPr>
          <w:color w:val="auto"/>
        </w:rPr>
        <w:br/>
        <w:t>ogłoszeń w Urzędzie Miejskim w Barwicach,</w:t>
      </w:r>
      <w:r w:rsidRPr="008D1BED">
        <w:rPr>
          <w:color w:val="auto"/>
        </w:rPr>
        <w:t xml:space="preserve"> </w:t>
      </w:r>
      <w:r w:rsidRPr="003368F3">
        <w:rPr>
          <w:color w:val="auto"/>
          <w:u w:val="single"/>
        </w:rPr>
        <w:t>Biuletyn Informacji Publicznej (</w:t>
      </w:r>
      <w:hyperlink r:id="rId5" w:history="1">
        <w:r w:rsidRPr="003368F3">
          <w:rPr>
            <w:rStyle w:val="Hipercze"/>
          </w:rPr>
          <w:t>http://bip.barwice.pl/public/catalog/?id=259602&amp;idCatalog=457591</w:t>
        </w:r>
      </w:hyperlink>
      <w:r w:rsidRPr="003368F3">
        <w:rPr>
          <w:color w:val="auto"/>
          <w:u w:val="single"/>
        </w:rPr>
        <w:t>),</w:t>
      </w:r>
      <w:r w:rsidRPr="008D1BED">
        <w:rPr>
          <w:color w:val="auto"/>
        </w:rPr>
        <w:t xml:space="preserve">  </w:t>
      </w:r>
    </w:p>
    <w:p w14:paraId="19BA20AA" w14:textId="3285F1A1" w:rsidR="00C92FB7" w:rsidRPr="00107B98" w:rsidRDefault="00107B98" w:rsidP="00332FA6">
      <w:pPr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color w:val="auto"/>
        </w:rPr>
      </w:pPr>
      <w:r w:rsidRPr="00EA6B6D">
        <w:rPr>
          <w:color w:val="auto"/>
        </w:rPr>
        <w:t xml:space="preserve">A/a </w:t>
      </w:r>
    </w:p>
    <w:sectPr w:rsidR="00C92FB7" w:rsidRPr="00107B98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4169A"/>
    <w:rsid w:val="00052857"/>
    <w:rsid w:val="000541FE"/>
    <w:rsid w:val="00071D4E"/>
    <w:rsid w:val="000829CF"/>
    <w:rsid w:val="000879B1"/>
    <w:rsid w:val="00090042"/>
    <w:rsid w:val="000F4C2E"/>
    <w:rsid w:val="00105B3C"/>
    <w:rsid w:val="00107B98"/>
    <w:rsid w:val="00123439"/>
    <w:rsid w:val="001460F6"/>
    <w:rsid w:val="001526CC"/>
    <w:rsid w:val="001614B0"/>
    <w:rsid w:val="00161C6C"/>
    <w:rsid w:val="00165813"/>
    <w:rsid w:val="00180581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C23B8"/>
    <w:rsid w:val="003F64D6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94ECA"/>
    <w:rsid w:val="006C041D"/>
    <w:rsid w:val="006E332F"/>
    <w:rsid w:val="006F1515"/>
    <w:rsid w:val="006F7070"/>
    <w:rsid w:val="00712B55"/>
    <w:rsid w:val="00713B98"/>
    <w:rsid w:val="00732BDB"/>
    <w:rsid w:val="00734F2C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857CC"/>
    <w:rsid w:val="0099000C"/>
    <w:rsid w:val="009B0A88"/>
    <w:rsid w:val="009C37C9"/>
    <w:rsid w:val="009D10F6"/>
    <w:rsid w:val="009E7E78"/>
    <w:rsid w:val="009F46E8"/>
    <w:rsid w:val="009F60C1"/>
    <w:rsid w:val="00A22C46"/>
    <w:rsid w:val="00A2566F"/>
    <w:rsid w:val="00A3198D"/>
    <w:rsid w:val="00A43862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E4879"/>
    <w:rsid w:val="00B02D00"/>
    <w:rsid w:val="00B05202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C024C8"/>
    <w:rsid w:val="00C06197"/>
    <w:rsid w:val="00C3089B"/>
    <w:rsid w:val="00C848B2"/>
    <w:rsid w:val="00C84D1E"/>
    <w:rsid w:val="00C92FB7"/>
    <w:rsid w:val="00CE2F15"/>
    <w:rsid w:val="00D1185B"/>
    <w:rsid w:val="00D15719"/>
    <w:rsid w:val="00D437E7"/>
    <w:rsid w:val="00D44156"/>
    <w:rsid w:val="00D51174"/>
    <w:rsid w:val="00D814A4"/>
    <w:rsid w:val="00DD7B1B"/>
    <w:rsid w:val="00DE04F7"/>
    <w:rsid w:val="00DE4EB0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9602&amp;idCatalog=4575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31</cp:revision>
  <cp:lastPrinted>2025-05-28T10:59:00Z</cp:lastPrinted>
  <dcterms:created xsi:type="dcterms:W3CDTF">2023-11-21T07:36:00Z</dcterms:created>
  <dcterms:modified xsi:type="dcterms:W3CDTF">2025-06-02T10:47:00Z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