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5FB481FC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1B498C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34/2025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3171F6AD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27 lutego 2025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3B0BAC62" w:rsidR="00BA1FC2" w:rsidRPr="00BA1FC2" w:rsidRDefault="00BA1FC2" w:rsidP="001B498C">
      <w:pPr>
        <w:keepNext/>
        <w:tabs>
          <w:tab w:val="left" w:pos="993"/>
        </w:tabs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w sprawie powołania Komisji Przetargowej do przygotowania i przeprowadzenia przetargów na sprzedaż nieruchomości Gminy Barwice w dniu </w:t>
      </w:r>
      <w:r w:rsidR="001B498C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 w:rsidR="001B498C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03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 w:rsidR="001B498C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40C5CFE3" w:rsidR="00BA1FC2" w:rsidRPr="00BA1FC2" w:rsidRDefault="00BA1FC2" w:rsidP="001B498C">
      <w:pPr>
        <w:keepLine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ze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przetargów na sprzedaż nieruchomości będących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49858502" w14:textId="0465C6B8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Paulina Fangrat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5B5C6556" w14:textId="436328E7" w:rsidR="00BA1FC2" w:rsidRDefault="001B498C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7B7A7265" w:rsidR="00330B67" w:rsidRDefault="001B498C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74FC377C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34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27 lutego 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202</w:t>
      </w:r>
      <w:r w:rsidR="001B498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306D905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6469AF6" w14:textId="607CA884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</w:t>
      </w:r>
      <w:r w:rsidR="001B498C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Paulinę Fangrat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 funkcję Członka Komisji Przetargowej</w:t>
      </w:r>
    </w:p>
    <w:p w14:paraId="0DB3D54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7095BF5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D19A01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3EBB348C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do przygotowania oraz przeprowadzenia przetargów na sprzedaż nieruchomości Gminy Barwice w dniu </w:t>
      </w:r>
      <w:r w:rsidR="001B498C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04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</w:t>
      </w:r>
      <w:r w:rsidR="001B498C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03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.202</w:t>
      </w:r>
      <w:r w:rsidR="001B498C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1B498C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ze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B3A39"/>
    <w:rsid w:val="001849D3"/>
    <w:rsid w:val="001B498C"/>
    <w:rsid w:val="001D65EB"/>
    <w:rsid w:val="002529E2"/>
    <w:rsid w:val="00330B67"/>
    <w:rsid w:val="0041643E"/>
    <w:rsid w:val="00465321"/>
    <w:rsid w:val="004A4C19"/>
    <w:rsid w:val="005E431A"/>
    <w:rsid w:val="00825870"/>
    <w:rsid w:val="009C597E"/>
    <w:rsid w:val="00A3032A"/>
    <w:rsid w:val="00BA1FC2"/>
    <w:rsid w:val="00BD3EAB"/>
    <w:rsid w:val="00CB67F8"/>
    <w:rsid w:val="00CC5D87"/>
    <w:rsid w:val="00DD0A13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12</cp:revision>
  <cp:lastPrinted>2025-02-26T13:05:00Z</cp:lastPrinted>
  <dcterms:created xsi:type="dcterms:W3CDTF">2024-10-21T05:48:00Z</dcterms:created>
  <dcterms:modified xsi:type="dcterms:W3CDTF">2025-02-26T13:24:00Z</dcterms:modified>
</cp:coreProperties>
</file>