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91E91B" w14:textId="505A2C6A" w:rsidR="00BA1FC2" w:rsidRPr="00956849" w:rsidRDefault="00BA1FC2" w:rsidP="00BA1FC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color w:val="000000" w:themeColor="text1"/>
          <w:kern w:val="0"/>
          <w:szCs w:val="24"/>
          <w:lang w:eastAsia="pl-PL" w:bidi="pl-PL"/>
          <w14:ligatures w14:val="none"/>
        </w:rPr>
      </w:pPr>
      <w:r w:rsidRPr="00956849">
        <w:rPr>
          <w:rFonts w:ascii="Times New Roman" w:eastAsia="Times New Roman" w:hAnsi="Times New Roman" w:cs="Times New Roman"/>
          <w:b/>
          <w:caps/>
          <w:color w:val="000000" w:themeColor="text1"/>
          <w:kern w:val="0"/>
          <w:szCs w:val="24"/>
          <w:lang w:eastAsia="pl-PL" w:bidi="pl-PL"/>
          <w14:ligatures w14:val="none"/>
        </w:rPr>
        <w:t xml:space="preserve">Zarządzenie Nr </w:t>
      </w:r>
      <w:r w:rsidR="00FF1F2D" w:rsidRPr="00956849">
        <w:rPr>
          <w:rFonts w:ascii="Times New Roman" w:eastAsia="Times New Roman" w:hAnsi="Times New Roman" w:cs="Times New Roman"/>
          <w:b/>
          <w:caps/>
          <w:color w:val="000000" w:themeColor="text1"/>
          <w:kern w:val="0"/>
          <w:szCs w:val="24"/>
          <w:lang w:eastAsia="pl-PL" w:bidi="pl-PL"/>
          <w14:ligatures w14:val="none"/>
        </w:rPr>
        <w:t>71</w:t>
      </w:r>
      <w:r w:rsidRPr="00956849">
        <w:rPr>
          <w:rFonts w:ascii="Times New Roman" w:eastAsia="Times New Roman" w:hAnsi="Times New Roman" w:cs="Times New Roman"/>
          <w:b/>
          <w:caps/>
          <w:color w:val="000000" w:themeColor="text1"/>
          <w:kern w:val="0"/>
          <w:szCs w:val="24"/>
          <w:lang w:eastAsia="pl-PL" w:bidi="pl-PL"/>
          <w14:ligatures w14:val="none"/>
        </w:rPr>
        <w:t>/202</w:t>
      </w:r>
      <w:r w:rsidR="00986499" w:rsidRPr="00956849">
        <w:rPr>
          <w:rFonts w:ascii="Times New Roman" w:eastAsia="Times New Roman" w:hAnsi="Times New Roman" w:cs="Times New Roman"/>
          <w:b/>
          <w:caps/>
          <w:color w:val="000000" w:themeColor="text1"/>
          <w:kern w:val="0"/>
          <w:szCs w:val="24"/>
          <w:lang w:eastAsia="pl-PL" w:bidi="pl-PL"/>
          <w14:ligatures w14:val="none"/>
        </w:rPr>
        <w:t>5</w:t>
      </w:r>
      <w:r w:rsidRPr="00956849">
        <w:rPr>
          <w:rFonts w:ascii="Times New Roman" w:eastAsia="Times New Roman" w:hAnsi="Times New Roman" w:cs="Times New Roman"/>
          <w:b/>
          <w:caps/>
          <w:color w:val="000000" w:themeColor="text1"/>
          <w:kern w:val="0"/>
          <w:szCs w:val="24"/>
          <w:lang w:eastAsia="pl-PL" w:bidi="pl-PL"/>
          <w14:ligatures w14:val="none"/>
        </w:rPr>
        <w:br/>
        <w:t>Burmistrza Barwic</w:t>
      </w:r>
    </w:p>
    <w:p w14:paraId="48A87D16" w14:textId="6FF28402" w:rsidR="00BA1FC2" w:rsidRPr="00956849" w:rsidRDefault="00BA1FC2" w:rsidP="00BA1FC2">
      <w:pPr>
        <w:spacing w:before="280" w:after="280" w:line="240" w:lineRule="auto"/>
        <w:jc w:val="center"/>
        <w:rPr>
          <w:rFonts w:ascii="Times New Roman" w:eastAsia="Times New Roman" w:hAnsi="Times New Roman" w:cs="Times New Roman"/>
          <w:b/>
          <w:caps/>
          <w:color w:val="000000" w:themeColor="text1"/>
          <w:kern w:val="0"/>
          <w:szCs w:val="24"/>
          <w:lang w:eastAsia="pl-PL" w:bidi="pl-PL"/>
          <w14:ligatures w14:val="none"/>
        </w:rPr>
      </w:pPr>
      <w:r w:rsidRPr="00956849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z dnia</w:t>
      </w:r>
      <w:r w:rsidR="002E327B" w:rsidRPr="00956849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 09.05.</w:t>
      </w:r>
      <w:r w:rsidR="00986499" w:rsidRPr="00956849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2025</w:t>
      </w:r>
      <w:r w:rsidR="002E327B" w:rsidRPr="00956849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 </w:t>
      </w:r>
      <w:r w:rsidRPr="00956849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r.</w:t>
      </w:r>
    </w:p>
    <w:p w14:paraId="627D02CA" w14:textId="77777777" w:rsidR="002E327B" w:rsidRDefault="00BA1FC2" w:rsidP="002E327B">
      <w:pPr>
        <w:keepNext/>
        <w:spacing w:after="480" w:line="240" w:lineRule="auto"/>
        <w:jc w:val="center"/>
        <w:rPr>
          <w:rFonts w:ascii="Times New Roman" w:eastAsia="Times New Roman" w:hAnsi="Times New Roman" w:cs="Times New Roman"/>
          <w:b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b/>
          <w:kern w:val="0"/>
          <w:szCs w:val="24"/>
          <w:lang w:eastAsia="pl-PL" w:bidi="pl-PL"/>
          <w14:ligatures w14:val="none"/>
        </w:rPr>
        <w:t>w sprawie powołania Komisji Przetargowej do przygotowania i przeprowadzenia przetarg</w:t>
      </w:r>
      <w:r w:rsidR="002E327B">
        <w:rPr>
          <w:rFonts w:ascii="Times New Roman" w:eastAsia="Times New Roman" w:hAnsi="Times New Roman" w:cs="Times New Roman"/>
          <w:b/>
          <w:kern w:val="0"/>
          <w:szCs w:val="24"/>
          <w:lang w:eastAsia="pl-PL" w:bidi="pl-PL"/>
          <w14:ligatures w14:val="none"/>
        </w:rPr>
        <w:t>ów</w:t>
      </w:r>
      <w:r w:rsidRPr="00BA1FC2">
        <w:rPr>
          <w:rFonts w:ascii="Times New Roman" w:eastAsia="Times New Roman" w:hAnsi="Times New Roman" w:cs="Times New Roman"/>
          <w:b/>
          <w:kern w:val="0"/>
          <w:szCs w:val="24"/>
          <w:lang w:eastAsia="pl-PL" w:bidi="pl-PL"/>
          <w14:ligatures w14:val="none"/>
        </w:rPr>
        <w:t xml:space="preserve"> na sprzedaż nieruchomości Gminy Barwice w dni</w:t>
      </w:r>
      <w:r w:rsidR="002E327B">
        <w:rPr>
          <w:rFonts w:ascii="Times New Roman" w:eastAsia="Times New Roman" w:hAnsi="Times New Roman" w:cs="Times New Roman"/>
          <w:b/>
          <w:kern w:val="0"/>
          <w:szCs w:val="24"/>
          <w:lang w:eastAsia="pl-PL" w:bidi="pl-PL"/>
          <w14:ligatures w14:val="none"/>
        </w:rPr>
        <w:t>ach</w:t>
      </w:r>
      <w:r w:rsidRPr="00BA1FC2">
        <w:rPr>
          <w:rFonts w:ascii="Times New Roman" w:eastAsia="Times New Roman" w:hAnsi="Times New Roman" w:cs="Times New Roman"/>
          <w:b/>
          <w:kern w:val="0"/>
          <w:szCs w:val="24"/>
          <w:lang w:eastAsia="pl-PL" w:bidi="pl-PL"/>
          <w14:ligatures w14:val="none"/>
        </w:rPr>
        <w:t xml:space="preserve"> </w:t>
      </w:r>
      <w:r w:rsidR="002E327B">
        <w:rPr>
          <w:rFonts w:ascii="Times New Roman" w:eastAsia="Times New Roman" w:hAnsi="Times New Roman" w:cs="Times New Roman"/>
          <w:b/>
          <w:kern w:val="0"/>
          <w:szCs w:val="24"/>
          <w:lang w:eastAsia="pl-PL" w:bidi="pl-PL"/>
          <w14:ligatures w14:val="none"/>
        </w:rPr>
        <w:t xml:space="preserve">13.05.2025r. oraz 15.05.2025r. </w:t>
      </w:r>
    </w:p>
    <w:p w14:paraId="08971901" w14:textId="3037A9E2" w:rsidR="00BA1FC2" w:rsidRPr="00BA1FC2" w:rsidRDefault="00BA1FC2" w:rsidP="002E327B">
      <w:pPr>
        <w:keepNext/>
        <w:spacing w:after="480" w:line="240" w:lineRule="auto"/>
        <w:ind w:firstLine="340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Na podstawie art. 38 ust.1 ustawy z dnia 21 sierpnia 1997 r. o gospodarce nieruchomościami (t.j. Dz. U. z 202</w:t>
      </w:r>
      <w:r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4r. poz. 1145</w:t>
      </w:r>
      <w:r w:rsidR="0034301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 z </w:t>
      </w:r>
      <w:proofErr w:type="spellStart"/>
      <w:r w:rsidR="0034301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poźn</w:t>
      </w:r>
      <w:proofErr w:type="spellEnd"/>
      <w:r w:rsidR="0034301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. zm.</w:t>
      </w:r>
      <w:r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) </w:t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 rozporządzenia Rady Ministrów z dnia 14 września 2004 r. w sprawie sposobu i trybu przeprowadzania przetargów oraz rokowań na zbycie nieruchomości (t.j. Dz. U. z 2021 r. poz. 2213), Burmistrz Barwic zarządza, co następuje:</w:t>
      </w:r>
    </w:p>
    <w:p w14:paraId="27A6EC25" w14:textId="7DE9DFEA" w:rsidR="00BA1FC2" w:rsidRPr="00BA1FC2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b/>
          <w:kern w:val="0"/>
          <w:szCs w:val="24"/>
          <w:lang w:eastAsia="pl-PL" w:bidi="pl-PL"/>
          <w14:ligatures w14:val="none"/>
        </w:rPr>
        <w:t>§ 1. </w:t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1 Powołuję Komisję Przetargową do przygotowania i przeprowadzania przetarg</w:t>
      </w:r>
      <w:r w:rsidR="002E327B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ów</w:t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 na sprzedaż nieruchomości będąc</w:t>
      </w:r>
      <w:r w:rsidR="002E327B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ych</w:t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 własnością Gminy Barwice w następującym składzie:</w:t>
      </w:r>
    </w:p>
    <w:p w14:paraId="49BE1B6D" w14:textId="4EA49D3D" w:rsidR="00BA1FC2" w:rsidRPr="00BA1FC2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1</w:t>
      </w:r>
      <w:r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)</w:t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 Piotr </w:t>
      </w:r>
      <w:proofErr w:type="spellStart"/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Kikun</w:t>
      </w:r>
      <w:proofErr w:type="spellEnd"/>
      <w:r w:rsidR="00CC5D87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 </w:t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 - Przewodniczący Komisji</w:t>
      </w:r>
    </w:p>
    <w:p w14:paraId="5D03F19D" w14:textId="0819A28D" w:rsidR="00BA1FC2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2</w:t>
      </w:r>
      <w:r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)</w:t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 </w:t>
      </w:r>
      <w:r w:rsidR="0034301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Paulina Fangrat</w:t>
      </w:r>
      <w:r w:rsidR="00CC5D87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-</w:t>
      </w:r>
      <w:r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 Członek Komisji</w:t>
      </w:r>
    </w:p>
    <w:p w14:paraId="5B5C6556" w14:textId="24028AEC" w:rsidR="00BA1FC2" w:rsidRDefault="008B55F9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3</w:t>
      </w:r>
      <w:r w:rsid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)</w:t>
      </w:r>
      <w:r w:rsidR="00BA1FC2"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 Alicja </w:t>
      </w:r>
      <w:proofErr w:type="spellStart"/>
      <w:r w:rsidR="00BA1FC2"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Zasztoft</w:t>
      </w:r>
      <w:proofErr w:type="spellEnd"/>
      <w:r w:rsidR="00CC5D87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 </w:t>
      </w:r>
      <w:r w:rsidR="00BA1FC2"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- Członek Komisji</w:t>
      </w:r>
    </w:p>
    <w:p w14:paraId="6F87B3B7" w14:textId="3F04B5D6" w:rsidR="00330B67" w:rsidRDefault="008B55F9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4</w:t>
      </w:r>
      <w:r w:rsidR="00330B67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) Oskar Stefański - Członek Komisji</w:t>
      </w:r>
    </w:p>
    <w:p w14:paraId="02A877C0" w14:textId="66E11BE1" w:rsidR="00BA1FC2" w:rsidRPr="00BA1FC2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2. Funkcję Przewodniczącego Komisji pełnić będzie </w:t>
      </w:r>
      <w:r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Piotr </w:t>
      </w:r>
      <w:proofErr w:type="spellStart"/>
      <w:r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Kikun</w:t>
      </w:r>
      <w:proofErr w:type="spellEnd"/>
      <w:r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 </w:t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w przypadku jego nieobecności </w:t>
      </w:r>
      <w:r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 xml:space="preserve">Alicja </w:t>
      </w:r>
      <w:proofErr w:type="spellStart"/>
      <w:r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Zasztoft</w:t>
      </w:r>
      <w:proofErr w:type="spellEnd"/>
    </w:p>
    <w:p w14:paraId="1406BC9F" w14:textId="77777777" w:rsidR="00BA1FC2" w:rsidRPr="00BA1FC2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3. Komisja pracuje w minimum 3 osobowym składzie.</w:t>
      </w:r>
    </w:p>
    <w:p w14:paraId="617ED842" w14:textId="77777777" w:rsidR="00BA1FC2" w:rsidRPr="00BA1FC2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b/>
          <w:kern w:val="0"/>
          <w:szCs w:val="24"/>
          <w:lang w:eastAsia="pl-PL" w:bidi="pl-PL"/>
          <w14:ligatures w14:val="none"/>
        </w:rPr>
        <w:t>§ 2. </w:t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1 Komisja rozpoczyna pracę z dniem powołania.</w:t>
      </w:r>
    </w:p>
    <w:p w14:paraId="5A3B4B2B" w14:textId="77777777" w:rsidR="00BA1FC2" w:rsidRPr="00BA1FC2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2. Komisja ulega rozwiązaniu z chwilą zakończenia czynności związanych z prowadzonym postępowaniem, podpisaniem umowy na sprzedaż nieruchomości lub unieważnieniem postępowania.</w:t>
      </w:r>
    </w:p>
    <w:p w14:paraId="2FBF9FBE" w14:textId="77777777" w:rsidR="00BA1FC2" w:rsidRPr="00BA1FC2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3. Druk powołania członków Komisji Przetargowej stanowi załącznik do niniejszego zarządzenia.</w:t>
      </w:r>
    </w:p>
    <w:p w14:paraId="655FFDCF" w14:textId="77777777" w:rsidR="00BA1FC2" w:rsidRPr="00BA1FC2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b/>
          <w:kern w:val="0"/>
          <w:szCs w:val="24"/>
          <w:lang w:eastAsia="pl-PL" w:bidi="pl-PL"/>
          <w14:ligatures w14:val="none"/>
        </w:rPr>
        <w:t>§ 3. </w:t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>Zarządzenie wchodzi w życie z dniem podjęcia.</w:t>
      </w:r>
    </w:p>
    <w:p w14:paraId="2E98DA79" w14:textId="77777777" w:rsidR="00BA1FC2" w:rsidRPr="00BA1FC2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</w:p>
    <w:p w14:paraId="3902197E" w14:textId="77777777" w:rsidR="00BA1FC2" w:rsidRPr="00BA1FC2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</w:p>
    <w:p w14:paraId="2098BFD5" w14:textId="77777777" w:rsidR="00BA1FC2" w:rsidRPr="00BA1FC2" w:rsidRDefault="00BA1FC2" w:rsidP="00BA1FC2">
      <w:pPr>
        <w:spacing w:before="120" w:after="120" w:line="240" w:lineRule="auto"/>
        <w:ind w:left="6480" w:firstLine="720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ab/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ab/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ab/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ab/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ab/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ab/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ab/>
      </w:r>
      <w:r w:rsidRPr="00BA1FC2"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  <w:tab/>
      </w:r>
      <w:r w:rsidRPr="00BA1FC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Burmistrz Barwic</w:t>
      </w:r>
    </w:p>
    <w:p w14:paraId="785A99A2" w14:textId="2C82D37D" w:rsidR="00BA1FC2" w:rsidRPr="00BA1FC2" w:rsidRDefault="00BA1FC2" w:rsidP="00BA1FC2">
      <w:pPr>
        <w:keepLines/>
        <w:spacing w:before="120" w:after="120" w:line="240" w:lineRule="auto"/>
        <w:ind w:left="6372" w:firstLine="708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Robert Zborowski</w:t>
      </w:r>
    </w:p>
    <w:p w14:paraId="46C4C93F" w14:textId="77777777" w:rsidR="00BA1FC2" w:rsidRPr="00BA1FC2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</w:p>
    <w:p w14:paraId="06695739" w14:textId="77777777" w:rsidR="00BA1FC2" w:rsidRPr="00BA1FC2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</w:p>
    <w:p w14:paraId="1243D750" w14:textId="77777777" w:rsidR="00BA1FC2" w:rsidRPr="00BA1FC2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</w:p>
    <w:p w14:paraId="4FA7D4FB" w14:textId="77777777" w:rsidR="00BA1FC2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</w:p>
    <w:p w14:paraId="46311BE2" w14:textId="77777777" w:rsidR="005E431A" w:rsidRDefault="005E431A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</w:p>
    <w:p w14:paraId="6E9F6866" w14:textId="77777777" w:rsidR="005E431A" w:rsidRPr="00BA1FC2" w:rsidRDefault="005E431A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</w:p>
    <w:p w14:paraId="74A26E82" w14:textId="77777777" w:rsidR="00BA1FC2" w:rsidRPr="00BA1FC2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</w:p>
    <w:p w14:paraId="16765C74" w14:textId="77777777" w:rsidR="00BA1FC2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</w:p>
    <w:p w14:paraId="3DBB0AEC" w14:textId="77777777" w:rsidR="00986499" w:rsidRDefault="00986499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szCs w:val="24"/>
          <w:lang w:eastAsia="pl-PL" w:bidi="pl-PL"/>
          <w14:ligatures w14:val="none"/>
        </w:rPr>
      </w:pPr>
    </w:p>
    <w:p w14:paraId="271F18CF" w14:textId="77777777" w:rsidR="00986499" w:rsidRPr="00956849" w:rsidRDefault="00986499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</w:p>
    <w:p w14:paraId="55C57EEB" w14:textId="77777777" w:rsidR="00BA1FC2" w:rsidRPr="00956849" w:rsidRDefault="00BA1FC2" w:rsidP="00BA1FC2">
      <w:pPr>
        <w:keepLines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</w:p>
    <w:p w14:paraId="596793A5" w14:textId="034A0DB3" w:rsidR="00BA1FC2" w:rsidRPr="00956849" w:rsidRDefault="00BA1FC2" w:rsidP="00FF1F2D">
      <w:pPr>
        <w:keepLines/>
        <w:spacing w:before="120" w:after="0" w:line="240" w:lineRule="auto"/>
        <w:ind w:left="4956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 w:rsidRPr="00956849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fldChar w:fldCharType="begin"/>
      </w:r>
      <w:r w:rsidRPr="00956849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fldChar w:fldCharType="separate"/>
      </w:r>
      <w:r w:rsidRPr="00956849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fldChar w:fldCharType="end"/>
      </w:r>
      <w:r w:rsidRPr="00956849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Załącznik do </w:t>
      </w:r>
      <w:r w:rsidR="00330B67" w:rsidRPr="00956849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Z</w:t>
      </w:r>
      <w:r w:rsidRPr="00956849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arządzenia Nr</w:t>
      </w:r>
      <w:r w:rsidR="00CB67F8" w:rsidRPr="00956849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 </w:t>
      </w:r>
      <w:r w:rsidR="00FF1F2D" w:rsidRPr="00956849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71</w:t>
      </w:r>
      <w:r w:rsidRPr="00956849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/202</w:t>
      </w:r>
      <w:r w:rsidR="00986499" w:rsidRPr="00956849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5</w:t>
      </w:r>
      <w:r w:rsidRPr="00956849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 xml:space="preserve"> Burmistrza Barwic z dnia </w:t>
      </w:r>
      <w:r w:rsidR="002E327B" w:rsidRPr="00956849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09.05.2025 r.</w:t>
      </w:r>
    </w:p>
    <w:p w14:paraId="75980B1D" w14:textId="77777777" w:rsidR="00BA1FC2" w:rsidRPr="00956849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</w:pPr>
      <w:r w:rsidRPr="00956849">
        <w:rPr>
          <w:rFonts w:ascii="Times New Roman" w:eastAsia="Times New Roman" w:hAnsi="Times New Roman" w:cs="Times New Roman"/>
          <w:color w:val="000000" w:themeColor="text1"/>
          <w:kern w:val="0"/>
          <w:szCs w:val="24"/>
          <w:lang w:eastAsia="pl-PL" w:bidi="pl-PL"/>
          <w14:ligatures w14:val="none"/>
        </w:rPr>
        <w:t>Postanawiam powołać:</w:t>
      </w:r>
    </w:p>
    <w:p w14:paraId="64EF5723" w14:textId="5A65211D" w:rsidR="00BA1FC2" w:rsidRPr="00BA1FC2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b/>
          <w:kern w:val="0"/>
          <w:szCs w:val="24"/>
          <w:lang w:eastAsia="pl-PL" w:bidi="pl-PL"/>
          <w14:ligatures w14:val="none"/>
        </w:rPr>
        <w:t xml:space="preserve">Pana </w:t>
      </w:r>
      <w:r>
        <w:rPr>
          <w:rFonts w:ascii="Times New Roman" w:eastAsia="Times New Roman" w:hAnsi="Times New Roman" w:cs="Times New Roman"/>
          <w:b/>
          <w:kern w:val="0"/>
          <w:szCs w:val="24"/>
          <w:lang w:eastAsia="pl-PL" w:bidi="pl-PL"/>
          <w14:ligatures w14:val="none"/>
        </w:rPr>
        <w:t xml:space="preserve">Piotra </w:t>
      </w:r>
      <w:proofErr w:type="spellStart"/>
      <w:r>
        <w:rPr>
          <w:rFonts w:ascii="Times New Roman" w:eastAsia="Times New Roman" w:hAnsi="Times New Roman" w:cs="Times New Roman"/>
          <w:b/>
          <w:kern w:val="0"/>
          <w:szCs w:val="24"/>
          <w:lang w:eastAsia="pl-PL" w:bidi="pl-PL"/>
          <w14:ligatures w14:val="none"/>
        </w:rPr>
        <w:t>Kikuna</w:t>
      </w:r>
      <w:proofErr w:type="spellEnd"/>
      <w:r>
        <w:rPr>
          <w:rFonts w:ascii="Times New Roman" w:eastAsia="Times New Roman" w:hAnsi="Times New Roman" w:cs="Times New Roman"/>
          <w:b/>
          <w:kern w:val="0"/>
          <w:szCs w:val="24"/>
          <w:lang w:eastAsia="pl-PL" w:bidi="pl-PL"/>
          <w14:ligatures w14:val="none"/>
        </w:rPr>
        <w:t xml:space="preserve"> </w:t>
      </w:r>
      <w:r w:rsidRPr="00BA1FC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na funkcję Przewodniczącego Komisji Przetargowej</w:t>
      </w:r>
    </w:p>
    <w:p w14:paraId="4CEEC071" w14:textId="77777777" w:rsidR="00BA1FC2" w:rsidRPr="00BA1FC2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</w:p>
    <w:p w14:paraId="7E598A03" w14:textId="77777777" w:rsidR="00BA1FC2" w:rsidRPr="00BA1FC2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…………………………………………………………………..</w:t>
      </w:r>
    </w:p>
    <w:p w14:paraId="4C10828F" w14:textId="77777777" w:rsidR="00BA1FC2" w:rsidRPr="00BA1FC2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Podpis przyjmującego obowiązki Przewodniczącego Komisji</w:t>
      </w:r>
    </w:p>
    <w:p w14:paraId="6B1E92C0" w14:textId="77777777" w:rsidR="00BA1FC2" w:rsidRPr="00BA1FC2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Cs w:val="24"/>
          <w:lang w:eastAsia="pl-PL" w:bidi="pl-PL"/>
          <w14:ligatures w14:val="none"/>
        </w:rPr>
      </w:pPr>
    </w:p>
    <w:p w14:paraId="0EF0C325" w14:textId="26C258E8" w:rsidR="00BA1FC2" w:rsidRPr="00BA1FC2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b/>
          <w:bCs/>
          <w:color w:val="000000"/>
          <w:kern w:val="0"/>
          <w:szCs w:val="24"/>
          <w:lang w:eastAsia="pl-PL" w:bidi="pl-PL"/>
          <w14:ligatures w14:val="none"/>
        </w:rPr>
        <w:t>Pan</w:t>
      </w:r>
      <w:r w:rsidR="00343012">
        <w:rPr>
          <w:rFonts w:ascii="Times New Roman" w:eastAsia="Times New Roman" w:hAnsi="Times New Roman" w:cs="Times New Roman"/>
          <w:b/>
          <w:bCs/>
          <w:color w:val="000000"/>
          <w:kern w:val="0"/>
          <w:szCs w:val="24"/>
          <w:lang w:eastAsia="pl-PL" w:bidi="pl-PL"/>
          <w14:ligatures w14:val="none"/>
        </w:rPr>
        <w:t xml:space="preserve">ią Paulinę Fangrat na </w:t>
      </w:r>
      <w:r w:rsidRPr="00BA1FC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funkcję Członka Komisji Przetargowej</w:t>
      </w:r>
    </w:p>
    <w:p w14:paraId="457B0B6D" w14:textId="77777777" w:rsidR="00BA1FC2" w:rsidRPr="00BA1FC2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</w:p>
    <w:p w14:paraId="1C723C27" w14:textId="77777777" w:rsidR="00BA1FC2" w:rsidRPr="00BA1FC2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…………………………………………………………………..</w:t>
      </w:r>
    </w:p>
    <w:p w14:paraId="657A58B1" w14:textId="77777777" w:rsidR="00BA1FC2" w:rsidRPr="00BA1FC2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Podpis przyjmującego obowiązki Członka Komisji</w:t>
      </w:r>
    </w:p>
    <w:p w14:paraId="21A964CE" w14:textId="77777777" w:rsidR="00BA1FC2" w:rsidRPr="00BA1FC2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</w:p>
    <w:p w14:paraId="7A8CF8E4" w14:textId="77777777" w:rsidR="00BA1FC2" w:rsidRPr="00BA1FC2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b/>
          <w:color w:val="000000"/>
          <w:kern w:val="0"/>
          <w:szCs w:val="24"/>
          <w:lang w:eastAsia="pl-PL" w:bidi="pl-PL"/>
          <w14:ligatures w14:val="none"/>
        </w:rPr>
        <w:t xml:space="preserve">Panią Alicję </w:t>
      </w:r>
      <w:proofErr w:type="spellStart"/>
      <w:r w:rsidRPr="00BA1FC2">
        <w:rPr>
          <w:rFonts w:ascii="Times New Roman" w:eastAsia="Times New Roman" w:hAnsi="Times New Roman" w:cs="Times New Roman"/>
          <w:b/>
          <w:color w:val="000000"/>
          <w:kern w:val="0"/>
          <w:szCs w:val="24"/>
          <w:lang w:eastAsia="pl-PL" w:bidi="pl-PL"/>
          <w14:ligatures w14:val="none"/>
        </w:rPr>
        <w:t>Zasztoft</w:t>
      </w:r>
      <w:proofErr w:type="spellEnd"/>
      <w:r w:rsidRPr="00BA1FC2">
        <w:rPr>
          <w:rFonts w:ascii="Times New Roman" w:eastAsia="Times New Roman" w:hAnsi="Times New Roman" w:cs="Times New Roman"/>
          <w:b/>
          <w:color w:val="000000"/>
          <w:kern w:val="0"/>
          <w:szCs w:val="24"/>
          <w:lang w:eastAsia="pl-PL" w:bidi="pl-PL"/>
          <w14:ligatures w14:val="none"/>
        </w:rPr>
        <w:t xml:space="preserve">  </w:t>
      </w:r>
      <w:r w:rsidRPr="00BA1FC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na funkcję Członka Komisji Przetargowej</w:t>
      </w:r>
    </w:p>
    <w:p w14:paraId="0D353CAA" w14:textId="77777777" w:rsidR="00BA1FC2" w:rsidRPr="00BA1FC2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</w:p>
    <w:p w14:paraId="4E6506B8" w14:textId="77777777" w:rsidR="00BA1FC2" w:rsidRPr="00BA1FC2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…………………………………………………………………..</w:t>
      </w:r>
    </w:p>
    <w:p w14:paraId="14BFAD31" w14:textId="77777777" w:rsidR="00BA1FC2" w:rsidRDefault="00BA1FC2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Podpis przyjmującego obowiązki Członka Komisji</w:t>
      </w:r>
    </w:p>
    <w:p w14:paraId="252E8980" w14:textId="77777777" w:rsidR="00330B67" w:rsidRPr="00BA1FC2" w:rsidRDefault="00330B67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Cs w:val="24"/>
          <w:lang w:eastAsia="pl-PL" w:bidi="pl-PL"/>
          <w14:ligatures w14:val="none"/>
        </w:rPr>
      </w:pPr>
    </w:p>
    <w:p w14:paraId="055DA781" w14:textId="5B512666" w:rsidR="00330B67" w:rsidRPr="00BA1FC2" w:rsidRDefault="00330B67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b/>
          <w:bCs/>
          <w:color w:val="000000"/>
          <w:kern w:val="0"/>
          <w:szCs w:val="24"/>
          <w:lang w:eastAsia="pl-PL" w:bidi="pl-PL"/>
          <w14:ligatures w14:val="none"/>
        </w:rPr>
        <w:t xml:space="preserve">Pana 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Cs w:val="24"/>
          <w:lang w:eastAsia="pl-PL" w:bidi="pl-PL"/>
          <w14:ligatures w14:val="none"/>
        </w:rPr>
        <w:t xml:space="preserve">Oskara Stefańskiego </w:t>
      </w:r>
      <w:r w:rsidRPr="00BA1FC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funkcję Członka Komisji Przetargowej</w:t>
      </w:r>
    </w:p>
    <w:p w14:paraId="74EFB595" w14:textId="77777777" w:rsidR="00330B67" w:rsidRPr="00BA1FC2" w:rsidRDefault="00330B67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</w:p>
    <w:p w14:paraId="2B161E66" w14:textId="77777777" w:rsidR="00330B67" w:rsidRPr="00BA1FC2" w:rsidRDefault="00330B67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…………………………………………………………………..</w:t>
      </w:r>
    </w:p>
    <w:p w14:paraId="0A98FFE8" w14:textId="77777777" w:rsidR="00330B67" w:rsidRDefault="00330B67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Podpis przyjmującego obowiązki Członka Komisji</w:t>
      </w:r>
    </w:p>
    <w:p w14:paraId="6339B542" w14:textId="77777777" w:rsidR="008B55F9" w:rsidRPr="00BA1FC2" w:rsidRDefault="008B55F9" w:rsidP="008B55F9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</w:p>
    <w:p w14:paraId="51FB1561" w14:textId="77777777" w:rsidR="00330B67" w:rsidRDefault="00330B67" w:rsidP="00DD0A13">
      <w:pPr>
        <w:spacing w:after="120" w:line="240" w:lineRule="auto"/>
        <w:ind w:firstLine="227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</w:p>
    <w:p w14:paraId="4EF95E45" w14:textId="7DD67692" w:rsidR="00BA1FC2" w:rsidRPr="00BA1FC2" w:rsidRDefault="00BA1FC2" w:rsidP="00CB67F8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do przygotowania oraz przeprowadzenia przetarg</w:t>
      </w:r>
      <w:r w:rsidR="00986499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u</w:t>
      </w:r>
      <w:r w:rsidRPr="00BA1FC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 xml:space="preserve"> na sprzedaż nieruchomości Gminy Barwice w dni</w:t>
      </w:r>
      <w:r w:rsidR="002E327B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 xml:space="preserve">ach 13.05.2025r. oraz 15.05.2025r. </w:t>
      </w:r>
      <w:r w:rsidRPr="00BA1FC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na podstawie przepisów Ustawy z dnia 21 sierpnia 1997r. o gospodarce nieruchomościami  (t.j. Dz. U. z 202</w:t>
      </w:r>
      <w:r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4</w:t>
      </w:r>
      <w:r w:rsidRPr="00BA1FC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 r. poz. </w:t>
      </w:r>
      <w:r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1145</w:t>
      </w:r>
      <w:r w:rsidR="0034301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 xml:space="preserve"> z </w:t>
      </w:r>
      <w:proofErr w:type="spellStart"/>
      <w:r w:rsidR="0034301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późn</w:t>
      </w:r>
      <w:proofErr w:type="spellEnd"/>
      <w:r w:rsidR="0034301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 xml:space="preserve">. zm. </w:t>
      </w:r>
      <w:r w:rsidRPr="00BA1FC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) oraz Rozporządzenia Rady Ministrów z dnia 14 września 2004 roku w sprawie sposobu i trybu przeprowadzania przetargów oraz rokowań  na zbycie nieruchomości (t. j. Dz. U. z 2021r., poz. 2213). Zakres obowiązków  i uprawnień określa Zarządzenie cytowane na wstępie.</w:t>
      </w:r>
    </w:p>
    <w:p w14:paraId="67E7AB16" w14:textId="77777777" w:rsidR="00DD0A13" w:rsidRDefault="00DD0A13" w:rsidP="00BA1FC2">
      <w:pPr>
        <w:spacing w:before="120" w:after="120" w:line="240" w:lineRule="auto"/>
        <w:ind w:left="6480" w:firstLine="720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</w:p>
    <w:p w14:paraId="228DCCB7" w14:textId="00D3E512" w:rsidR="00BA1FC2" w:rsidRPr="00BA1FC2" w:rsidRDefault="00BA1FC2" w:rsidP="00BA1FC2">
      <w:pPr>
        <w:spacing w:before="120" w:after="120" w:line="240" w:lineRule="auto"/>
        <w:ind w:left="6480" w:firstLine="720"/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</w:pPr>
      <w:r w:rsidRPr="00BA1FC2"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>Burmistrz Barwic</w:t>
      </w:r>
    </w:p>
    <w:p w14:paraId="11DB4BDB" w14:textId="79B9F268" w:rsidR="000B3A39" w:rsidRDefault="00465321" w:rsidP="00465321">
      <w:pPr>
        <w:ind w:left="6492" w:firstLine="708"/>
      </w:pPr>
      <w:r>
        <w:rPr>
          <w:rFonts w:ascii="Times New Roman" w:eastAsia="Times New Roman" w:hAnsi="Times New Roman" w:cs="Times New Roman"/>
          <w:color w:val="000000"/>
          <w:kern w:val="0"/>
          <w:szCs w:val="24"/>
          <w:lang w:eastAsia="pl-PL" w:bidi="pl-PL"/>
          <w14:ligatures w14:val="none"/>
        </w:rPr>
        <w:t xml:space="preserve">Robert Zborowski </w:t>
      </w:r>
    </w:p>
    <w:sectPr w:rsidR="000B3A39" w:rsidSect="00DD0A13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1D43"/>
    <w:rsid w:val="0001400E"/>
    <w:rsid w:val="0006643D"/>
    <w:rsid w:val="00080544"/>
    <w:rsid w:val="000B3A39"/>
    <w:rsid w:val="00174B81"/>
    <w:rsid w:val="001849D3"/>
    <w:rsid w:val="001D65EB"/>
    <w:rsid w:val="002529E2"/>
    <w:rsid w:val="002E327B"/>
    <w:rsid w:val="00330B67"/>
    <w:rsid w:val="00343012"/>
    <w:rsid w:val="00404EEB"/>
    <w:rsid w:val="0041643E"/>
    <w:rsid w:val="0043221E"/>
    <w:rsid w:val="00465321"/>
    <w:rsid w:val="005E431A"/>
    <w:rsid w:val="00825870"/>
    <w:rsid w:val="008B55F9"/>
    <w:rsid w:val="00956849"/>
    <w:rsid w:val="00986499"/>
    <w:rsid w:val="009C597E"/>
    <w:rsid w:val="00BA1FC2"/>
    <w:rsid w:val="00BD3EAB"/>
    <w:rsid w:val="00C0052B"/>
    <w:rsid w:val="00CB67F8"/>
    <w:rsid w:val="00CC5D87"/>
    <w:rsid w:val="00DD0A13"/>
    <w:rsid w:val="00ED21EE"/>
    <w:rsid w:val="00F768A0"/>
    <w:rsid w:val="00F91D43"/>
    <w:rsid w:val="00FF1F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27B97C"/>
  <w15:chartTrackingRefBased/>
  <w15:docId w15:val="{7E4107F2-8CE4-46F9-B44D-340DB376C1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266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389</Words>
  <Characters>2338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AlicjaZ</dc:creator>
  <cp:keywords/>
  <dc:description/>
  <cp:lastModifiedBy>gminabarwice@outlook.com</cp:lastModifiedBy>
  <cp:revision>2</cp:revision>
  <cp:lastPrinted>2025-05-12T08:17:00Z</cp:lastPrinted>
  <dcterms:created xsi:type="dcterms:W3CDTF">2025-05-13T05:13:00Z</dcterms:created>
  <dcterms:modified xsi:type="dcterms:W3CDTF">2025-05-13T05:13:00Z</dcterms:modified>
</cp:coreProperties>
</file>