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1CBC0" w14:textId="77777777" w:rsidR="00EF756A" w:rsidRDefault="00EF756A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A926C86" w14:textId="77777777" w:rsidR="00EF756A" w:rsidRDefault="00000000">
      <w:pPr>
        <w:spacing w:line="259" w:lineRule="auto"/>
        <w:ind w:right="4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OGŁOSZENIE </w:t>
      </w:r>
    </w:p>
    <w:p w14:paraId="3E5A408C" w14:textId="77777777" w:rsidR="00EF756A" w:rsidRDefault="00EF756A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76B1BF8" w14:textId="77777777" w:rsidR="00EF756A" w:rsidRDefault="00000000">
      <w:pPr>
        <w:spacing w:after="10" w:line="249" w:lineRule="auto"/>
        <w:ind w:left="-5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Burmistrz Barwic ogłasza otwarty konkurs ofert na realizację zadania publicznego z zakresu wychowania przedszkolnego na terenie Gminy Barwice w okresie od 01 września 2025 r. do 31 sierpnia 2029 r.</w:t>
      </w:r>
    </w:p>
    <w:p w14:paraId="531CBC27" w14:textId="77777777" w:rsidR="00EF756A" w:rsidRDefault="00EF756A">
      <w:pPr>
        <w:spacing w:line="259" w:lineRule="auto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06B13D0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1. Rodzaj zadania</w:t>
      </w:r>
    </w:p>
    <w:p w14:paraId="76E3DEC3" w14:textId="77777777" w:rsidR="00EF756A" w:rsidRDefault="00000000">
      <w:pPr>
        <w:spacing w:after="24" w:line="259" w:lineRule="auto"/>
        <w:jc w:val="left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1EE5D4A1" w14:textId="50A110E8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1. Burmistrz Barwic ogłasza otwarty konkurs ofert w celu powierzenia realizacji zadania publicznego polegającego na zapewnieniu dzieciom w wieku przedszkolnym, zamieszkałym na terenie Gminy Barwice, prawa do korzystania z wychowania przedszkolnego w niepublicznym przedszkolu,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okresie od 01 września 2025 r. do 31 sierpnia 2029 r. Zadanie obejmuje prowadzenie wychowania przedszkolnego dla dzieci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w przedszkolu niepublicznym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wraz z udzieleniem dotacji w wysokości określonej w art. 17 ust. 1 ustawy z dnia 27 października 2017 r. o finansowaniu zadań oświatowych (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. Dz. U. z 2025 r. poz. 439) zwanej dalej ustawą.</w:t>
      </w:r>
    </w:p>
    <w:p w14:paraId="721AECA4" w14:textId="77777777" w:rsidR="00EF756A" w:rsidRDefault="00EF756A">
      <w:pPr>
        <w:jc w:val="left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0DF54CB6" w14:textId="77777777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2. Celem zadania jest zapewnienie dostępności do wychowania przedszkolnego dzieciom w wieku przedszkolnym zamieszkałym w Gminie Barwice, na warunkach określonych w art. 17 ust. 1 ustawy.</w:t>
      </w:r>
    </w:p>
    <w:p w14:paraId="168CA2C8" w14:textId="77777777" w:rsidR="00EF756A" w:rsidRDefault="00EF756A">
      <w:pPr>
        <w:spacing w:line="259" w:lineRule="auto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2C4DA321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3. O otrzymanie dotacji z budżetu Gminy Barwice w ramach otwartego konkursu ofert mogą ubiegać się podmioty prowadzące niepubliczne przedszkola wpisane do ewidencji niepublicznych placówek oświatowych prowadzonej przez Burmistrza Barwic.</w:t>
      </w:r>
    </w:p>
    <w:p w14:paraId="397805FA" w14:textId="77777777" w:rsidR="00EF756A" w:rsidRDefault="00EF756A">
      <w:pPr>
        <w:spacing w:line="259" w:lineRule="auto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4C8A0B41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4. Zadanie będące przedmiotem konkursu ofert będzie polegało na prowadzeniu na terenie Gminy Barwice niepublicznego przedszkola, które spełnia warunki, o których mowa w art. 17 ust. 1 ustawy.</w:t>
      </w:r>
    </w:p>
    <w:p w14:paraId="66DEA8BC" w14:textId="77777777" w:rsidR="00EF756A" w:rsidRDefault="00EF756A">
      <w:pPr>
        <w:spacing w:line="259" w:lineRule="auto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06FC1243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5. Zadanie realizowane będzie w następujących nieruchomościach stanowiących własność Gminy Barwice:</w:t>
      </w:r>
    </w:p>
    <w:p w14:paraId="0F553F47" w14:textId="33C611AE" w:rsidR="00EF756A" w:rsidRDefault="00000000">
      <w:pPr>
        <w:numPr>
          <w:ilvl w:val="0"/>
          <w:numId w:val="1"/>
        </w:numPr>
        <w:spacing w:line="276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Nieruchomość zabudowana budynkiem przedszkola oraz garażem jednopoziomowym położona przy ul. Zwycięzców 20 w obrębie ewidencyjnym Barwice 03 oznaczona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nr ewidencyjnym działki 135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o pow. 0,2079ha, dla której Sąd Rejonowy w Szczecinku prowadzi Księgę Wieczystą nr KO1I/00009870/4. W ewidencji gruntów i budynków prowadzonej przez Starostę Szczecineckiego działka sklasyfikowana, jako inne tereny zabudowane (Bi). Na działce według informacji z rejestru gruntów znajdują się: budynek oświaty i kultury oraz budynek sportowy (przedszkole), budynek transportu i łączności (garaż). Działka w kształcie zbliżonym do trapezu, powierzchnia płaska. Uzbrojona jest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 instalacje energii elektrycznej, wodociągową i kanalizacyjną oraz gazową. Grunt oddany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 dzierżawę, budynek oddany w najem do dn. 31.08.2025 r.</w:t>
      </w:r>
    </w:p>
    <w:p w14:paraId="54693D57" w14:textId="4E12862C" w:rsidR="00EF756A" w:rsidRDefault="00000000">
      <w:pPr>
        <w:numPr>
          <w:ilvl w:val="0"/>
          <w:numId w:val="1"/>
        </w:numPr>
        <w:spacing w:line="276" w:lineRule="auto"/>
        <w:rPr>
          <w:rFonts w:ascii="Arial" w:hAnsi="Arial"/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Nieruchomość niezabudowana położona przy ul. Zwycięzców 20, w obrębie ewidencyjnym 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  <w:t xml:space="preserve">Barwice 03 oznaczona nr ewidencyjnym działki 194/6 o pow. 0,0376ha, dla której Sąd Rejonowy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w Szczecinku prowadzi Księgę Wieczystą nr KO1I/00017166/5. W ewidencji gruntów i budynków prowadzonej przez Starostę Szczecineckiego działka sklasyfikowana, jako zurbanizowane tereny niezabudowane lub w trakcie zabudowy (Bp). Grunt oddany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 dzierżawę do dn. 31.08.2025 r.</w:t>
      </w:r>
    </w:p>
    <w:p w14:paraId="6463156F" w14:textId="77777777" w:rsidR="00EF756A" w:rsidRDefault="00EF756A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83A3391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6. Zadanie realizowane będzie przy wykorzystaniu własnego wyposażenia.</w:t>
      </w:r>
    </w:p>
    <w:p w14:paraId="7BD91F42" w14:textId="77777777" w:rsidR="00EF756A" w:rsidRDefault="00EF756A">
      <w:pPr>
        <w:spacing w:line="259" w:lineRule="auto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53912228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7. Zadanie realizowane będzie dla nie więcej niż 100 dzieci. </w:t>
      </w:r>
    </w:p>
    <w:p w14:paraId="01D84A0D" w14:textId="77777777" w:rsidR="00EF756A" w:rsidRDefault="00EF756A">
      <w:pPr>
        <w:spacing w:line="259" w:lineRule="auto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619D8F51" w14:textId="37B2236C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8. Podmiot realizujący zadanie objęte otwartym konkursem ofert zobowiązany jest do stosowania zasad określonych w art. 17 ust. 1 ustawy oraz Uchwałą nr XL/230/18 Rady Miejskiej w Barwicach z dnia 28 marca 2018 r. w sprawie ustalenia wysokości opłat za świadczenia oraz czasu bezpłatnego nauczania, wychowania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i opieki w przedszkolach i innych formach wychowania przedszkolnego, dla których organem prowadzącym jest Gmina Barwice (Dz. Urz. Woj. Zachodniopomorskiego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 2018 r., poz. 2190).</w:t>
      </w:r>
    </w:p>
    <w:p w14:paraId="748FF1EA" w14:textId="77777777" w:rsidR="00EF756A" w:rsidRDefault="00EF756A">
      <w:pPr>
        <w:spacing w:line="259" w:lineRule="auto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51408688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9. W przypadku braku możliwości zapewnienia kontynuacji realizacji wychowania przedszkolnego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w placówce wyłonionej w drodze konkursu, dzieci będą kontynuowały wychowanie przedszkolne:</w:t>
      </w:r>
    </w:p>
    <w:p w14:paraId="3375F83B" w14:textId="77777777" w:rsidR="00EF756A" w:rsidRDefault="00000000">
      <w:pPr>
        <w:numPr>
          <w:ilvl w:val="0"/>
          <w:numId w:val="2"/>
        </w:numPr>
        <w:tabs>
          <w:tab w:val="left" w:pos="284"/>
        </w:tabs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oddziale przedszkolnym przy Szkole Podstawowej im. prof. Władysława Szafera w Barwicach;</w:t>
      </w:r>
    </w:p>
    <w:p w14:paraId="4FC0CDB1" w14:textId="77777777" w:rsidR="00EF756A" w:rsidRDefault="00000000">
      <w:pPr>
        <w:numPr>
          <w:ilvl w:val="0"/>
          <w:numId w:val="2"/>
        </w:numPr>
        <w:tabs>
          <w:tab w:val="left" w:pos="284"/>
        </w:tabs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oddziale przedszkolnym przy Szkole Podstawowej w Starym Chwalimiu;</w:t>
      </w:r>
    </w:p>
    <w:p w14:paraId="329FEC79" w14:textId="2D822D3D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dla których Gmina Barwice jest organem prowadzącym lub w innej placówce niepublicznej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wyłonionej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w drodze konkursu.</w:t>
      </w:r>
    </w:p>
    <w:p w14:paraId="3C3FAA62" w14:textId="77777777" w:rsidR="00EF756A" w:rsidRDefault="00EF756A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17855EE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2. Wysokość planowanej dotacji w przeliczeniu na jednego ucznia</w:t>
      </w:r>
    </w:p>
    <w:p w14:paraId="30856D9E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09CB1E71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Podmiot, który będzie realizował zadanie będzie otrzymywał dotację na każde dziecko w wysokości 100 % podstawowej kwoty dotacji przysługującej na dziecko w przedszkolu publicznym, o którym mowa w art. 16 ust. 2 ustawy.</w:t>
      </w:r>
    </w:p>
    <w:p w14:paraId="505B98EF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6506F864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3. Zasady przyznawania dotacji</w:t>
      </w:r>
    </w:p>
    <w:p w14:paraId="5773FFED" w14:textId="77777777" w:rsidR="00EF756A" w:rsidRDefault="00000000">
      <w:pPr>
        <w:spacing w:after="24"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182DFAA5" w14:textId="77777777" w:rsidR="00EF756A" w:rsidRDefault="00000000">
      <w:pPr>
        <w:numPr>
          <w:ilvl w:val="0"/>
          <w:numId w:val="3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 przyznanie dotacji ubiegać się mogą podmioty prowadzące niepubliczne przedszkola wpisane do ewidencji niepublicznych placówek oświatowych prowadzonej przez Burmistrza Barwic.</w:t>
      </w:r>
    </w:p>
    <w:p w14:paraId="36F553B9" w14:textId="77777777" w:rsidR="00EF756A" w:rsidRDefault="00EF756A">
      <w:pPr>
        <w:tabs>
          <w:tab w:val="left" w:pos="284"/>
        </w:tabs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7C99BA7E" w14:textId="77777777" w:rsidR="00EF756A" w:rsidRDefault="00000000">
      <w:pPr>
        <w:numPr>
          <w:ilvl w:val="0"/>
          <w:numId w:val="3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Dotacja jest przyznawana na prowadzenie przedszkola niepublicznego wyłonionego w otwartym konkursie ofert i może być wydatkowana zgodnie z art. 17 ust. 1 </w:t>
      </w:r>
      <w:r>
        <w:rPr>
          <w:szCs w:val="20"/>
          <w:shd w:val="clear" w:color="auto" w:fill="FFFFFF"/>
          <w:lang w:val="x-none" w:eastAsia="en-US" w:bidi="ar-SA"/>
        </w:rPr>
        <w:t>ustawy.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30946F42" w14:textId="77777777" w:rsidR="00EF756A" w:rsidRDefault="00EF756A">
      <w:pPr>
        <w:tabs>
          <w:tab w:val="left" w:pos="284"/>
        </w:tabs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497CF7A4" w14:textId="77777777" w:rsidR="00EF756A" w:rsidRDefault="00000000">
      <w:pPr>
        <w:numPr>
          <w:ilvl w:val="0"/>
          <w:numId w:val="3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Warunkiem ubiegania się o przyznanie dotacji jest złożenie oferty według wzoru </w:t>
      </w:r>
      <w:r>
        <w:rPr>
          <w:szCs w:val="20"/>
          <w:shd w:val="clear" w:color="auto" w:fill="FFFFFF"/>
          <w:lang w:val="x-none" w:eastAsia="en-US" w:bidi="ar-SA"/>
        </w:rPr>
        <w:t xml:space="preserve">stanowiącego załącznik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 ogłoszenia.</w:t>
      </w:r>
      <w:r>
        <w:rPr>
          <w:color w:val="FF0000"/>
          <w:szCs w:val="20"/>
          <w:shd w:val="clear" w:color="auto" w:fill="FFFFFF"/>
          <w:lang w:val="x-none" w:eastAsia="en-US" w:bidi="ar-SA"/>
        </w:rPr>
        <w:t xml:space="preserve"> </w:t>
      </w:r>
    </w:p>
    <w:p w14:paraId="5A351F0D" w14:textId="77777777" w:rsidR="00EF756A" w:rsidRDefault="00EF756A">
      <w:pPr>
        <w:tabs>
          <w:tab w:val="left" w:pos="284"/>
        </w:tabs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42F512B5" w14:textId="760E3880" w:rsidR="00EF756A" w:rsidRDefault="00000000">
      <w:pPr>
        <w:numPr>
          <w:ilvl w:val="0"/>
          <w:numId w:val="3"/>
        </w:numPr>
        <w:tabs>
          <w:tab w:val="left" w:pos="0"/>
          <w:tab w:val="left" w:pos="284"/>
        </w:tabs>
        <w:spacing w:after="49" w:line="238" w:lineRule="auto"/>
        <w:ind w:left="0"/>
        <w:rPr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 xml:space="preserve">Dotacja będzie udzielana i rozliczana w trybie określonym w uchwale XXXIX/221/18 Rady Miejskiej </w:t>
      </w:r>
      <w:r w:rsidR="005B2FFF">
        <w:rPr>
          <w:szCs w:val="20"/>
          <w:shd w:val="clear" w:color="auto" w:fill="FFFFFF"/>
          <w:lang w:val="x-none" w:eastAsia="en-US" w:bidi="ar-SA"/>
        </w:rPr>
        <w:br/>
      </w:r>
      <w:r>
        <w:rPr>
          <w:szCs w:val="20"/>
          <w:shd w:val="clear" w:color="auto" w:fill="FFFFFF"/>
          <w:lang w:val="x-none" w:eastAsia="en-US" w:bidi="ar-SA"/>
        </w:rPr>
        <w:t>w  Barwicach z dnia 14 lutego 2018 r. w sprawie ustalenia trybu udzielania i rozliczania oraz trybu przeprowadzania kontroli prawidłowości pobrania i wykorzystania dotacji udzielanych z budżetu Gminy Barwice dla publicznych i niepublicznych: szkół, przedszkoli, oddziałów przedszkolnych w szkołach podstawowych oraz innych form wychowania przedszkolnego prowadzonych przez osoby fizyczne i osoby prawne niebędące jednostkami samorządu terytorialnego wydanej na podstawie art. 38 ust. 1 ustawy.</w:t>
      </w:r>
      <w:r>
        <w:rPr>
          <w:i/>
          <w:szCs w:val="20"/>
          <w:shd w:val="clear" w:color="auto" w:fill="FFFFFF"/>
          <w:lang w:val="x-none" w:eastAsia="en-US" w:bidi="ar-SA"/>
        </w:rPr>
        <w:t xml:space="preserve"> </w:t>
      </w:r>
    </w:p>
    <w:p w14:paraId="4EDB938D" w14:textId="77777777" w:rsidR="00EF756A" w:rsidRDefault="00EF756A">
      <w:pPr>
        <w:tabs>
          <w:tab w:val="left" w:pos="284"/>
        </w:tabs>
        <w:spacing w:after="49" w:line="238" w:lineRule="auto"/>
        <w:rPr>
          <w:sz w:val="20"/>
          <w:szCs w:val="20"/>
          <w:shd w:val="clear" w:color="auto" w:fill="FFFFFF"/>
          <w:lang w:val="x-none" w:eastAsia="en-US" w:bidi="ar-SA"/>
        </w:rPr>
      </w:pPr>
    </w:p>
    <w:p w14:paraId="58B87458" w14:textId="77777777" w:rsidR="00EF756A" w:rsidRDefault="00000000">
      <w:pPr>
        <w:numPr>
          <w:ilvl w:val="0"/>
          <w:numId w:val="3"/>
        </w:numPr>
        <w:tabs>
          <w:tab w:val="left" w:pos="284"/>
        </w:tabs>
        <w:ind w:left="0"/>
        <w:rPr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Dotacja udzielana będzie w ratach na podstawie miesięcznej informacji o faktycznej liczbie uczniów zgodnie z art. 34 </w:t>
      </w:r>
      <w:r>
        <w:rPr>
          <w:szCs w:val="20"/>
          <w:shd w:val="clear" w:color="auto" w:fill="FFFFFF"/>
          <w:lang w:val="x-none" w:eastAsia="en-US" w:bidi="ar-SA"/>
        </w:rPr>
        <w:t xml:space="preserve">ustawy. </w:t>
      </w:r>
    </w:p>
    <w:p w14:paraId="375431EE" w14:textId="77777777" w:rsidR="00EF756A" w:rsidRDefault="00EF756A">
      <w:pPr>
        <w:tabs>
          <w:tab w:val="left" w:pos="284"/>
        </w:tabs>
        <w:rPr>
          <w:sz w:val="20"/>
          <w:szCs w:val="20"/>
          <w:shd w:val="clear" w:color="auto" w:fill="FFFFFF"/>
          <w:lang w:val="x-none" w:eastAsia="en-US" w:bidi="ar-SA"/>
        </w:rPr>
      </w:pPr>
    </w:p>
    <w:p w14:paraId="340C48C2" w14:textId="77777777" w:rsidR="00EF756A" w:rsidRDefault="00000000">
      <w:pPr>
        <w:numPr>
          <w:ilvl w:val="0"/>
          <w:numId w:val="3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Dotacja przyznana będzie niepublicznemu przedszkolu wyłonionemu w otwartym konkursie ofert, spełniającemu warunki określone w art. 17 ust. 1 i art. 34 </w:t>
      </w:r>
      <w:r>
        <w:rPr>
          <w:szCs w:val="20"/>
          <w:shd w:val="clear" w:color="auto" w:fill="FFFFFF"/>
          <w:lang w:val="x-none" w:eastAsia="en-US" w:bidi="ar-SA"/>
        </w:rPr>
        <w:t>ustawy oraz: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</w:t>
      </w:r>
    </w:p>
    <w:p w14:paraId="56501763" w14:textId="4805AD1E" w:rsidR="00EF756A" w:rsidRDefault="00000000">
      <w:pPr>
        <w:numPr>
          <w:ilvl w:val="0"/>
          <w:numId w:val="4"/>
        </w:numPr>
        <w:ind w:left="567"/>
        <w:rPr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>spełni warunki określone w art. 13 ust. 1 ustawy Prawo Oświatowe (</w:t>
      </w:r>
      <w:proofErr w:type="spellStart"/>
      <w:r>
        <w:rPr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szCs w:val="20"/>
          <w:shd w:val="clear" w:color="auto" w:fill="FFFFFF"/>
          <w:lang w:val="x-none" w:eastAsia="en-US" w:bidi="ar-SA"/>
        </w:rPr>
        <w:t xml:space="preserve">. Dz. U. z 2024 r. poz. 737 </w:t>
      </w:r>
      <w:r w:rsidR="005B2FFF">
        <w:rPr>
          <w:szCs w:val="20"/>
          <w:shd w:val="clear" w:color="auto" w:fill="FFFFFF"/>
          <w:lang w:val="x-none" w:eastAsia="en-US" w:bidi="ar-SA"/>
        </w:rPr>
        <w:br/>
      </w:r>
      <w:r>
        <w:rPr>
          <w:szCs w:val="20"/>
          <w:shd w:val="clear" w:color="auto" w:fill="FFFFFF"/>
          <w:lang w:val="x-none" w:eastAsia="en-US" w:bidi="ar-SA"/>
        </w:rPr>
        <w:t xml:space="preserve">z </w:t>
      </w:r>
      <w:proofErr w:type="spellStart"/>
      <w:r>
        <w:rPr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szCs w:val="20"/>
          <w:shd w:val="clear" w:color="auto" w:fill="FFFFFF"/>
          <w:lang w:val="x-none" w:eastAsia="en-US" w:bidi="ar-SA"/>
        </w:rPr>
        <w:t xml:space="preserve">. zm.) z tym, że czas bezpłatnego nauczania, wychowania i opieki o którym mowa w art. 13 ust. 3 ustawy Prawo Oświatowe, nie może być krótszy niż czas bezpłatnego nauczania, wychowania i opieki ustalony przez Radę Miejską w Barwicach Uchwałą nr XL/230/2018 z dnia 28 marca 2018 r. w sprawie ustalenia wysokości opłat za świadczenia oraz czasu bezpłatnego nauczania, wychowania i opieki </w:t>
      </w:r>
      <w:r w:rsidR="005B2FFF">
        <w:rPr>
          <w:szCs w:val="20"/>
          <w:shd w:val="clear" w:color="auto" w:fill="FFFFFF"/>
          <w:lang w:val="x-none" w:eastAsia="en-US" w:bidi="ar-SA"/>
        </w:rPr>
        <w:br/>
      </w:r>
      <w:r>
        <w:rPr>
          <w:szCs w:val="20"/>
          <w:shd w:val="clear" w:color="auto" w:fill="FFFFFF"/>
          <w:lang w:val="x-none" w:eastAsia="en-US" w:bidi="ar-SA"/>
        </w:rPr>
        <w:t>w przedszkolach</w:t>
      </w:r>
      <w:r>
        <w:rPr>
          <w:szCs w:val="20"/>
          <w:shd w:val="clear" w:color="auto" w:fill="FFFFFF"/>
        </w:rPr>
        <w:t xml:space="preserve"> </w:t>
      </w:r>
      <w:r>
        <w:rPr>
          <w:szCs w:val="20"/>
          <w:shd w:val="clear" w:color="auto" w:fill="FFFFFF"/>
          <w:lang w:val="x-none" w:eastAsia="en-US" w:bidi="ar-SA"/>
        </w:rPr>
        <w:t xml:space="preserve">i innych formach wychowania przedszkolnego, dla których organem prowadzącym jest Gmina Barwice.  </w:t>
      </w:r>
    </w:p>
    <w:p w14:paraId="599E13CB" w14:textId="77777777" w:rsidR="00EF756A" w:rsidRDefault="00000000">
      <w:pPr>
        <w:numPr>
          <w:ilvl w:val="0"/>
          <w:numId w:val="4"/>
        </w:numPr>
        <w:ind w:left="567"/>
        <w:rPr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 xml:space="preserve">będzie prowadzić dokumentację przebiegu nauczania, wychowania i opieki ustaloną dla przedszkoli publicznych; </w:t>
      </w:r>
    </w:p>
    <w:p w14:paraId="206A42FE" w14:textId="345F8273" w:rsidR="00EF756A" w:rsidRDefault="00000000">
      <w:pPr>
        <w:numPr>
          <w:ilvl w:val="0"/>
          <w:numId w:val="4"/>
        </w:numPr>
        <w:ind w:left="567"/>
        <w:rPr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 xml:space="preserve">zapewni liczbę uczniów w oddziale przedszkolnym nieprzekraczającą maksymalnej liczby uczniów </w:t>
      </w:r>
      <w:r w:rsidR="005B2FFF">
        <w:rPr>
          <w:szCs w:val="20"/>
          <w:shd w:val="clear" w:color="auto" w:fill="FFFFFF"/>
          <w:lang w:val="x-none" w:eastAsia="en-US" w:bidi="ar-SA"/>
        </w:rPr>
        <w:br/>
      </w:r>
      <w:r>
        <w:rPr>
          <w:szCs w:val="20"/>
          <w:shd w:val="clear" w:color="auto" w:fill="FFFFFF"/>
          <w:lang w:val="x-none" w:eastAsia="en-US" w:bidi="ar-SA"/>
        </w:rPr>
        <w:t xml:space="preserve">w oddziale przedszkola publicznego, określonej w odrębnych przepisach; </w:t>
      </w:r>
    </w:p>
    <w:p w14:paraId="2798C17F" w14:textId="77777777" w:rsidR="00EF756A" w:rsidRDefault="00000000">
      <w:pPr>
        <w:numPr>
          <w:ilvl w:val="0"/>
          <w:numId w:val="4"/>
        </w:numPr>
        <w:ind w:left="567"/>
        <w:rPr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 xml:space="preserve">zapewni uczniom pomoc psychologiczno-pedagogiczną zgodnie z odrębnymi przepisami; </w:t>
      </w:r>
    </w:p>
    <w:p w14:paraId="2A43F9F5" w14:textId="4F1C4BF2" w:rsidR="00EF756A" w:rsidRDefault="00000000">
      <w:pPr>
        <w:numPr>
          <w:ilvl w:val="0"/>
          <w:numId w:val="4"/>
        </w:numPr>
        <w:ind w:left="567"/>
        <w:rPr>
          <w:color w:val="FF0000"/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 xml:space="preserve">stosuje się zasady przyjmowania do publicznych przedszkoli prowadzonych przez Gminę Barwice zgodnie z uchwałą Rady Miejskiej w Barwicach nr XXVII/153/17 z dnia 29 marca 2017 r. w sprawie określenia kryteriów rekrutacji do przedszkola i oddziałów przedszkolnych w szkołach podstawowych oraz szkół podstawowych prowadzonych przez Gminę Barwice, które będą brane pod uwagę na drugim </w:t>
      </w:r>
      <w:r>
        <w:rPr>
          <w:szCs w:val="20"/>
          <w:shd w:val="clear" w:color="auto" w:fill="FFFFFF"/>
          <w:lang w:val="x-none" w:eastAsia="en-US" w:bidi="ar-SA"/>
        </w:rPr>
        <w:lastRenderedPageBreak/>
        <w:t xml:space="preserve">etapie postępowania rekrutacyjnego oraz określenia liczby punktów za każde z tych kryteriów </w:t>
      </w:r>
      <w:r w:rsidR="005B2FFF">
        <w:rPr>
          <w:szCs w:val="20"/>
          <w:shd w:val="clear" w:color="auto" w:fill="FFFFFF"/>
          <w:lang w:val="x-none" w:eastAsia="en-US" w:bidi="ar-SA"/>
        </w:rPr>
        <w:br/>
      </w:r>
      <w:r>
        <w:rPr>
          <w:szCs w:val="20"/>
          <w:shd w:val="clear" w:color="auto" w:fill="FFFFFF"/>
          <w:lang w:val="x-none" w:eastAsia="en-US" w:bidi="ar-SA"/>
        </w:rPr>
        <w:t>i dokumentów niezbędnych do ich potwierdzenia.</w:t>
      </w:r>
      <w:r>
        <w:rPr>
          <w:color w:val="FF0000"/>
          <w:szCs w:val="20"/>
          <w:shd w:val="clear" w:color="auto" w:fill="FFFFFF"/>
          <w:lang w:val="x-none" w:eastAsia="en-US" w:bidi="ar-SA"/>
        </w:rPr>
        <w:t xml:space="preserve"> </w:t>
      </w:r>
    </w:p>
    <w:p w14:paraId="0CD8F729" w14:textId="77777777" w:rsidR="00EF756A" w:rsidRDefault="00EF756A">
      <w:pPr>
        <w:keepNext/>
        <w:keepLines/>
        <w:spacing w:after="10" w:line="249" w:lineRule="auto"/>
        <w:ind w:left="-5"/>
        <w:outlineLvl w:val="0"/>
        <w:rPr>
          <w:b/>
          <w:color w:val="000000"/>
          <w:sz w:val="24"/>
          <w:szCs w:val="20"/>
          <w:lang w:val="x-none" w:eastAsia="en-US" w:bidi="ar-SA"/>
        </w:rPr>
      </w:pPr>
    </w:p>
    <w:p w14:paraId="7A8E9A7C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4. Termin i warunki realizacji zadania, w tym wymagana lokalizacja przedszkola</w:t>
      </w:r>
    </w:p>
    <w:p w14:paraId="4BC988E6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0D95B128" w14:textId="77777777" w:rsidR="00EF756A" w:rsidRDefault="00000000">
      <w:pPr>
        <w:numPr>
          <w:ilvl w:val="0"/>
          <w:numId w:val="5"/>
        </w:numPr>
        <w:spacing w:after="11"/>
        <w:ind w:hanging="240"/>
        <w:rPr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 xml:space="preserve">Termin realizacji zadania: od 01 września 2025 r. do 31 sierpnia 2029 r. </w:t>
      </w:r>
    </w:p>
    <w:p w14:paraId="42B9F797" w14:textId="77777777" w:rsidR="00EF756A" w:rsidRDefault="00EF756A">
      <w:pPr>
        <w:spacing w:after="11"/>
        <w:ind w:left="240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35C2E33" w14:textId="77777777" w:rsidR="00EF756A" w:rsidRDefault="00000000">
      <w:pPr>
        <w:numPr>
          <w:ilvl w:val="0"/>
          <w:numId w:val="5"/>
        </w:numPr>
        <w:spacing w:after="11"/>
        <w:ind w:hanging="24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Miejsce realizacji zadania: Gmina Barwice.</w:t>
      </w:r>
      <w:r>
        <w:rPr>
          <w:i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32654C45" w14:textId="77777777" w:rsidR="00EF756A" w:rsidRDefault="00000000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732BC2B6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5. Tryb składania ofert</w:t>
      </w:r>
    </w:p>
    <w:p w14:paraId="70D9C38A" w14:textId="77777777" w:rsidR="00EF756A" w:rsidRDefault="00000000">
      <w:pPr>
        <w:spacing w:after="24"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6D2F760C" w14:textId="77777777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1. Oferty wraz z załącznikami należy składać w nieprzezroczystej, opieczętowanej i trwale zabezpieczonej przed otwarciem kopercie. Koperta musi być zaadresowana i opisana następująco: </w:t>
      </w:r>
    </w:p>
    <w:p w14:paraId="50D0A05F" w14:textId="77777777" w:rsidR="00EF756A" w:rsidRDefault="00EF756A">
      <w:pPr>
        <w:ind w:left="426" w:hanging="426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EA539A5" w14:textId="77777777" w:rsidR="00EF756A" w:rsidRDefault="00000000">
      <w:pPr>
        <w:spacing w:after="10" w:line="249" w:lineRule="auto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szCs w:val="20"/>
          <w:shd w:val="clear" w:color="auto" w:fill="FFFFFF"/>
          <w:lang w:val="x-none" w:eastAsia="en-US" w:bidi="ar-SA"/>
        </w:rPr>
        <w:t>Centrum Usług Wspólnych w Barwicach, ul. Pomorska 3,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78-460 Barwice.</w:t>
      </w:r>
    </w:p>
    <w:p w14:paraId="53A166AD" w14:textId="77777777" w:rsidR="00EF756A" w:rsidRDefault="00000000">
      <w:pPr>
        <w:spacing w:after="10" w:line="249" w:lineRule="auto"/>
        <w:ind w:left="36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„Oferta na realizację zadania publicznego z zakresu wychowania przedszkolnego na terenie Gminy Barwice w okresie od 01 września 2025 r. do 31 sierpnia 2029 r.”</w:t>
      </w:r>
    </w:p>
    <w:p w14:paraId="71ECDEE0" w14:textId="77777777" w:rsidR="00EF756A" w:rsidRDefault="00EF756A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72F2406" w14:textId="77777777" w:rsidR="00EF756A" w:rsidRDefault="00000000">
      <w:pPr>
        <w:numPr>
          <w:ilvl w:val="0"/>
          <w:numId w:val="6"/>
        </w:numPr>
        <w:spacing w:after="11"/>
        <w:ind w:hanging="426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Oferty wraz z załącznikami należy składać w nieprzekraczalnym terminie do dnia: 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5685BC57" w14:textId="77777777" w:rsidR="00EF756A" w:rsidRDefault="00000000">
      <w:pPr>
        <w:rPr>
          <w:i/>
          <w:szCs w:val="20"/>
          <w:shd w:val="clear" w:color="auto" w:fill="FFFFFF"/>
          <w:lang w:val="x-none" w:eastAsia="en-US" w:bidi="ar-SA"/>
        </w:rPr>
      </w:pPr>
      <w:r>
        <w:rPr>
          <w:b/>
          <w:szCs w:val="20"/>
          <w:shd w:val="clear" w:color="auto" w:fill="FFFFFF"/>
          <w:lang w:val="x-none" w:eastAsia="en-US" w:bidi="ar-SA"/>
        </w:rPr>
        <w:t>16.06.2025 r. do godz. 14.00</w:t>
      </w:r>
      <w:r>
        <w:rPr>
          <w:szCs w:val="20"/>
          <w:shd w:val="clear" w:color="auto" w:fill="FFFFFF"/>
          <w:lang w:val="x-none" w:eastAsia="en-US" w:bidi="ar-SA"/>
        </w:rPr>
        <w:t xml:space="preserve"> w Centrum Usług Wspólnych w Barwicach, ul. Pomorska 3, 78-460 Barwice </w:t>
      </w:r>
      <w:r>
        <w:rPr>
          <w:i/>
          <w:szCs w:val="20"/>
          <w:shd w:val="clear" w:color="auto" w:fill="FFFFFF"/>
          <w:lang w:val="x-none" w:eastAsia="en-US" w:bidi="ar-SA"/>
        </w:rPr>
        <w:t xml:space="preserve">(liczy się data i godzina wpływu do CUW). </w:t>
      </w:r>
    </w:p>
    <w:p w14:paraId="63973E5A" w14:textId="77777777" w:rsidR="00EF756A" w:rsidRDefault="00EF756A">
      <w:pPr>
        <w:ind w:left="436"/>
        <w:rPr>
          <w:i/>
          <w:szCs w:val="20"/>
          <w:shd w:val="clear" w:color="auto" w:fill="FFFFFF"/>
          <w:lang w:val="x-none" w:eastAsia="en-US" w:bidi="ar-SA"/>
        </w:rPr>
      </w:pPr>
    </w:p>
    <w:p w14:paraId="3C40005A" w14:textId="77777777" w:rsidR="00EF756A" w:rsidRDefault="00000000">
      <w:pPr>
        <w:numPr>
          <w:ilvl w:val="0"/>
          <w:numId w:val="6"/>
        </w:numPr>
        <w:spacing w:after="11"/>
        <w:ind w:hanging="426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Oferty złożone po terminie zostaną odrzucone. </w:t>
      </w:r>
    </w:p>
    <w:p w14:paraId="7E5A479F" w14:textId="77777777" w:rsidR="00EF756A" w:rsidRDefault="00EF756A">
      <w:pPr>
        <w:spacing w:after="11"/>
        <w:ind w:left="426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87A912D" w14:textId="77777777" w:rsidR="00EF756A" w:rsidRDefault="00EF756A">
      <w:pPr>
        <w:keepNext/>
        <w:keepLines/>
        <w:spacing w:after="10" w:line="249" w:lineRule="auto"/>
        <w:ind w:left="-5"/>
        <w:outlineLvl w:val="0"/>
        <w:rPr>
          <w:b/>
          <w:color w:val="000000"/>
          <w:sz w:val="24"/>
          <w:szCs w:val="20"/>
          <w:lang w:val="x-none" w:eastAsia="en-US" w:bidi="ar-SA"/>
        </w:rPr>
      </w:pPr>
    </w:p>
    <w:p w14:paraId="41205346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6. Wymagane dokumenty</w:t>
      </w:r>
    </w:p>
    <w:p w14:paraId="10277BCD" w14:textId="77777777" w:rsidR="00EF756A" w:rsidRDefault="00EF756A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5C51301" w14:textId="77777777" w:rsidR="00EF756A" w:rsidRDefault="00000000">
      <w:pPr>
        <w:numPr>
          <w:ilvl w:val="0"/>
          <w:numId w:val="7"/>
        </w:numPr>
        <w:tabs>
          <w:tab w:val="left" w:pos="284"/>
        </w:tabs>
        <w:ind w:left="0" w:firstLine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Oferta składana w konkursie zawiera : </w:t>
      </w:r>
    </w:p>
    <w:p w14:paraId="0476FBA9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wniosek ofertowy podpisany przez osobę/osoby upoważnioną/upoważnione do składania oświadczeń woli w imieniu organu prowadzącego przedszkole;</w:t>
      </w:r>
    </w:p>
    <w:p w14:paraId="63A14441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przypadku osoby fizycznej – oznaczenie osoby prowadzącej przedszkole, tj. imię, nazwisko, adres zamieszkania, nr dowodu osobistego, nr PESEL i NIP. Gdy ofertę składa osoba prawna – firmę osoby prawnej i jej siedzibę, nr REGON i NIP, numer w Krajowym Rejestrze Sądowym;</w:t>
      </w:r>
    </w:p>
    <w:p w14:paraId="3CC464DA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informację o warunkach realizacji zadania :</w:t>
      </w:r>
    </w:p>
    <w:p w14:paraId="555DE6F8" w14:textId="77777777" w:rsidR="00EF756A" w:rsidRDefault="00000000">
      <w:pPr>
        <w:numPr>
          <w:ilvl w:val="0"/>
          <w:numId w:val="9"/>
        </w:numPr>
        <w:tabs>
          <w:tab w:val="left" w:pos="993"/>
        </w:tabs>
        <w:ind w:hanging="11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informacja o trybie pracy przedszkola; </w:t>
      </w:r>
    </w:p>
    <w:p w14:paraId="0E72A7E4" w14:textId="77777777" w:rsidR="00EF756A" w:rsidRDefault="00000000">
      <w:pPr>
        <w:numPr>
          <w:ilvl w:val="0"/>
          <w:numId w:val="9"/>
        </w:numPr>
        <w:tabs>
          <w:tab w:val="left" w:pos="993"/>
        </w:tabs>
        <w:ind w:hanging="11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realizowanych programów nauczania;</w:t>
      </w:r>
    </w:p>
    <w:p w14:paraId="5F9F899A" w14:textId="77777777" w:rsidR="00EF756A" w:rsidRDefault="00000000">
      <w:pPr>
        <w:numPr>
          <w:ilvl w:val="0"/>
          <w:numId w:val="9"/>
        </w:numPr>
        <w:tabs>
          <w:tab w:val="left" w:pos="993"/>
        </w:tabs>
        <w:ind w:hanging="11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informacja o zajęciach realizowanych w ramach podstawy programowej wychowania przedszkolnego;</w:t>
      </w:r>
    </w:p>
    <w:p w14:paraId="066EC67F" w14:textId="77777777" w:rsidR="00EF756A" w:rsidRDefault="00000000">
      <w:pPr>
        <w:numPr>
          <w:ilvl w:val="0"/>
          <w:numId w:val="9"/>
        </w:numPr>
        <w:tabs>
          <w:tab w:val="left" w:pos="993"/>
        </w:tabs>
        <w:ind w:hanging="11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informacja o zajęciach dodatkowych realizowanych w ramach opłaty za korzystanie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 wychowania przedszkolnego ustalonej zgodnie z art. 52 ust. 3 ustawy; </w:t>
      </w:r>
    </w:p>
    <w:p w14:paraId="62C198AD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informację o organizacji przedszkola pod kątem zapewnienia dzieciom bezpiecznyc</w:t>
      </w:r>
      <w:r>
        <w:rPr>
          <w:color w:val="000000"/>
          <w:szCs w:val="20"/>
          <w:shd w:val="clear" w:color="auto" w:fill="FFFFFF"/>
        </w:rPr>
        <w:t xml:space="preserve">h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i higienicznych warunków nauki, opieki i wychowania : </w:t>
      </w:r>
    </w:p>
    <w:p w14:paraId="380B1AEF" w14:textId="77777777" w:rsidR="00EF756A" w:rsidRDefault="00000000">
      <w:pPr>
        <w:numPr>
          <w:ilvl w:val="0"/>
          <w:numId w:val="10"/>
        </w:numPr>
        <w:ind w:left="1134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informacja o planowanym wyposażeniu;</w:t>
      </w:r>
    </w:p>
    <w:p w14:paraId="1D1526DB" w14:textId="77777777" w:rsidR="00EF756A" w:rsidRDefault="00000000">
      <w:pPr>
        <w:numPr>
          <w:ilvl w:val="0"/>
          <w:numId w:val="10"/>
        </w:numPr>
        <w:ind w:left="1134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informacja o organizacji i żywieniu dzieci;</w:t>
      </w:r>
    </w:p>
    <w:p w14:paraId="4F8065D7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informację o sposobie zapewnienia uczniom pomocy psychologiczno-pedagogicznej;</w:t>
      </w:r>
    </w:p>
    <w:p w14:paraId="0BCFD17C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informację o jakości i atrakcyjności bazy umożliwiającej wszechstronny rozwój dzieci;</w:t>
      </w:r>
    </w:p>
    <w:p w14:paraId="3EA4367F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kwalifikacje zatrudnionych pracowników pedagogicznych i obsługi oraz formy zatrudnienia;</w:t>
      </w:r>
    </w:p>
    <w:p w14:paraId="3CCB85AC" w14:textId="77777777" w:rsidR="00EF756A" w:rsidRDefault="00000000">
      <w:pPr>
        <w:numPr>
          <w:ilvl w:val="0"/>
          <w:numId w:val="8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sposób zarządzania przedszkolem i sprawowanie nadzoru pedagogicznego.</w:t>
      </w:r>
    </w:p>
    <w:p w14:paraId="66D3E1A9" w14:textId="77777777" w:rsidR="00EF756A" w:rsidRDefault="00EF756A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98509DA" w14:textId="77777777" w:rsidR="00EF756A" w:rsidRDefault="00000000">
      <w:pPr>
        <w:numPr>
          <w:ilvl w:val="0"/>
          <w:numId w:val="7"/>
        </w:numPr>
        <w:tabs>
          <w:tab w:val="left" w:pos="284"/>
        </w:tabs>
        <w:ind w:left="0" w:firstLine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Załączniki do oferty :</w:t>
      </w:r>
    </w:p>
    <w:p w14:paraId="2FD7DAE5" w14:textId="77777777" w:rsidR="00EF756A" w:rsidRDefault="00000000">
      <w:pPr>
        <w:numPr>
          <w:ilvl w:val="0"/>
          <w:numId w:val="11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zobowiązanie do przestrzegania warunków, o których mowa w art. 17 ust. 1 ustawy, </w:t>
      </w:r>
    </w:p>
    <w:p w14:paraId="06F54FD9" w14:textId="0B9A5869" w:rsidR="00EF756A" w:rsidRDefault="00000000">
      <w:pPr>
        <w:numPr>
          <w:ilvl w:val="0"/>
          <w:numId w:val="11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wystawione nie później niż na 1 miesiąc przed upływem terminu składania ofert zaświadczenie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z Urzędu Skarbowego i Zakładu Ubezpieczeń Społecznych o braku zaległości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 uiszczeniu składek, opłat i innych danin publicznych,</w:t>
      </w:r>
    </w:p>
    <w:p w14:paraId="0C04E458" w14:textId="3B3E7149" w:rsidR="00EF756A" w:rsidRDefault="00000000">
      <w:pPr>
        <w:numPr>
          <w:ilvl w:val="0"/>
          <w:numId w:val="11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oświadczenie, że podmiot (w przypadku osoby fizycznej) albo osoba/osoby wchodząca/wchodzące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w skład organu zarządzającego (w przypadku osoby prawnej):</w:t>
      </w:r>
    </w:p>
    <w:p w14:paraId="32B8B366" w14:textId="77777777" w:rsidR="00EF756A" w:rsidRDefault="00000000">
      <w:pPr>
        <w:numPr>
          <w:ilvl w:val="0"/>
          <w:numId w:val="12"/>
        </w:numPr>
        <w:ind w:left="1134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 był karany karą dyscyplinarną, o której mowa w art. 76 ust. 1 ustawy z dnia 26 stycznia 1982 r. Karta Nauczyciela (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. Dz. U. z 2024 r. poz. 986 z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. zm.) oraz nie toczy się przeciwko niemu postępowanie dyscyplinarne,</w:t>
      </w:r>
    </w:p>
    <w:p w14:paraId="72C72911" w14:textId="77777777" w:rsidR="00EF756A" w:rsidRDefault="00000000">
      <w:pPr>
        <w:numPr>
          <w:ilvl w:val="0"/>
          <w:numId w:val="12"/>
        </w:numPr>
        <w:ind w:left="1134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 był karany zakazem pełnienia funkcji związanych z dysponowaniem środkami publicznymi, o których mowa w art. 31 ust. 1 pkt 4 ustawy z dnia 17 grudnia 2004 r. o odpowiedzialności za naruszenie dyscypliny finansów publicznych (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. Dz.U. z 2024 r. poz. 104 z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. zm.),</w:t>
      </w:r>
    </w:p>
    <w:p w14:paraId="5D7F6949" w14:textId="77777777" w:rsidR="00EF756A" w:rsidRDefault="00000000">
      <w:pPr>
        <w:numPr>
          <w:ilvl w:val="0"/>
          <w:numId w:val="12"/>
        </w:numPr>
        <w:ind w:left="1134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 figuruje w rejestrze sprawców przestępstw na tle seksualnym, o którym mowa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 rozdziale 2 ustawy z dnia 13 maja 2016 r. o przeciwdziałaniu zagrożeniom przestępczością na tle seksualnym i ochronie małoletnich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(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. Dz. U. z 2024 r. poz. 1802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. zm.);</w:t>
      </w:r>
    </w:p>
    <w:p w14:paraId="7BF6F5F3" w14:textId="1CCF2B4C" w:rsidR="00EF756A" w:rsidRDefault="00000000">
      <w:pPr>
        <w:numPr>
          <w:ilvl w:val="0"/>
          <w:numId w:val="11"/>
        </w:num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oświadczenie, że podmiot wyraża zgodę na przetwarzanie swoich danych osobowych zgodnie</w:t>
      </w:r>
      <w:r>
        <w:rPr>
          <w:color w:val="000000"/>
          <w:szCs w:val="20"/>
          <w:shd w:val="clear" w:color="auto" w:fill="FFFFFF"/>
        </w:rPr>
        <w:t xml:space="preserve"> </w:t>
      </w:r>
      <w:r w:rsidR="005B2FFF"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z ustawą z dnia 10 maja 2018 r. o ochronie danych osobowych (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. Dz. U. z 2019 r. poz. 1781)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w celach przeprowadzenia konkursu na prowadzenie przedszkola niepublicznego.</w:t>
      </w:r>
    </w:p>
    <w:p w14:paraId="4C4662B6" w14:textId="77777777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4345CEA3" w14:textId="77777777" w:rsidR="00EF756A" w:rsidRDefault="00000000">
      <w:pPr>
        <w:numPr>
          <w:ilvl w:val="0"/>
          <w:numId w:val="7"/>
        </w:numPr>
        <w:tabs>
          <w:tab w:val="left" w:pos="284"/>
        </w:tabs>
        <w:ind w:left="0" w:firstLine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Formularz oferty stanowi załącznik do niniejszego ogłoszenia i dostępny jest w Biuletynie Informacji Publicznej Urzędu Miejskiego w Barwicach: </w:t>
      </w:r>
      <w:hyperlink r:id="rId5" w:history="1">
        <w:r w:rsidR="00EF756A">
          <w:rPr>
            <w:color w:val="0000FF"/>
            <w:szCs w:val="20"/>
            <w:u w:val="single"/>
            <w:shd w:val="clear" w:color="auto" w:fill="FFFFFF"/>
            <w:lang w:val="x-none" w:eastAsia="en-US" w:bidi="ar-SA"/>
          </w:rPr>
          <w:t>http://bip.barwice.pl/public/</w:t>
        </w:r>
      </w:hyperlink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681519FB" w14:textId="77777777" w:rsidR="00EF756A" w:rsidRDefault="00EF756A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C929910" w14:textId="77777777" w:rsidR="00EF756A" w:rsidRDefault="00000000">
      <w:pPr>
        <w:numPr>
          <w:ilvl w:val="0"/>
          <w:numId w:val="7"/>
        </w:numPr>
        <w:tabs>
          <w:tab w:val="left" w:pos="284"/>
        </w:tabs>
        <w:ind w:left="0" w:firstLine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1. Dokumenty i oświadczenia dołączone do oferty zostaną przedstawione w formie : </w:t>
      </w:r>
    </w:p>
    <w:p w14:paraId="6F06BD59" w14:textId="6870A79B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oryginałów – oferta oraz oświadczenia, oraz oryginałów lub kserokopii potwierdzonych za zgodność</w:t>
      </w:r>
      <w:r>
        <w:rPr>
          <w:color w:val="000000"/>
          <w:szCs w:val="20"/>
          <w:shd w:val="clear" w:color="auto" w:fill="FFFFFF"/>
        </w:rPr>
        <w:t xml:space="preserve"> </w:t>
      </w:r>
      <w:r w:rsidR="005B2FFF"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z oryginałem – pozostałe dokumenty. Dokumenty złożone w formie kserokopii muszą być opatrzone oznaczeniem „za zgodność z oryginałem” i podpisane przez osobę/osoby uprawnione (podpis umożliwiający identyfikację osoby składającej go, tzn. czytelny podpis lub opatrzony pieczęcią imienną), na każdej zapisanej stronie.</w:t>
      </w:r>
    </w:p>
    <w:p w14:paraId="709AE48F" w14:textId="77777777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2. Podmiot może złożyć tylko jedną ofertę na realizację zadania.</w:t>
      </w:r>
    </w:p>
    <w:p w14:paraId="013F2B14" w14:textId="77777777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3. Oferta musi być sporządzona w języku polskim, w formie pisemnej oraz czytelnie.</w:t>
      </w:r>
    </w:p>
    <w:p w14:paraId="6F644BBF" w14:textId="77777777" w:rsidR="00EF756A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4. Kartki oferty winny być ponumerowane i spięte.</w:t>
      </w:r>
    </w:p>
    <w:p w14:paraId="75BAC20A" w14:textId="77777777" w:rsidR="00EF756A" w:rsidRDefault="00EF756A">
      <w:pPr>
        <w:spacing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8B2F558" w14:textId="77777777" w:rsidR="00EF756A" w:rsidRDefault="00EF756A">
      <w:pPr>
        <w:spacing w:line="259" w:lineRule="auto"/>
        <w:ind w:left="330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47AE040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7. Tryb i kryteria stosowane przy wyborze ofert oraz termin dokonania wyboru ofert</w:t>
      </w:r>
    </w:p>
    <w:p w14:paraId="18F9C255" w14:textId="77777777" w:rsidR="00EF756A" w:rsidRDefault="00000000">
      <w:pPr>
        <w:spacing w:after="24"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40A0EA81" w14:textId="77777777" w:rsidR="00EF756A" w:rsidRDefault="00000000">
      <w:pPr>
        <w:numPr>
          <w:ilvl w:val="0"/>
          <w:numId w:val="13"/>
        </w:numPr>
        <w:tabs>
          <w:tab w:val="left" w:pos="284"/>
        </w:tabs>
        <w:spacing w:after="48" w:line="238" w:lineRule="auto"/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Jeżeli oferta będzie posiadła braki formalne, które to braki dadzą się usunąć, Organizator konkursu wezwie Oferenta do niezwłocznego usunięcia tych braków w ciągu 3 dni od otrzymania wezwania pod rygorem odrzucenia oferty. </w:t>
      </w:r>
    </w:p>
    <w:p w14:paraId="78513678" w14:textId="77777777" w:rsidR="00EF756A" w:rsidRDefault="00EF756A">
      <w:pPr>
        <w:tabs>
          <w:tab w:val="left" w:pos="284"/>
        </w:tabs>
        <w:spacing w:after="48" w:line="238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EA3911A" w14:textId="77777777" w:rsidR="00EF756A" w:rsidRDefault="00000000">
      <w:pPr>
        <w:numPr>
          <w:ilvl w:val="0"/>
          <w:numId w:val="13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Organizator konkursu zastrzega sobie prawo do wezwania Oferenta do złożenia wyjaśnień dotyczących złożonej oferty i załączonych do niej dokumentów. Organizator konkursu może wezwać oferenta do dokonania poprawek w ofercie, jeśli wynikają z oczywistych błędów pisarskich.</w:t>
      </w:r>
    </w:p>
    <w:p w14:paraId="440287DC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022CE9A" w14:textId="77777777" w:rsidR="00EF756A" w:rsidRDefault="00000000">
      <w:pPr>
        <w:numPr>
          <w:ilvl w:val="0"/>
          <w:numId w:val="13"/>
        </w:numPr>
        <w:tabs>
          <w:tab w:val="left" w:pos="284"/>
        </w:tabs>
        <w:spacing w:after="48" w:line="238" w:lineRule="auto"/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Wszystkie oferty zgłoszone do konkursu wraz z załączoną do niej dokumentacją pozostają w aktach urzędu i bez względu na okoliczności nie będą zwracane wnioskodawcy ani w trakcie procesu przyznawania dotacji, ani po jego zakończeniu. </w:t>
      </w:r>
    </w:p>
    <w:p w14:paraId="425CAEF4" w14:textId="77777777" w:rsidR="00EF756A" w:rsidRDefault="00EF756A">
      <w:pPr>
        <w:tabs>
          <w:tab w:val="left" w:pos="284"/>
        </w:tabs>
        <w:spacing w:after="48" w:line="238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8B0ABA4" w14:textId="77777777" w:rsidR="00EF756A" w:rsidRDefault="00000000">
      <w:pPr>
        <w:numPr>
          <w:ilvl w:val="0"/>
          <w:numId w:val="13"/>
        </w:numPr>
        <w:tabs>
          <w:tab w:val="left" w:pos="284"/>
        </w:tabs>
        <w:spacing w:after="11"/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postępowaniu konkursowym odrzuca się oferty, które: </w:t>
      </w:r>
    </w:p>
    <w:p w14:paraId="2CB5AD16" w14:textId="77777777" w:rsidR="00EF756A" w:rsidRDefault="00000000">
      <w:pPr>
        <w:numPr>
          <w:ilvl w:val="0"/>
          <w:numId w:val="14"/>
        </w:numPr>
        <w:spacing w:line="238" w:lineRule="auto"/>
        <w:ind w:right="1292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zostały złożone po terminie wskazanym w ogłoszeniu,</w:t>
      </w:r>
    </w:p>
    <w:p w14:paraId="50BDFE3B" w14:textId="77777777" w:rsidR="00EF756A" w:rsidRDefault="00000000">
      <w:pPr>
        <w:numPr>
          <w:ilvl w:val="0"/>
          <w:numId w:val="14"/>
        </w:numPr>
        <w:spacing w:line="238" w:lineRule="auto"/>
        <w:ind w:right="1292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podpisane są przez osoby nieuprawnione do reprezentowania oferenta,</w:t>
      </w:r>
    </w:p>
    <w:p w14:paraId="23CF0416" w14:textId="77777777" w:rsidR="00EF756A" w:rsidRDefault="00000000">
      <w:pPr>
        <w:numPr>
          <w:ilvl w:val="0"/>
          <w:numId w:val="14"/>
        </w:numPr>
        <w:spacing w:line="238" w:lineRule="auto"/>
        <w:ind w:right="1292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 zawierają informacji zawartych w § 6 pkt 1,</w:t>
      </w:r>
    </w:p>
    <w:p w14:paraId="57DC93FC" w14:textId="77777777" w:rsidR="00EF756A" w:rsidRDefault="00000000">
      <w:pPr>
        <w:numPr>
          <w:ilvl w:val="0"/>
          <w:numId w:val="14"/>
        </w:numPr>
        <w:spacing w:line="238" w:lineRule="auto"/>
        <w:ind w:right="1292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 zawierają załączników określonych w § 6 pkt 2.</w:t>
      </w:r>
    </w:p>
    <w:p w14:paraId="44261C23" w14:textId="77777777" w:rsidR="00EF756A" w:rsidRDefault="00EF756A">
      <w:pPr>
        <w:spacing w:line="238" w:lineRule="auto"/>
        <w:ind w:left="720" w:right="1292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51252A5" w14:textId="77777777" w:rsidR="00EF756A" w:rsidRDefault="00000000">
      <w:pPr>
        <w:numPr>
          <w:ilvl w:val="0"/>
          <w:numId w:val="13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Oferty niespełniające wymagań formalnych są odrzucane i nie są rozpatrywane pod względem merytorycznym.  </w:t>
      </w:r>
    </w:p>
    <w:p w14:paraId="2AF934F2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570F9D0" w14:textId="77777777" w:rsidR="00EF756A" w:rsidRDefault="00000000">
      <w:pPr>
        <w:numPr>
          <w:ilvl w:val="0"/>
          <w:numId w:val="13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Oferty oceniane </w:t>
      </w:r>
      <w:r>
        <w:rPr>
          <w:szCs w:val="20"/>
          <w:shd w:val="clear" w:color="auto" w:fill="FFFFFF"/>
          <w:lang w:val="x-none" w:eastAsia="en-US" w:bidi="ar-SA"/>
        </w:rPr>
        <w:t>będą w trybie i według kryteriów zawartych w Uchwały Nr XVI/105/2025 Rady Miejskiej w Barwicach z dnia 28 kwietnia 2025 r. w sprawie określenia regulaminu otwartego konkursu ofert oraz kryteriów wyboru ofert na realizację zadania publicznego z zakresu wychowania przedszkolnego na terenie Gminy Barwice w okresie od 1 września 2025 r. do 31 sierpnia 2029 r. (Dz. Urz. Woj. Zachodniopomorskiego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szCs w:val="20"/>
          <w:shd w:val="clear" w:color="auto" w:fill="FFFFFF"/>
          <w:lang w:val="x-none" w:eastAsia="en-US" w:bidi="ar-SA"/>
        </w:rPr>
        <w:t>z 2025 r., poz. 2189).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4A2C687E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4B19200" w14:textId="77777777" w:rsidR="00EF756A" w:rsidRDefault="00000000">
      <w:pPr>
        <w:numPr>
          <w:ilvl w:val="0"/>
          <w:numId w:val="15"/>
        </w:numPr>
        <w:tabs>
          <w:tab w:val="left" w:pos="284"/>
        </w:tabs>
        <w:ind w:left="0"/>
        <w:rPr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Rozstrzygnięcie otwartego konkursu ofert nastąpi nie później niż do </w:t>
      </w:r>
      <w:r>
        <w:rPr>
          <w:szCs w:val="20"/>
          <w:shd w:val="clear" w:color="auto" w:fill="FFFFFF"/>
          <w:lang w:val="x-none" w:eastAsia="en-US" w:bidi="ar-SA"/>
        </w:rPr>
        <w:t xml:space="preserve">dnia </w:t>
      </w:r>
      <w:r>
        <w:rPr>
          <w:b/>
          <w:szCs w:val="20"/>
          <w:shd w:val="clear" w:color="auto" w:fill="FFFFFF"/>
          <w:lang w:val="x-none" w:eastAsia="en-US" w:bidi="ar-SA"/>
        </w:rPr>
        <w:t>17.06.2025 r.</w:t>
      </w:r>
      <w:r>
        <w:rPr>
          <w:color w:val="FF0000"/>
          <w:szCs w:val="20"/>
          <w:shd w:val="clear" w:color="auto" w:fill="FFFFFF"/>
          <w:lang w:val="x-none" w:eastAsia="en-US" w:bidi="ar-SA"/>
        </w:rPr>
        <w:t xml:space="preserve">  </w:t>
      </w:r>
    </w:p>
    <w:p w14:paraId="4B3AD6E0" w14:textId="77777777" w:rsidR="00EF756A" w:rsidRDefault="00EF756A">
      <w:pPr>
        <w:tabs>
          <w:tab w:val="left" w:pos="284"/>
        </w:tabs>
        <w:rPr>
          <w:szCs w:val="20"/>
          <w:shd w:val="clear" w:color="auto" w:fill="FFFFFF"/>
          <w:lang w:val="x-none" w:eastAsia="en-US" w:bidi="ar-SA"/>
        </w:rPr>
      </w:pPr>
    </w:p>
    <w:p w14:paraId="2B523727" w14:textId="77777777" w:rsidR="00EF756A" w:rsidRDefault="00000000">
      <w:pPr>
        <w:numPr>
          <w:ilvl w:val="0"/>
          <w:numId w:val="15"/>
        </w:numPr>
        <w:tabs>
          <w:tab w:val="left" w:pos="284"/>
        </w:tabs>
        <w:spacing w:after="48" w:line="238" w:lineRule="auto"/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Wyniki otwartego konkursu ofert zostaną podane do wiadomości publicznej (w Biuletynie Informacji Publicznej Urzędu Miejskiego w Barwicach, na tablicy ogłoszeń Urzędu Miejskiego w Barwicach, na stronie internetowej Urzędu Miejskiego w Barwicach). </w:t>
      </w:r>
    </w:p>
    <w:p w14:paraId="0C1A9C9A" w14:textId="77777777" w:rsidR="00EF756A" w:rsidRDefault="00000000">
      <w:pPr>
        <w:spacing w:line="259" w:lineRule="auto"/>
        <w:ind w:left="36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73F673B8" w14:textId="77777777" w:rsidR="00EF756A" w:rsidRDefault="00000000">
      <w:pPr>
        <w:keepNext/>
        <w:keepLines/>
        <w:spacing w:after="10" w:line="249" w:lineRule="auto"/>
        <w:ind w:left="-5"/>
        <w:jc w:val="center"/>
        <w:outlineLvl w:val="0"/>
        <w:rPr>
          <w:b/>
          <w:color w:val="000000"/>
          <w:sz w:val="24"/>
          <w:szCs w:val="20"/>
          <w:lang w:val="x-none" w:eastAsia="en-US" w:bidi="ar-SA"/>
        </w:rPr>
      </w:pPr>
      <w:r>
        <w:rPr>
          <w:b/>
          <w:color w:val="000000"/>
          <w:sz w:val="24"/>
          <w:szCs w:val="20"/>
          <w:lang w:val="x-none" w:eastAsia="en-US" w:bidi="ar-SA"/>
        </w:rPr>
        <w:t>§ 8.  Rozstrzygnięcie konkursu</w:t>
      </w:r>
    </w:p>
    <w:p w14:paraId="50C24763" w14:textId="77777777" w:rsidR="00EF756A" w:rsidRDefault="00000000">
      <w:pPr>
        <w:spacing w:after="26" w:line="259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14:paraId="48399062" w14:textId="77777777" w:rsidR="00EF756A" w:rsidRDefault="00000000">
      <w:pPr>
        <w:numPr>
          <w:ilvl w:val="0"/>
          <w:numId w:val="16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Po analizie złożonych ofert komisja konkursowa przedłoży rekomendację Burmistrzowi Barwic,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co do wyboru ofert.  </w:t>
      </w:r>
    </w:p>
    <w:p w14:paraId="6364DD43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F892F21" w14:textId="77777777" w:rsidR="00EF756A" w:rsidRDefault="00000000">
      <w:pPr>
        <w:numPr>
          <w:ilvl w:val="0"/>
          <w:numId w:val="16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Wynik konkursu podlega zatwierdzeniu przez Burmistrza Barwic i ogłoszeniu.</w:t>
      </w:r>
    </w:p>
    <w:p w14:paraId="3CE1CC05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D5CBD26" w14:textId="44DAE3DD" w:rsidR="00EF756A" w:rsidRDefault="00000000">
      <w:pPr>
        <w:numPr>
          <w:ilvl w:val="0"/>
          <w:numId w:val="16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Burmistrz Barwic może odmówić podmiotowi wyłonionemu w konkursie podpisania umowy </w:t>
      </w:r>
      <w:r w:rsidR="005B2FFF"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w przypadku:</w:t>
      </w:r>
    </w:p>
    <w:p w14:paraId="29D132C6" w14:textId="77777777" w:rsidR="00EF756A" w:rsidRDefault="00000000">
      <w:pPr>
        <w:numPr>
          <w:ilvl w:val="0"/>
          <w:numId w:val="17"/>
        </w:numPr>
        <w:ind w:left="709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wystąpienia lub ujawnienia po wyłonieniu podmiotu okoliczności wskazujących, że zawarcie umowy nie leży w interesie Gminy Barwice, </w:t>
      </w:r>
    </w:p>
    <w:p w14:paraId="599592D8" w14:textId="77777777" w:rsidR="00EF756A" w:rsidRDefault="00000000">
      <w:pPr>
        <w:numPr>
          <w:ilvl w:val="0"/>
          <w:numId w:val="17"/>
        </w:numPr>
        <w:ind w:left="709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gdy okaże się, że podmiot lub jego reprezentanci utracą zdolności do czynności prawnych, </w:t>
      </w:r>
    </w:p>
    <w:p w14:paraId="5A2F5C28" w14:textId="77777777" w:rsidR="00EF756A" w:rsidRDefault="00000000">
      <w:pPr>
        <w:numPr>
          <w:ilvl w:val="0"/>
          <w:numId w:val="17"/>
        </w:numPr>
        <w:ind w:left="709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ujawnienia okoliczności, podważających wiarygodność merytoryczną lub finansową podmiotu lub okoliczności wskazujących, że którakolwiek z informacji lub danych zawartych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 ofercie jest nieprawdziwa.</w:t>
      </w:r>
    </w:p>
    <w:p w14:paraId="65EF55C0" w14:textId="77777777" w:rsidR="00EF756A" w:rsidRDefault="00EF756A">
      <w:pPr>
        <w:ind w:left="709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9B9A42F" w14:textId="77777777" w:rsidR="00EF756A" w:rsidRDefault="00000000">
      <w:pPr>
        <w:numPr>
          <w:ilvl w:val="0"/>
          <w:numId w:val="16"/>
        </w:numPr>
        <w:tabs>
          <w:tab w:val="left" w:pos="284"/>
        </w:tabs>
        <w:ind w:left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Ocena okoliczności zawartych w ust. 3 jako stanowiących podstawę odmowy udzielenia dofinansowania należy wyłącznie do Burmistrza Barwic. </w:t>
      </w:r>
    </w:p>
    <w:p w14:paraId="51DC5519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CB97880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25086DD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652A740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BE7095B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95ED05B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56C2D44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2116D6E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2D45E22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16EE188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CF45EA4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CEAE441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EA5206E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AF0862D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088EEBA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D737468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0BC604C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D60B466" w14:textId="77777777" w:rsidR="005B2FFF" w:rsidRDefault="005B2FFF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1A00C19" w14:textId="77777777" w:rsidR="00EF756A" w:rsidRDefault="00EF756A">
      <w:pPr>
        <w:tabs>
          <w:tab w:val="left" w:pos="284"/>
        </w:tabs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EF756A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6E6"/>
    <w:multiLevelType w:val="hybridMultilevel"/>
    <w:tmpl w:val="00000000"/>
    <w:lvl w:ilvl="0" w:tplc="5060C348">
      <w:start w:val="1"/>
      <w:numFmt w:val="decimal"/>
      <w:lvlText w:val="%1."/>
      <w:lvlJc w:val="left"/>
      <w:pPr>
        <w:ind w:left="720" w:hanging="360"/>
      </w:pPr>
    </w:lvl>
    <w:lvl w:ilvl="1" w:tplc="529213FA">
      <w:start w:val="1"/>
      <w:numFmt w:val="lowerLetter"/>
      <w:lvlText w:val="%2."/>
      <w:lvlJc w:val="left"/>
      <w:pPr>
        <w:ind w:left="1440" w:hanging="360"/>
      </w:pPr>
    </w:lvl>
    <w:lvl w:ilvl="2" w:tplc="A5E25DFA">
      <w:start w:val="1"/>
      <w:numFmt w:val="lowerRoman"/>
      <w:lvlText w:val="%3."/>
      <w:lvlJc w:val="right"/>
      <w:pPr>
        <w:ind w:left="2160" w:hanging="180"/>
      </w:pPr>
    </w:lvl>
    <w:lvl w:ilvl="3" w:tplc="D042EAF6">
      <w:start w:val="1"/>
      <w:numFmt w:val="decimal"/>
      <w:lvlText w:val="%4."/>
      <w:lvlJc w:val="left"/>
      <w:pPr>
        <w:ind w:left="2880" w:hanging="360"/>
      </w:pPr>
    </w:lvl>
    <w:lvl w:ilvl="4" w:tplc="A2F416CE">
      <w:start w:val="1"/>
      <w:numFmt w:val="lowerLetter"/>
      <w:lvlText w:val="%5."/>
      <w:lvlJc w:val="left"/>
      <w:pPr>
        <w:ind w:left="3600" w:hanging="360"/>
      </w:pPr>
    </w:lvl>
    <w:lvl w:ilvl="5" w:tplc="2A848096">
      <w:start w:val="1"/>
      <w:numFmt w:val="lowerRoman"/>
      <w:lvlText w:val="%6."/>
      <w:lvlJc w:val="right"/>
      <w:pPr>
        <w:ind w:left="4320" w:hanging="180"/>
      </w:pPr>
    </w:lvl>
    <w:lvl w:ilvl="6" w:tplc="68C4C700">
      <w:start w:val="1"/>
      <w:numFmt w:val="decimal"/>
      <w:lvlText w:val="%7."/>
      <w:lvlJc w:val="left"/>
      <w:pPr>
        <w:ind w:left="5040" w:hanging="360"/>
      </w:pPr>
    </w:lvl>
    <w:lvl w:ilvl="7" w:tplc="03D0869C">
      <w:start w:val="1"/>
      <w:numFmt w:val="lowerLetter"/>
      <w:lvlText w:val="%8."/>
      <w:lvlJc w:val="left"/>
      <w:pPr>
        <w:ind w:left="5760" w:hanging="360"/>
      </w:pPr>
    </w:lvl>
    <w:lvl w:ilvl="8" w:tplc="81E0D1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4679E"/>
    <w:multiLevelType w:val="hybridMultilevel"/>
    <w:tmpl w:val="00000000"/>
    <w:lvl w:ilvl="0" w:tplc="152CA490">
      <w:start w:val="1"/>
      <w:numFmt w:val="decimal"/>
      <w:lvlText w:val="%1."/>
      <w:lvlJc w:val="left"/>
      <w:pPr>
        <w:ind w:left="720" w:hanging="360"/>
      </w:pPr>
    </w:lvl>
    <w:lvl w:ilvl="1" w:tplc="CB1465F0">
      <w:start w:val="1"/>
      <w:numFmt w:val="lowerLetter"/>
      <w:lvlText w:val="%2."/>
      <w:lvlJc w:val="left"/>
      <w:pPr>
        <w:ind w:left="1440" w:hanging="360"/>
      </w:pPr>
    </w:lvl>
    <w:lvl w:ilvl="2" w:tplc="099276A0">
      <w:start w:val="1"/>
      <w:numFmt w:val="lowerRoman"/>
      <w:lvlText w:val="%3."/>
      <w:lvlJc w:val="right"/>
      <w:pPr>
        <w:ind w:left="2160" w:hanging="180"/>
      </w:pPr>
    </w:lvl>
    <w:lvl w:ilvl="3" w:tplc="64C2D958">
      <w:start w:val="1"/>
      <w:numFmt w:val="decimal"/>
      <w:lvlText w:val="%4."/>
      <w:lvlJc w:val="left"/>
      <w:pPr>
        <w:ind w:left="2880" w:hanging="360"/>
      </w:pPr>
    </w:lvl>
    <w:lvl w:ilvl="4" w:tplc="8788F6FC">
      <w:start w:val="1"/>
      <w:numFmt w:val="lowerLetter"/>
      <w:lvlText w:val="%5."/>
      <w:lvlJc w:val="left"/>
      <w:pPr>
        <w:ind w:left="3600" w:hanging="360"/>
      </w:pPr>
    </w:lvl>
    <w:lvl w:ilvl="5" w:tplc="A60A5CE0">
      <w:start w:val="1"/>
      <w:numFmt w:val="lowerRoman"/>
      <w:lvlText w:val="%6."/>
      <w:lvlJc w:val="right"/>
      <w:pPr>
        <w:ind w:left="4320" w:hanging="180"/>
      </w:pPr>
    </w:lvl>
    <w:lvl w:ilvl="6" w:tplc="87902AEE">
      <w:start w:val="1"/>
      <w:numFmt w:val="decimal"/>
      <w:lvlText w:val="%7."/>
      <w:lvlJc w:val="left"/>
      <w:pPr>
        <w:ind w:left="5040" w:hanging="360"/>
      </w:pPr>
    </w:lvl>
    <w:lvl w:ilvl="7" w:tplc="43489AEC">
      <w:start w:val="1"/>
      <w:numFmt w:val="lowerLetter"/>
      <w:lvlText w:val="%8."/>
      <w:lvlJc w:val="left"/>
      <w:pPr>
        <w:ind w:left="5760" w:hanging="360"/>
      </w:pPr>
    </w:lvl>
    <w:lvl w:ilvl="8" w:tplc="D256D9F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35770"/>
    <w:multiLevelType w:val="hybridMultilevel"/>
    <w:tmpl w:val="00000000"/>
    <w:lvl w:ilvl="0" w:tplc="8E26E716">
      <w:start w:val="1"/>
      <w:numFmt w:val="decimal"/>
      <w:lvlText w:val="%1."/>
      <w:lvlJc w:val="left"/>
      <w:pPr>
        <w:ind w:left="24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F51CD112">
      <w:start w:val="1"/>
      <w:numFmt w:val="lowerLetter"/>
      <w:lvlText w:val="%2"/>
      <w:lvlJc w:val="left"/>
      <w:pPr>
        <w:ind w:left="108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58088F82">
      <w:start w:val="1"/>
      <w:numFmt w:val="lowerRoman"/>
      <w:lvlText w:val="%3"/>
      <w:lvlJc w:val="left"/>
      <w:pPr>
        <w:ind w:left="180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DA6842B6">
      <w:start w:val="1"/>
      <w:numFmt w:val="decimal"/>
      <w:lvlText w:val="%4"/>
      <w:lvlJc w:val="left"/>
      <w:pPr>
        <w:ind w:left="252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9AA66098">
      <w:start w:val="1"/>
      <w:numFmt w:val="lowerLetter"/>
      <w:lvlText w:val="%5"/>
      <w:lvlJc w:val="left"/>
      <w:pPr>
        <w:ind w:left="324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1BAE2F52">
      <w:start w:val="1"/>
      <w:numFmt w:val="lowerRoman"/>
      <w:lvlText w:val="%6"/>
      <w:lvlJc w:val="left"/>
      <w:pPr>
        <w:ind w:left="396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B574D822">
      <w:start w:val="1"/>
      <w:numFmt w:val="decimal"/>
      <w:lvlText w:val="%7"/>
      <w:lvlJc w:val="left"/>
      <w:pPr>
        <w:ind w:left="468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0FB886A4">
      <w:start w:val="1"/>
      <w:numFmt w:val="lowerLetter"/>
      <w:lvlText w:val="%8"/>
      <w:lvlJc w:val="left"/>
      <w:pPr>
        <w:ind w:left="540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DB4EDF56">
      <w:start w:val="1"/>
      <w:numFmt w:val="lowerRoman"/>
      <w:lvlText w:val="%9"/>
      <w:lvlJc w:val="left"/>
      <w:pPr>
        <w:ind w:left="612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3" w15:restartNumberingAfterBreak="0">
    <w:nsid w:val="104F4833"/>
    <w:multiLevelType w:val="hybridMultilevel"/>
    <w:tmpl w:val="00000000"/>
    <w:lvl w:ilvl="0" w:tplc="7D9E9A10">
      <w:start w:val="1"/>
      <w:numFmt w:val="decimal"/>
      <w:lvlText w:val="%1)"/>
      <w:lvlJc w:val="left"/>
      <w:pPr>
        <w:ind w:left="720" w:hanging="360"/>
      </w:pPr>
    </w:lvl>
    <w:lvl w:ilvl="1" w:tplc="E78455A8">
      <w:start w:val="1"/>
      <w:numFmt w:val="lowerLetter"/>
      <w:lvlText w:val="%2."/>
      <w:lvlJc w:val="left"/>
      <w:pPr>
        <w:ind w:left="1440" w:hanging="360"/>
      </w:pPr>
    </w:lvl>
    <w:lvl w:ilvl="2" w:tplc="85AE002A">
      <w:start w:val="1"/>
      <w:numFmt w:val="lowerRoman"/>
      <w:lvlText w:val="%3."/>
      <w:lvlJc w:val="right"/>
      <w:pPr>
        <w:ind w:left="2160" w:hanging="180"/>
      </w:pPr>
    </w:lvl>
    <w:lvl w:ilvl="3" w:tplc="CBD67ACC">
      <w:start w:val="1"/>
      <w:numFmt w:val="decimal"/>
      <w:lvlText w:val="%4."/>
      <w:lvlJc w:val="left"/>
      <w:pPr>
        <w:ind w:left="2880" w:hanging="360"/>
      </w:pPr>
    </w:lvl>
    <w:lvl w:ilvl="4" w:tplc="478E72C6">
      <w:start w:val="1"/>
      <w:numFmt w:val="lowerLetter"/>
      <w:lvlText w:val="%5."/>
      <w:lvlJc w:val="left"/>
      <w:pPr>
        <w:ind w:left="3600" w:hanging="360"/>
      </w:pPr>
    </w:lvl>
    <w:lvl w:ilvl="5" w:tplc="719020D0">
      <w:start w:val="1"/>
      <w:numFmt w:val="lowerRoman"/>
      <w:lvlText w:val="%6."/>
      <w:lvlJc w:val="right"/>
      <w:pPr>
        <w:ind w:left="4320" w:hanging="180"/>
      </w:pPr>
    </w:lvl>
    <w:lvl w:ilvl="6" w:tplc="2A569C50">
      <w:start w:val="1"/>
      <w:numFmt w:val="decimal"/>
      <w:lvlText w:val="%7."/>
      <w:lvlJc w:val="left"/>
      <w:pPr>
        <w:ind w:left="5040" w:hanging="360"/>
      </w:pPr>
    </w:lvl>
    <w:lvl w:ilvl="7" w:tplc="0EB48232">
      <w:start w:val="1"/>
      <w:numFmt w:val="lowerLetter"/>
      <w:lvlText w:val="%8."/>
      <w:lvlJc w:val="left"/>
      <w:pPr>
        <w:ind w:left="5760" w:hanging="360"/>
      </w:pPr>
    </w:lvl>
    <w:lvl w:ilvl="8" w:tplc="533460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F4825"/>
    <w:multiLevelType w:val="hybridMultilevel"/>
    <w:tmpl w:val="00000000"/>
    <w:lvl w:ilvl="0" w:tplc="D5D8490E">
      <w:start w:val="2"/>
      <w:numFmt w:val="decimal"/>
      <w:lvlText w:val="%1."/>
      <w:lvlJc w:val="left"/>
      <w:pPr>
        <w:ind w:left="426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14DEE8B2">
      <w:start w:val="1"/>
      <w:numFmt w:val="lowerLetter"/>
      <w:lvlText w:val="%2"/>
      <w:lvlJc w:val="left"/>
      <w:pPr>
        <w:ind w:left="122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2" w:tplc="A9A6C93E">
      <w:start w:val="1"/>
      <w:numFmt w:val="lowerRoman"/>
      <w:lvlText w:val="%3"/>
      <w:lvlJc w:val="left"/>
      <w:pPr>
        <w:ind w:left="194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3" w:tplc="E362B5DE">
      <w:start w:val="1"/>
      <w:numFmt w:val="decimal"/>
      <w:lvlText w:val="%4"/>
      <w:lvlJc w:val="left"/>
      <w:pPr>
        <w:ind w:left="266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4" w:tplc="A06A8A3C">
      <w:start w:val="1"/>
      <w:numFmt w:val="lowerLetter"/>
      <w:lvlText w:val="%5"/>
      <w:lvlJc w:val="left"/>
      <w:pPr>
        <w:ind w:left="338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5" w:tplc="BBB20B36">
      <w:start w:val="1"/>
      <w:numFmt w:val="lowerRoman"/>
      <w:lvlText w:val="%6"/>
      <w:lvlJc w:val="left"/>
      <w:pPr>
        <w:ind w:left="410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6" w:tplc="67B0584E">
      <w:start w:val="1"/>
      <w:numFmt w:val="decimal"/>
      <w:lvlText w:val="%7"/>
      <w:lvlJc w:val="left"/>
      <w:pPr>
        <w:ind w:left="482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7" w:tplc="2C38C60A">
      <w:start w:val="1"/>
      <w:numFmt w:val="lowerLetter"/>
      <w:lvlText w:val="%8"/>
      <w:lvlJc w:val="left"/>
      <w:pPr>
        <w:ind w:left="554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8" w:tplc="DFC89B20">
      <w:start w:val="1"/>
      <w:numFmt w:val="lowerRoman"/>
      <w:lvlText w:val="%9"/>
      <w:lvlJc w:val="left"/>
      <w:pPr>
        <w:ind w:left="626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5" w15:restartNumberingAfterBreak="0">
    <w:nsid w:val="20905993"/>
    <w:multiLevelType w:val="hybridMultilevel"/>
    <w:tmpl w:val="00000000"/>
    <w:lvl w:ilvl="0" w:tplc="888A8406">
      <w:start w:val="1"/>
      <w:numFmt w:val="decimal"/>
      <w:lvlText w:val="%1."/>
      <w:lvlJc w:val="left"/>
      <w:pPr>
        <w:ind w:left="553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47C24600">
      <w:start w:val="1"/>
      <w:numFmt w:val="decimal"/>
      <w:lvlText w:val="%2)"/>
      <w:lvlJc w:val="left"/>
      <w:pPr>
        <w:ind w:left="992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EBE2FD3A">
      <w:start w:val="1"/>
      <w:numFmt w:val="lowerRoman"/>
      <w:lvlText w:val="%3"/>
      <w:lvlJc w:val="left"/>
      <w:pPr>
        <w:ind w:left="22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4812544C">
      <w:start w:val="1"/>
      <w:numFmt w:val="decimal"/>
      <w:lvlText w:val="%4"/>
      <w:lvlJc w:val="left"/>
      <w:pPr>
        <w:ind w:left="29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7CEA9472">
      <w:start w:val="1"/>
      <w:numFmt w:val="lowerLetter"/>
      <w:lvlText w:val="%5"/>
      <w:lvlJc w:val="left"/>
      <w:pPr>
        <w:ind w:left="365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72688D4A">
      <w:start w:val="1"/>
      <w:numFmt w:val="lowerRoman"/>
      <w:lvlText w:val="%6"/>
      <w:lvlJc w:val="left"/>
      <w:pPr>
        <w:ind w:left="437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C8F0557C">
      <w:start w:val="1"/>
      <w:numFmt w:val="decimal"/>
      <w:lvlText w:val="%7"/>
      <w:lvlJc w:val="left"/>
      <w:pPr>
        <w:ind w:left="509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D83053C2">
      <w:start w:val="1"/>
      <w:numFmt w:val="lowerLetter"/>
      <w:lvlText w:val="%8"/>
      <w:lvlJc w:val="left"/>
      <w:pPr>
        <w:ind w:left="58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B784F2E8">
      <w:start w:val="1"/>
      <w:numFmt w:val="lowerRoman"/>
      <w:lvlText w:val="%9"/>
      <w:lvlJc w:val="left"/>
      <w:pPr>
        <w:ind w:left="65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6" w15:restartNumberingAfterBreak="0">
    <w:nsid w:val="20EE10CC"/>
    <w:multiLevelType w:val="hybridMultilevel"/>
    <w:tmpl w:val="00000000"/>
    <w:lvl w:ilvl="0" w:tplc="0FAC82C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B2A0219E">
      <w:start w:val="1"/>
      <w:numFmt w:val="lowerLetter"/>
      <w:lvlText w:val="%2."/>
      <w:lvlJc w:val="left"/>
      <w:pPr>
        <w:ind w:left="1440" w:hanging="360"/>
      </w:pPr>
    </w:lvl>
    <w:lvl w:ilvl="2" w:tplc="3496E724">
      <w:start w:val="1"/>
      <w:numFmt w:val="lowerRoman"/>
      <w:lvlText w:val="%3."/>
      <w:lvlJc w:val="right"/>
      <w:pPr>
        <w:ind w:left="2160" w:hanging="180"/>
      </w:pPr>
    </w:lvl>
    <w:lvl w:ilvl="3" w:tplc="D2604558">
      <w:start w:val="1"/>
      <w:numFmt w:val="decimal"/>
      <w:lvlText w:val="%4."/>
      <w:lvlJc w:val="left"/>
      <w:pPr>
        <w:ind w:left="2880" w:hanging="360"/>
      </w:pPr>
    </w:lvl>
    <w:lvl w:ilvl="4" w:tplc="A85EC712">
      <w:start w:val="1"/>
      <w:numFmt w:val="lowerLetter"/>
      <w:lvlText w:val="%5."/>
      <w:lvlJc w:val="left"/>
      <w:pPr>
        <w:ind w:left="3600" w:hanging="360"/>
      </w:pPr>
    </w:lvl>
    <w:lvl w:ilvl="5" w:tplc="B0403898">
      <w:start w:val="1"/>
      <w:numFmt w:val="lowerRoman"/>
      <w:lvlText w:val="%6."/>
      <w:lvlJc w:val="right"/>
      <w:pPr>
        <w:ind w:left="4320" w:hanging="180"/>
      </w:pPr>
    </w:lvl>
    <w:lvl w:ilvl="6" w:tplc="82985F14">
      <w:start w:val="1"/>
      <w:numFmt w:val="decimal"/>
      <w:lvlText w:val="%7."/>
      <w:lvlJc w:val="left"/>
      <w:pPr>
        <w:ind w:left="5040" w:hanging="360"/>
      </w:pPr>
    </w:lvl>
    <w:lvl w:ilvl="7" w:tplc="EE1C2FE0">
      <w:start w:val="1"/>
      <w:numFmt w:val="lowerLetter"/>
      <w:lvlText w:val="%8."/>
      <w:lvlJc w:val="left"/>
      <w:pPr>
        <w:ind w:left="5760" w:hanging="360"/>
      </w:pPr>
    </w:lvl>
    <w:lvl w:ilvl="8" w:tplc="032ACC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806A7"/>
    <w:multiLevelType w:val="hybridMultilevel"/>
    <w:tmpl w:val="00000000"/>
    <w:lvl w:ilvl="0" w:tplc="6D9EE78C">
      <w:start w:val="1"/>
      <w:numFmt w:val="lowerLetter"/>
      <w:lvlText w:val="%1)"/>
      <w:lvlJc w:val="left"/>
      <w:pPr>
        <w:ind w:left="1571" w:hanging="360"/>
      </w:pPr>
    </w:lvl>
    <w:lvl w:ilvl="1" w:tplc="7B8C2312">
      <w:start w:val="1"/>
      <w:numFmt w:val="lowerLetter"/>
      <w:lvlText w:val="%2."/>
      <w:lvlJc w:val="left"/>
      <w:pPr>
        <w:ind w:left="2291" w:hanging="360"/>
      </w:pPr>
    </w:lvl>
    <w:lvl w:ilvl="2" w:tplc="AD24E7F6">
      <w:start w:val="1"/>
      <w:numFmt w:val="lowerRoman"/>
      <w:lvlText w:val="%3."/>
      <w:lvlJc w:val="right"/>
      <w:pPr>
        <w:ind w:left="3011" w:hanging="180"/>
      </w:pPr>
    </w:lvl>
    <w:lvl w:ilvl="3" w:tplc="7A3CC56C">
      <w:start w:val="1"/>
      <w:numFmt w:val="decimal"/>
      <w:lvlText w:val="%4."/>
      <w:lvlJc w:val="left"/>
      <w:pPr>
        <w:ind w:left="3731" w:hanging="360"/>
      </w:pPr>
    </w:lvl>
    <w:lvl w:ilvl="4" w:tplc="36DAD330">
      <w:start w:val="1"/>
      <w:numFmt w:val="lowerLetter"/>
      <w:lvlText w:val="%5."/>
      <w:lvlJc w:val="left"/>
      <w:pPr>
        <w:ind w:left="4451" w:hanging="360"/>
      </w:pPr>
    </w:lvl>
    <w:lvl w:ilvl="5" w:tplc="617E8F1A">
      <w:start w:val="1"/>
      <w:numFmt w:val="lowerRoman"/>
      <w:lvlText w:val="%6."/>
      <w:lvlJc w:val="right"/>
      <w:pPr>
        <w:ind w:left="5171" w:hanging="180"/>
      </w:pPr>
    </w:lvl>
    <w:lvl w:ilvl="6" w:tplc="5FD83966">
      <w:start w:val="1"/>
      <w:numFmt w:val="decimal"/>
      <w:lvlText w:val="%7."/>
      <w:lvlJc w:val="left"/>
      <w:pPr>
        <w:ind w:left="5891" w:hanging="360"/>
      </w:pPr>
    </w:lvl>
    <w:lvl w:ilvl="7" w:tplc="48D6B01E">
      <w:start w:val="1"/>
      <w:numFmt w:val="lowerLetter"/>
      <w:lvlText w:val="%8."/>
      <w:lvlJc w:val="left"/>
      <w:pPr>
        <w:ind w:left="6611" w:hanging="360"/>
      </w:pPr>
    </w:lvl>
    <w:lvl w:ilvl="8" w:tplc="0B3676EA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AF65582"/>
    <w:multiLevelType w:val="hybridMultilevel"/>
    <w:tmpl w:val="00000000"/>
    <w:lvl w:ilvl="0" w:tplc="0CDE2104">
      <w:start w:val="1"/>
      <w:numFmt w:val="lowerLetter"/>
      <w:lvlText w:val="%1)"/>
      <w:lvlJc w:val="left"/>
      <w:pPr>
        <w:ind w:left="720" w:hanging="360"/>
      </w:pPr>
    </w:lvl>
    <w:lvl w:ilvl="1" w:tplc="032E7A80">
      <w:start w:val="1"/>
      <w:numFmt w:val="lowerLetter"/>
      <w:lvlText w:val="%2."/>
      <w:lvlJc w:val="left"/>
      <w:pPr>
        <w:ind w:left="1440" w:hanging="360"/>
      </w:pPr>
    </w:lvl>
    <w:lvl w:ilvl="2" w:tplc="F5624016">
      <w:start w:val="1"/>
      <w:numFmt w:val="lowerRoman"/>
      <w:lvlText w:val="%3."/>
      <w:lvlJc w:val="right"/>
      <w:pPr>
        <w:ind w:left="2160" w:hanging="180"/>
      </w:pPr>
    </w:lvl>
    <w:lvl w:ilvl="3" w:tplc="D8FE1D2A">
      <w:start w:val="1"/>
      <w:numFmt w:val="decimal"/>
      <w:lvlText w:val="%4."/>
      <w:lvlJc w:val="left"/>
      <w:pPr>
        <w:ind w:left="2880" w:hanging="360"/>
      </w:pPr>
    </w:lvl>
    <w:lvl w:ilvl="4" w:tplc="244E3FB6">
      <w:start w:val="1"/>
      <w:numFmt w:val="lowerLetter"/>
      <w:lvlText w:val="%5."/>
      <w:lvlJc w:val="left"/>
      <w:pPr>
        <w:ind w:left="3600" w:hanging="360"/>
      </w:pPr>
    </w:lvl>
    <w:lvl w:ilvl="5" w:tplc="876A918C">
      <w:start w:val="1"/>
      <w:numFmt w:val="lowerRoman"/>
      <w:lvlText w:val="%6."/>
      <w:lvlJc w:val="right"/>
      <w:pPr>
        <w:ind w:left="4320" w:hanging="180"/>
      </w:pPr>
    </w:lvl>
    <w:lvl w:ilvl="6" w:tplc="35B6D4D2">
      <w:start w:val="1"/>
      <w:numFmt w:val="decimal"/>
      <w:lvlText w:val="%7."/>
      <w:lvlJc w:val="left"/>
      <w:pPr>
        <w:ind w:left="5040" w:hanging="360"/>
      </w:pPr>
    </w:lvl>
    <w:lvl w:ilvl="7" w:tplc="34FE7C4E">
      <w:start w:val="1"/>
      <w:numFmt w:val="lowerLetter"/>
      <w:lvlText w:val="%8."/>
      <w:lvlJc w:val="left"/>
      <w:pPr>
        <w:ind w:left="5760" w:hanging="360"/>
      </w:pPr>
    </w:lvl>
    <w:lvl w:ilvl="8" w:tplc="4374214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F7AF2"/>
    <w:multiLevelType w:val="hybridMultilevel"/>
    <w:tmpl w:val="00000000"/>
    <w:lvl w:ilvl="0" w:tplc="E9A289CA">
      <w:start w:val="7"/>
      <w:numFmt w:val="decimal"/>
      <w:lvlText w:val="%1."/>
      <w:lvlJc w:val="left"/>
      <w:pPr>
        <w:ind w:left="597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808E5B22">
      <w:start w:val="1"/>
      <w:numFmt w:val="decimal"/>
      <w:lvlText w:val="%2)"/>
      <w:lvlJc w:val="left"/>
      <w:pPr>
        <w:ind w:left="145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7A14BE22">
      <w:start w:val="1"/>
      <w:numFmt w:val="lowerRoman"/>
      <w:lvlText w:val="%3"/>
      <w:lvlJc w:val="left"/>
      <w:pPr>
        <w:ind w:left="22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946EC842">
      <w:start w:val="1"/>
      <w:numFmt w:val="decimal"/>
      <w:lvlText w:val="%4"/>
      <w:lvlJc w:val="left"/>
      <w:pPr>
        <w:ind w:left="29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026093C6">
      <w:start w:val="1"/>
      <w:numFmt w:val="lowerLetter"/>
      <w:lvlText w:val="%5"/>
      <w:lvlJc w:val="left"/>
      <w:pPr>
        <w:ind w:left="365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A62421CE">
      <w:start w:val="1"/>
      <w:numFmt w:val="lowerRoman"/>
      <w:lvlText w:val="%6"/>
      <w:lvlJc w:val="left"/>
      <w:pPr>
        <w:ind w:left="437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494C4D00">
      <w:start w:val="1"/>
      <w:numFmt w:val="decimal"/>
      <w:lvlText w:val="%7"/>
      <w:lvlJc w:val="left"/>
      <w:pPr>
        <w:ind w:left="509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7F2A0748">
      <w:start w:val="1"/>
      <w:numFmt w:val="lowerLetter"/>
      <w:lvlText w:val="%8"/>
      <w:lvlJc w:val="left"/>
      <w:pPr>
        <w:ind w:left="58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D8EEAA18">
      <w:start w:val="1"/>
      <w:numFmt w:val="lowerRoman"/>
      <w:lvlText w:val="%9"/>
      <w:lvlJc w:val="left"/>
      <w:pPr>
        <w:ind w:left="65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10" w15:restartNumberingAfterBreak="0">
    <w:nsid w:val="30124D1D"/>
    <w:multiLevelType w:val="hybridMultilevel"/>
    <w:tmpl w:val="00000000"/>
    <w:lvl w:ilvl="0" w:tplc="A18AC7F6">
      <w:start w:val="1"/>
      <w:numFmt w:val="decimal"/>
      <w:lvlText w:val="%1."/>
      <w:lvlJc w:val="left"/>
      <w:pPr>
        <w:ind w:left="720" w:hanging="360"/>
      </w:pPr>
    </w:lvl>
    <w:lvl w:ilvl="1" w:tplc="DCB4914C">
      <w:start w:val="1"/>
      <w:numFmt w:val="lowerLetter"/>
      <w:lvlText w:val="%2."/>
      <w:lvlJc w:val="left"/>
      <w:pPr>
        <w:ind w:left="1440" w:hanging="360"/>
      </w:pPr>
    </w:lvl>
    <w:lvl w:ilvl="2" w:tplc="ACC49098">
      <w:start w:val="1"/>
      <w:numFmt w:val="lowerRoman"/>
      <w:lvlText w:val="%3."/>
      <w:lvlJc w:val="right"/>
      <w:pPr>
        <w:ind w:left="2160" w:hanging="180"/>
      </w:pPr>
    </w:lvl>
    <w:lvl w:ilvl="3" w:tplc="793ECAA0">
      <w:start w:val="1"/>
      <w:numFmt w:val="decimal"/>
      <w:lvlText w:val="%4."/>
      <w:lvlJc w:val="left"/>
      <w:pPr>
        <w:ind w:left="2880" w:hanging="360"/>
      </w:pPr>
    </w:lvl>
    <w:lvl w:ilvl="4" w:tplc="FE022782">
      <w:start w:val="1"/>
      <w:numFmt w:val="lowerLetter"/>
      <w:lvlText w:val="%5."/>
      <w:lvlJc w:val="left"/>
      <w:pPr>
        <w:ind w:left="3600" w:hanging="360"/>
      </w:pPr>
    </w:lvl>
    <w:lvl w:ilvl="5" w:tplc="0E5084C0">
      <w:start w:val="1"/>
      <w:numFmt w:val="lowerRoman"/>
      <w:lvlText w:val="%6."/>
      <w:lvlJc w:val="right"/>
      <w:pPr>
        <w:ind w:left="4320" w:hanging="180"/>
      </w:pPr>
    </w:lvl>
    <w:lvl w:ilvl="6" w:tplc="3164539A">
      <w:start w:val="1"/>
      <w:numFmt w:val="decimal"/>
      <w:lvlText w:val="%7."/>
      <w:lvlJc w:val="left"/>
      <w:pPr>
        <w:ind w:left="5040" w:hanging="360"/>
      </w:pPr>
    </w:lvl>
    <w:lvl w:ilvl="7" w:tplc="9EA842FA">
      <w:start w:val="1"/>
      <w:numFmt w:val="lowerLetter"/>
      <w:lvlText w:val="%8."/>
      <w:lvlJc w:val="left"/>
      <w:pPr>
        <w:ind w:left="5760" w:hanging="360"/>
      </w:pPr>
    </w:lvl>
    <w:lvl w:ilvl="8" w:tplc="CE22A96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EC3F10"/>
    <w:multiLevelType w:val="hybridMultilevel"/>
    <w:tmpl w:val="00000000"/>
    <w:lvl w:ilvl="0" w:tplc="A536BB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FBC109C">
      <w:start w:val="1"/>
      <w:numFmt w:val="lowerLetter"/>
      <w:lvlText w:val="%2."/>
      <w:lvlJc w:val="left"/>
      <w:pPr>
        <w:ind w:left="1440" w:hanging="360"/>
      </w:pPr>
    </w:lvl>
    <w:lvl w:ilvl="2" w:tplc="A8D6A7CE">
      <w:start w:val="1"/>
      <w:numFmt w:val="lowerRoman"/>
      <w:lvlText w:val="%3."/>
      <w:lvlJc w:val="right"/>
      <w:pPr>
        <w:ind w:left="2160" w:hanging="180"/>
      </w:pPr>
    </w:lvl>
    <w:lvl w:ilvl="3" w:tplc="F8E88D20">
      <w:start w:val="1"/>
      <w:numFmt w:val="decimal"/>
      <w:lvlText w:val="%4."/>
      <w:lvlJc w:val="left"/>
      <w:pPr>
        <w:ind w:left="2880" w:hanging="360"/>
      </w:pPr>
    </w:lvl>
    <w:lvl w:ilvl="4" w:tplc="75B40A8E">
      <w:start w:val="1"/>
      <w:numFmt w:val="lowerLetter"/>
      <w:lvlText w:val="%5."/>
      <w:lvlJc w:val="left"/>
      <w:pPr>
        <w:ind w:left="3600" w:hanging="360"/>
      </w:pPr>
    </w:lvl>
    <w:lvl w:ilvl="5" w:tplc="49BE5BD8">
      <w:start w:val="1"/>
      <w:numFmt w:val="lowerRoman"/>
      <w:lvlText w:val="%6."/>
      <w:lvlJc w:val="right"/>
      <w:pPr>
        <w:ind w:left="4320" w:hanging="180"/>
      </w:pPr>
    </w:lvl>
    <w:lvl w:ilvl="6" w:tplc="EB68BD88">
      <w:start w:val="1"/>
      <w:numFmt w:val="decimal"/>
      <w:lvlText w:val="%7."/>
      <w:lvlJc w:val="left"/>
      <w:pPr>
        <w:ind w:left="5040" w:hanging="360"/>
      </w:pPr>
    </w:lvl>
    <w:lvl w:ilvl="7" w:tplc="7CE03140">
      <w:start w:val="1"/>
      <w:numFmt w:val="lowerLetter"/>
      <w:lvlText w:val="%8."/>
      <w:lvlJc w:val="left"/>
      <w:pPr>
        <w:ind w:left="5760" w:hanging="360"/>
      </w:pPr>
    </w:lvl>
    <w:lvl w:ilvl="8" w:tplc="AC92EFA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B620B"/>
    <w:multiLevelType w:val="hybridMultilevel"/>
    <w:tmpl w:val="00000000"/>
    <w:lvl w:ilvl="0" w:tplc="F4EA73DE">
      <w:start w:val="1"/>
      <w:numFmt w:val="decimal"/>
      <w:lvlText w:val="%1)"/>
      <w:lvlJc w:val="left"/>
      <w:pPr>
        <w:ind w:left="720" w:hanging="360"/>
      </w:pPr>
    </w:lvl>
    <w:lvl w:ilvl="1" w:tplc="7512AF7E">
      <w:start w:val="1"/>
      <w:numFmt w:val="lowerLetter"/>
      <w:lvlText w:val="%2."/>
      <w:lvlJc w:val="left"/>
      <w:pPr>
        <w:ind w:left="1440" w:hanging="360"/>
      </w:pPr>
    </w:lvl>
    <w:lvl w:ilvl="2" w:tplc="1C463110">
      <w:start w:val="1"/>
      <w:numFmt w:val="lowerRoman"/>
      <w:lvlText w:val="%3."/>
      <w:lvlJc w:val="right"/>
      <w:pPr>
        <w:ind w:left="2160" w:hanging="180"/>
      </w:pPr>
    </w:lvl>
    <w:lvl w:ilvl="3" w:tplc="78C6AB6E">
      <w:start w:val="1"/>
      <w:numFmt w:val="decimal"/>
      <w:lvlText w:val="%4."/>
      <w:lvlJc w:val="left"/>
      <w:pPr>
        <w:ind w:left="2880" w:hanging="360"/>
      </w:pPr>
    </w:lvl>
    <w:lvl w:ilvl="4" w:tplc="092653DC">
      <w:start w:val="1"/>
      <w:numFmt w:val="lowerLetter"/>
      <w:lvlText w:val="%5."/>
      <w:lvlJc w:val="left"/>
      <w:pPr>
        <w:ind w:left="3600" w:hanging="360"/>
      </w:pPr>
    </w:lvl>
    <w:lvl w:ilvl="5" w:tplc="80747428">
      <w:start w:val="1"/>
      <w:numFmt w:val="lowerRoman"/>
      <w:lvlText w:val="%6."/>
      <w:lvlJc w:val="right"/>
      <w:pPr>
        <w:ind w:left="4320" w:hanging="180"/>
      </w:pPr>
    </w:lvl>
    <w:lvl w:ilvl="6" w:tplc="B78AC080">
      <w:start w:val="1"/>
      <w:numFmt w:val="decimal"/>
      <w:lvlText w:val="%7."/>
      <w:lvlJc w:val="left"/>
      <w:pPr>
        <w:ind w:left="5040" w:hanging="360"/>
      </w:pPr>
    </w:lvl>
    <w:lvl w:ilvl="7" w:tplc="871470C2">
      <w:start w:val="1"/>
      <w:numFmt w:val="lowerLetter"/>
      <w:lvlText w:val="%8."/>
      <w:lvlJc w:val="left"/>
      <w:pPr>
        <w:ind w:left="5760" w:hanging="360"/>
      </w:pPr>
    </w:lvl>
    <w:lvl w:ilvl="8" w:tplc="606465D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11F99"/>
    <w:multiLevelType w:val="hybridMultilevel"/>
    <w:tmpl w:val="00000000"/>
    <w:lvl w:ilvl="0" w:tplc="F6A24AE8">
      <w:start w:val="1"/>
      <w:numFmt w:val="lowerLetter"/>
      <w:lvlText w:val="%1)"/>
      <w:lvlJc w:val="left"/>
      <w:pPr>
        <w:ind w:left="720" w:hanging="360"/>
      </w:pPr>
    </w:lvl>
    <w:lvl w:ilvl="1" w:tplc="193A4778">
      <w:start w:val="1"/>
      <w:numFmt w:val="lowerLetter"/>
      <w:lvlText w:val="%2."/>
      <w:lvlJc w:val="left"/>
      <w:pPr>
        <w:ind w:left="1440" w:hanging="360"/>
      </w:pPr>
    </w:lvl>
    <w:lvl w:ilvl="2" w:tplc="2C10D3B4">
      <w:start w:val="1"/>
      <w:numFmt w:val="lowerRoman"/>
      <w:lvlText w:val="%3."/>
      <w:lvlJc w:val="right"/>
      <w:pPr>
        <w:ind w:left="2160" w:hanging="180"/>
      </w:pPr>
    </w:lvl>
    <w:lvl w:ilvl="3" w:tplc="27AC6A4A">
      <w:start w:val="1"/>
      <w:numFmt w:val="decimal"/>
      <w:lvlText w:val="%4."/>
      <w:lvlJc w:val="left"/>
      <w:pPr>
        <w:ind w:left="2880" w:hanging="360"/>
      </w:pPr>
    </w:lvl>
    <w:lvl w:ilvl="4" w:tplc="F8CAE026">
      <w:start w:val="1"/>
      <w:numFmt w:val="lowerLetter"/>
      <w:lvlText w:val="%5."/>
      <w:lvlJc w:val="left"/>
      <w:pPr>
        <w:ind w:left="3600" w:hanging="360"/>
      </w:pPr>
    </w:lvl>
    <w:lvl w:ilvl="5" w:tplc="9B50DBEC">
      <w:start w:val="1"/>
      <w:numFmt w:val="lowerRoman"/>
      <w:lvlText w:val="%6."/>
      <w:lvlJc w:val="right"/>
      <w:pPr>
        <w:ind w:left="4320" w:hanging="180"/>
      </w:pPr>
    </w:lvl>
    <w:lvl w:ilvl="6" w:tplc="8BC6C424">
      <w:start w:val="1"/>
      <w:numFmt w:val="decimal"/>
      <w:lvlText w:val="%7."/>
      <w:lvlJc w:val="left"/>
      <w:pPr>
        <w:ind w:left="5040" w:hanging="360"/>
      </w:pPr>
    </w:lvl>
    <w:lvl w:ilvl="7" w:tplc="3DA2D7EE">
      <w:start w:val="1"/>
      <w:numFmt w:val="lowerLetter"/>
      <w:lvlText w:val="%8."/>
      <w:lvlJc w:val="left"/>
      <w:pPr>
        <w:ind w:left="5760" w:hanging="360"/>
      </w:pPr>
    </w:lvl>
    <w:lvl w:ilvl="8" w:tplc="6E00803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041E6"/>
    <w:multiLevelType w:val="hybridMultilevel"/>
    <w:tmpl w:val="00000000"/>
    <w:lvl w:ilvl="0" w:tplc="683AE39C">
      <w:start w:val="1"/>
      <w:numFmt w:val="decimal"/>
      <w:lvlText w:val="%1)"/>
      <w:lvlJc w:val="left"/>
      <w:pPr>
        <w:ind w:left="720" w:hanging="360"/>
      </w:pPr>
    </w:lvl>
    <w:lvl w:ilvl="1" w:tplc="9A30D240">
      <w:start w:val="1"/>
      <w:numFmt w:val="lowerLetter"/>
      <w:lvlText w:val="%2."/>
      <w:lvlJc w:val="left"/>
      <w:pPr>
        <w:ind w:left="1440" w:hanging="360"/>
      </w:pPr>
    </w:lvl>
    <w:lvl w:ilvl="2" w:tplc="741CBFDE">
      <w:start w:val="1"/>
      <w:numFmt w:val="lowerRoman"/>
      <w:lvlText w:val="%3."/>
      <w:lvlJc w:val="right"/>
      <w:pPr>
        <w:ind w:left="2160" w:hanging="180"/>
      </w:pPr>
    </w:lvl>
    <w:lvl w:ilvl="3" w:tplc="1DCA4D4C">
      <w:start w:val="1"/>
      <w:numFmt w:val="decimal"/>
      <w:lvlText w:val="%4."/>
      <w:lvlJc w:val="left"/>
      <w:pPr>
        <w:ind w:left="2880" w:hanging="360"/>
      </w:pPr>
    </w:lvl>
    <w:lvl w:ilvl="4" w:tplc="D52A22EC">
      <w:start w:val="1"/>
      <w:numFmt w:val="lowerLetter"/>
      <w:lvlText w:val="%5."/>
      <w:lvlJc w:val="left"/>
      <w:pPr>
        <w:ind w:left="3600" w:hanging="360"/>
      </w:pPr>
    </w:lvl>
    <w:lvl w:ilvl="5" w:tplc="11D6BC02">
      <w:start w:val="1"/>
      <w:numFmt w:val="lowerRoman"/>
      <w:lvlText w:val="%6."/>
      <w:lvlJc w:val="right"/>
      <w:pPr>
        <w:ind w:left="4320" w:hanging="180"/>
      </w:pPr>
    </w:lvl>
    <w:lvl w:ilvl="6" w:tplc="1B969634">
      <w:start w:val="1"/>
      <w:numFmt w:val="decimal"/>
      <w:lvlText w:val="%7."/>
      <w:lvlJc w:val="left"/>
      <w:pPr>
        <w:ind w:left="5040" w:hanging="360"/>
      </w:pPr>
    </w:lvl>
    <w:lvl w:ilvl="7" w:tplc="E4A660F8">
      <w:start w:val="1"/>
      <w:numFmt w:val="lowerLetter"/>
      <w:lvlText w:val="%8."/>
      <w:lvlJc w:val="left"/>
      <w:pPr>
        <w:ind w:left="5760" w:hanging="360"/>
      </w:pPr>
    </w:lvl>
    <w:lvl w:ilvl="8" w:tplc="99EC6D1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C79C2"/>
    <w:multiLevelType w:val="hybridMultilevel"/>
    <w:tmpl w:val="00000000"/>
    <w:lvl w:ilvl="0" w:tplc="6C28CAEC">
      <w:start w:val="1"/>
      <w:numFmt w:val="upperRoman"/>
      <w:lvlText w:val="%1."/>
      <w:lvlJc w:val="right"/>
      <w:pPr>
        <w:ind w:left="644" w:hanging="360"/>
      </w:pPr>
    </w:lvl>
    <w:lvl w:ilvl="1" w:tplc="6784B40E">
      <w:start w:val="1"/>
      <w:numFmt w:val="lowerLetter"/>
      <w:lvlText w:val="%2."/>
      <w:lvlJc w:val="left"/>
      <w:pPr>
        <w:ind w:left="1440" w:hanging="360"/>
      </w:pPr>
    </w:lvl>
    <w:lvl w:ilvl="2" w:tplc="F3D609DA">
      <w:start w:val="1"/>
      <w:numFmt w:val="lowerRoman"/>
      <w:lvlText w:val="%3."/>
      <w:lvlJc w:val="right"/>
      <w:pPr>
        <w:ind w:left="2160" w:hanging="180"/>
      </w:pPr>
    </w:lvl>
    <w:lvl w:ilvl="3" w:tplc="683A0250">
      <w:start w:val="1"/>
      <w:numFmt w:val="decimal"/>
      <w:lvlText w:val="%4."/>
      <w:lvlJc w:val="left"/>
      <w:pPr>
        <w:ind w:left="2880" w:hanging="360"/>
      </w:pPr>
    </w:lvl>
    <w:lvl w:ilvl="4" w:tplc="0590E034">
      <w:start w:val="1"/>
      <w:numFmt w:val="lowerLetter"/>
      <w:lvlText w:val="%5."/>
      <w:lvlJc w:val="left"/>
      <w:pPr>
        <w:ind w:left="3600" w:hanging="360"/>
      </w:pPr>
    </w:lvl>
    <w:lvl w:ilvl="5" w:tplc="E9B0C692">
      <w:start w:val="1"/>
      <w:numFmt w:val="lowerRoman"/>
      <w:lvlText w:val="%6."/>
      <w:lvlJc w:val="right"/>
      <w:pPr>
        <w:ind w:left="4320" w:hanging="180"/>
      </w:pPr>
    </w:lvl>
    <w:lvl w:ilvl="6" w:tplc="881281D8">
      <w:start w:val="1"/>
      <w:numFmt w:val="decimal"/>
      <w:lvlText w:val="%7."/>
      <w:lvlJc w:val="left"/>
      <w:pPr>
        <w:ind w:left="5040" w:hanging="360"/>
      </w:pPr>
    </w:lvl>
    <w:lvl w:ilvl="7" w:tplc="D5549AF2">
      <w:start w:val="1"/>
      <w:numFmt w:val="lowerLetter"/>
      <w:lvlText w:val="%8."/>
      <w:lvlJc w:val="left"/>
      <w:pPr>
        <w:ind w:left="5760" w:hanging="360"/>
      </w:pPr>
    </w:lvl>
    <w:lvl w:ilvl="8" w:tplc="D8E20F6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34B1E"/>
    <w:multiLevelType w:val="hybridMultilevel"/>
    <w:tmpl w:val="00000000"/>
    <w:lvl w:ilvl="0" w:tplc="11C06F8A">
      <w:start w:val="1"/>
      <w:numFmt w:val="lowerLetter"/>
      <w:lvlText w:val="%1)"/>
      <w:lvlJc w:val="left"/>
      <w:pPr>
        <w:ind w:left="720" w:hanging="360"/>
      </w:pPr>
    </w:lvl>
    <w:lvl w:ilvl="1" w:tplc="648A7E46">
      <w:start w:val="1"/>
      <w:numFmt w:val="lowerLetter"/>
      <w:lvlText w:val="%2."/>
      <w:lvlJc w:val="left"/>
      <w:pPr>
        <w:ind w:left="1440" w:hanging="360"/>
      </w:pPr>
    </w:lvl>
    <w:lvl w:ilvl="2" w:tplc="D8AE4B5A">
      <w:start w:val="1"/>
      <w:numFmt w:val="lowerRoman"/>
      <w:lvlText w:val="%3."/>
      <w:lvlJc w:val="right"/>
      <w:pPr>
        <w:ind w:left="2160" w:hanging="180"/>
      </w:pPr>
    </w:lvl>
    <w:lvl w:ilvl="3" w:tplc="20A495AA">
      <w:start w:val="1"/>
      <w:numFmt w:val="decimal"/>
      <w:lvlText w:val="%4."/>
      <w:lvlJc w:val="left"/>
      <w:pPr>
        <w:ind w:left="2880" w:hanging="360"/>
      </w:pPr>
    </w:lvl>
    <w:lvl w:ilvl="4" w:tplc="21D4234A">
      <w:start w:val="1"/>
      <w:numFmt w:val="lowerLetter"/>
      <w:lvlText w:val="%5."/>
      <w:lvlJc w:val="left"/>
      <w:pPr>
        <w:ind w:left="3600" w:hanging="360"/>
      </w:pPr>
    </w:lvl>
    <w:lvl w:ilvl="5" w:tplc="37DC4D22">
      <w:start w:val="1"/>
      <w:numFmt w:val="lowerRoman"/>
      <w:lvlText w:val="%6."/>
      <w:lvlJc w:val="right"/>
      <w:pPr>
        <w:ind w:left="4320" w:hanging="180"/>
      </w:pPr>
    </w:lvl>
    <w:lvl w:ilvl="6" w:tplc="A2DC8528">
      <w:start w:val="1"/>
      <w:numFmt w:val="decimal"/>
      <w:lvlText w:val="%7."/>
      <w:lvlJc w:val="left"/>
      <w:pPr>
        <w:ind w:left="5040" w:hanging="360"/>
      </w:pPr>
    </w:lvl>
    <w:lvl w:ilvl="7" w:tplc="F13C24A6">
      <w:start w:val="1"/>
      <w:numFmt w:val="lowerLetter"/>
      <w:lvlText w:val="%8."/>
      <w:lvlJc w:val="left"/>
      <w:pPr>
        <w:ind w:left="5760" w:hanging="360"/>
      </w:pPr>
    </w:lvl>
    <w:lvl w:ilvl="8" w:tplc="62D2921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B538F4"/>
    <w:multiLevelType w:val="hybridMultilevel"/>
    <w:tmpl w:val="00000000"/>
    <w:lvl w:ilvl="0" w:tplc="BEAA33FE">
      <w:start w:val="1"/>
      <w:numFmt w:val="lowerLetter"/>
      <w:lvlText w:val="%1)"/>
      <w:lvlJc w:val="left"/>
      <w:pPr>
        <w:ind w:left="720" w:hanging="360"/>
      </w:pPr>
    </w:lvl>
    <w:lvl w:ilvl="1" w:tplc="25BE3792">
      <w:start w:val="1"/>
      <w:numFmt w:val="lowerLetter"/>
      <w:lvlText w:val="%2."/>
      <w:lvlJc w:val="left"/>
      <w:pPr>
        <w:ind w:left="1440" w:hanging="360"/>
      </w:pPr>
    </w:lvl>
    <w:lvl w:ilvl="2" w:tplc="2D2C6D7E">
      <w:start w:val="1"/>
      <w:numFmt w:val="lowerRoman"/>
      <w:lvlText w:val="%3."/>
      <w:lvlJc w:val="right"/>
      <w:pPr>
        <w:ind w:left="2160" w:hanging="180"/>
      </w:pPr>
    </w:lvl>
    <w:lvl w:ilvl="3" w:tplc="F0F0ED44">
      <w:start w:val="1"/>
      <w:numFmt w:val="decimal"/>
      <w:lvlText w:val="%4."/>
      <w:lvlJc w:val="left"/>
      <w:pPr>
        <w:ind w:left="2880" w:hanging="360"/>
      </w:pPr>
    </w:lvl>
    <w:lvl w:ilvl="4" w:tplc="032C04F8">
      <w:start w:val="1"/>
      <w:numFmt w:val="lowerLetter"/>
      <w:lvlText w:val="%5."/>
      <w:lvlJc w:val="left"/>
      <w:pPr>
        <w:ind w:left="3600" w:hanging="360"/>
      </w:pPr>
    </w:lvl>
    <w:lvl w:ilvl="5" w:tplc="EA06AB0A">
      <w:start w:val="1"/>
      <w:numFmt w:val="lowerRoman"/>
      <w:lvlText w:val="%6."/>
      <w:lvlJc w:val="right"/>
      <w:pPr>
        <w:ind w:left="4320" w:hanging="180"/>
      </w:pPr>
    </w:lvl>
    <w:lvl w:ilvl="6" w:tplc="2FAC4B9A">
      <w:start w:val="1"/>
      <w:numFmt w:val="decimal"/>
      <w:lvlText w:val="%7."/>
      <w:lvlJc w:val="left"/>
      <w:pPr>
        <w:ind w:left="5040" w:hanging="360"/>
      </w:pPr>
    </w:lvl>
    <w:lvl w:ilvl="7" w:tplc="A9D26BF6">
      <w:start w:val="1"/>
      <w:numFmt w:val="lowerLetter"/>
      <w:lvlText w:val="%8."/>
      <w:lvlJc w:val="left"/>
      <w:pPr>
        <w:ind w:left="5760" w:hanging="360"/>
      </w:pPr>
    </w:lvl>
    <w:lvl w:ilvl="8" w:tplc="1E34F21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FF2F8C"/>
    <w:multiLevelType w:val="hybridMultilevel"/>
    <w:tmpl w:val="00000000"/>
    <w:lvl w:ilvl="0" w:tplc="0D385D04">
      <w:start w:val="1"/>
      <w:numFmt w:val="decimal"/>
      <w:lvlText w:val="%1)"/>
      <w:lvlJc w:val="left"/>
      <w:pPr>
        <w:ind w:left="720" w:hanging="360"/>
      </w:pPr>
    </w:lvl>
    <w:lvl w:ilvl="1" w:tplc="B6FA4474">
      <w:start w:val="1"/>
      <w:numFmt w:val="lowerLetter"/>
      <w:lvlText w:val="%2."/>
      <w:lvlJc w:val="left"/>
      <w:pPr>
        <w:ind w:left="1440" w:hanging="360"/>
      </w:pPr>
    </w:lvl>
    <w:lvl w:ilvl="2" w:tplc="70EC8D10">
      <w:start w:val="1"/>
      <w:numFmt w:val="lowerRoman"/>
      <w:lvlText w:val="%3."/>
      <w:lvlJc w:val="right"/>
      <w:pPr>
        <w:ind w:left="2160" w:hanging="180"/>
      </w:pPr>
    </w:lvl>
    <w:lvl w:ilvl="3" w:tplc="11B6F53E">
      <w:start w:val="1"/>
      <w:numFmt w:val="decimal"/>
      <w:lvlText w:val="%4."/>
      <w:lvlJc w:val="left"/>
      <w:pPr>
        <w:ind w:left="2880" w:hanging="360"/>
      </w:pPr>
    </w:lvl>
    <w:lvl w:ilvl="4" w:tplc="E7CE91FC">
      <w:start w:val="1"/>
      <w:numFmt w:val="lowerLetter"/>
      <w:lvlText w:val="%5."/>
      <w:lvlJc w:val="left"/>
      <w:pPr>
        <w:ind w:left="3600" w:hanging="360"/>
      </w:pPr>
    </w:lvl>
    <w:lvl w:ilvl="5" w:tplc="EC6ED0C8">
      <w:start w:val="1"/>
      <w:numFmt w:val="lowerRoman"/>
      <w:lvlText w:val="%6."/>
      <w:lvlJc w:val="right"/>
      <w:pPr>
        <w:ind w:left="4320" w:hanging="180"/>
      </w:pPr>
    </w:lvl>
    <w:lvl w:ilvl="6" w:tplc="22A21576">
      <w:start w:val="1"/>
      <w:numFmt w:val="decimal"/>
      <w:lvlText w:val="%7."/>
      <w:lvlJc w:val="left"/>
      <w:pPr>
        <w:ind w:left="5040" w:hanging="360"/>
      </w:pPr>
    </w:lvl>
    <w:lvl w:ilvl="7" w:tplc="D902D8CE">
      <w:start w:val="1"/>
      <w:numFmt w:val="lowerLetter"/>
      <w:lvlText w:val="%8."/>
      <w:lvlJc w:val="left"/>
      <w:pPr>
        <w:ind w:left="5760" w:hanging="360"/>
      </w:pPr>
    </w:lvl>
    <w:lvl w:ilvl="8" w:tplc="CEB2097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D7C74"/>
    <w:multiLevelType w:val="hybridMultilevel"/>
    <w:tmpl w:val="00000000"/>
    <w:lvl w:ilvl="0" w:tplc="E0583B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A7D2A8DC">
      <w:start w:val="1"/>
      <w:numFmt w:val="lowerLetter"/>
      <w:lvlText w:val="%2."/>
      <w:lvlJc w:val="left"/>
      <w:pPr>
        <w:ind w:left="1440" w:hanging="360"/>
      </w:pPr>
    </w:lvl>
    <w:lvl w:ilvl="2" w:tplc="77B49F1C">
      <w:start w:val="1"/>
      <w:numFmt w:val="lowerRoman"/>
      <w:lvlText w:val="%3."/>
      <w:lvlJc w:val="right"/>
      <w:pPr>
        <w:ind w:left="2160" w:hanging="180"/>
      </w:pPr>
    </w:lvl>
    <w:lvl w:ilvl="3" w:tplc="9D4E69BC">
      <w:start w:val="1"/>
      <w:numFmt w:val="decimal"/>
      <w:lvlText w:val="%4."/>
      <w:lvlJc w:val="left"/>
      <w:pPr>
        <w:ind w:left="2880" w:hanging="360"/>
      </w:pPr>
    </w:lvl>
    <w:lvl w:ilvl="4" w:tplc="AC885A3A">
      <w:start w:val="1"/>
      <w:numFmt w:val="lowerLetter"/>
      <w:lvlText w:val="%5."/>
      <w:lvlJc w:val="left"/>
      <w:pPr>
        <w:ind w:left="3600" w:hanging="360"/>
      </w:pPr>
    </w:lvl>
    <w:lvl w:ilvl="5" w:tplc="B5446C8E">
      <w:start w:val="1"/>
      <w:numFmt w:val="lowerRoman"/>
      <w:lvlText w:val="%6."/>
      <w:lvlJc w:val="right"/>
      <w:pPr>
        <w:ind w:left="4320" w:hanging="180"/>
      </w:pPr>
    </w:lvl>
    <w:lvl w:ilvl="6" w:tplc="10EC784A">
      <w:start w:val="1"/>
      <w:numFmt w:val="decimal"/>
      <w:lvlText w:val="%7."/>
      <w:lvlJc w:val="left"/>
      <w:pPr>
        <w:ind w:left="5040" w:hanging="360"/>
      </w:pPr>
    </w:lvl>
    <w:lvl w:ilvl="7" w:tplc="4032434C">
      <w:start w:val="1"/>
      <w:numFmt w:val="lowerLetter"/>
      <w:lvlText w:val="%8."/>
      <w:lvlJc w:val="left"/>
      <w:pPr>
        <w:ind w:left="5760" w:hanging="360"/>
      </w:pPr>
    </w:lvl>
    <w:lvl w:ilvl="8" w:tplc="444EBC1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9227C5"/>
    <w:multiLevelType w:val="hybridMultilevel"/>
    <w:tmpl w:val="00000000"/>
    <w:lvl w:ilvl="0" w:tplc="8C32EA60">
      <w:start w:val="1"/>
      <w:numFmt w:val="lowerLetter"/>
      <w:lvlText w:val="%1)"/>
      <w:lvlJc w:val="left"/>
      <w:pPr>
        <w:ind w:left="720" w:hanging="360"/>
      </w:pPr>
    </w:lvl>
    <w:lvl w:ilvl="1" w:tplc="0F04558A">
      <w:start w:val="1"/>
      <w:numFmt w:val="lowerLetter"/>
      <w:lvlText w:val="%2."/>
      <w:lvlJc w:val="left"/>
      <w:pPr>
        <w:ind w:left="1440" w:hanging="360"/>
      </w:pPr>
    </w:lvl>
    <w:lvl w:ilvl="2" w:tplc="103C179E">
      <w:start w:val="1"/>
      <w:numFmt w:val="lowerRoman"/>
      <w:lvlText w:val="%3."/>
      <w:lvlJc w:val="right"/>
      <w:pPr>
        <w:ind w:left="2160" w:hanging="180"/>
      </w:pPr>
    </w:lvl>
    <w:lvl w:ilvl="3" w:tplc="77349622">
      <w:start w:val="1"/>
      <w:numFmt w:val="decimal"/>
      <w:lvlText w:val="%4."/>
      <w:lvlJc w:val="left"/>
      <w:pPr>
        <w:ind w:left="2880" w:hanging="360"/>
      </w:pPr>
    </w:lvl>
    <w:lvl w:ilvl="4" w:tplc="277078F8">
      <w:start w:val="1"/>
      <w:numFmt w:val="lowerLetter"/>
      <w:lvlText w:val="%5."/>
      <w:lvlJc w:val="left"/>
      <w:pPr>
        <w:ind w:left="3600" w:hanging="360"/>
      </w:pPr>
    </w:lvl>
    <w:lvl w:ilvl="5" w:tplc="1FB8332A">
      <w:start w:val="1"/>
      <w:numFmt w:val="lowerRoman"/>
      <w:lvlText w:val="%6."/>
      <w:lvlJc w:val="right"/>
      <w:pPr>
        <w:ind w:left="4320" w:hanging="180"/>
      </w:pPr>
    </w:lvl>
    <w:lvl w:ilvl="6" w:tplc="1F021ABE">
      <w:start w:val="1"/>
      <w:numFmt w:val="decimal"/>
      <w:lvlText w:val="%7."/>
      <w:lvlJc w:val="left"/>
      <w:pPr>
        <w:ind w:left="5040" w:hanging="360"/>
      </w:pPr>
    </w:lvl>
    <w:lvl w:ilvl="7" w:tplc="2DF457D4">
      <w:start w:val="1"/>
      <w:numFmt w:val="lowerLetter"/>
      <w:lvlText w:val="%8."/>
      <w:lvlJc w:val="left"/>
      <w:pPr>
        <w:ind w:left="5760" w:hanging="360"/>
      </w:pPr>
    </w:lvl>
    <w:lvl w:ilvl="8" w:tplc="EDB4CC9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90148C"/>
    <w:multiLevelType w:val="hybridMultilevel"/>
    <w:tmpl w:val="00000000"/>
    <w:lvl w:ilvl="0" w:tplc="D18C80A0">
      <w:start w:val="1"/>
      <w:numFmt w:val="lowerLetter"/>
      <w:lvlText w:val="%1)"/>
      <w:lvlJc w:val="left"/>
      <w:pPr>
        <w:ind w:left="720" w:hanging="360"/>
      </w:pPr>
    </w:lvl>
    <w:lvl w:ilvl="1" w:tplc="E26260B8">
      <w:start w:val="1"/>
      <w:numFmt w:val="lowerLetter"/>
      <w:lvlText w:val="%2."/>
      <w:lvlJc w:val="left"/>
      <w:pPr>
        <w:ind w:left="1440" w:hanging="360"/>
      </w:pPr>
    </w:lvl>
    <w:lvl w:ilvl="2" w:tplc="F8C2D630">
      <w:start w:val="1"/>
      <w:numFmt w:val="lowerRoman"/>
      <w:lvlText w:val="%3."/>
      <w:lvlJc w:val="right"/>
      <w:pPr>
        <w:ind w:left="2160" w:hanging="180"/>
      </w:pPr>
    </w:lvl>
    <w:lvl w:ilvl="3" w:tplc="81842A86">
      <w:start w:val="1"/>
      <w:numFmt w:val="decimal"/>
      <w:lvlText w:val="%4."/>
      <w:lvlJc w:val="left"/>
      <w:pPr>
        <w:ind w:left="2880" w:hanging="360"/>
      </w:pPr>
    </w:lvl>
    <w:lvl w:ilvl="4" w:tplc="9AC891CC">
      <w:start w:val="1"/>
      <w:numFmt w:val="lowerLetter"/>
      <w:lvlText w:val="%5."/>
      <w:lvlJc w:val="left"/>
      <w:pPr>
        <w:ind w:left="3600" w:hanging="360"/>
      </w:pPr>
    </w:lvl>
    <w:lvl w:ilvl="5" w:tplc="ABC88426">
      <w:start w:val="1"/>
      <w:numFmt w:val="lowerRoman"/>
      <w:lvlText w:val="%6."/>
      <w:lvlJc w:val="right"/>
      <w:pPr>
        <w:ind w:left="4320" w:hanging="180"/>
      </w:pPr>
    </w:lvl>
    <w:lvl w:ilvl="6" w:tplc="109C90CC">
      <w:start w:val="1"/>
      <w:numFmt w:val="decimal"/>
      <w:lvlText w:val="%7."/>
      <w:lvlJc w:val="left"/>
      <w:pPr>
        <w:ind w:left="5040" w:hanging="360"/>
      </w:pPr>
    </w:lvl>
    <w:lvl w:ilvl="7" w:tplc="766C727E">
      <w:start w:val="1"/>
      <w:numFmt w:val="lowerLetter"/>
      <w:lvlText w:val="%8."/>
      <w:lvlJc w:val="left"/>
      <w:pPr>
        <w:ind w:left="5760" w:hanging="360"/>
      </w:pPr>
    </w:lvl>
    <w:lvl w:ilvl="8" w:tplc="B3B253F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C4805"/>
    <w:multiLevelType w:val="hybridMultilevel"/>
    <w:tmpl w:val="00000000"/>
    <w:lvl w:ilvl="0" w:tplc="33D61762">
      <w:start w:val="1"/>
      <w:numFmt w:val="decimal"/>
      <w:lvlText w:val="%1)"/>
      <w:lvlJc w:val="left"/>
      <w:pPr>
        <w:ind w:left="720" w:hanging="360"/>
      </w:pPr>
    </w:lvl>
    <w:lvl w:ilvl="1" w:tplc="7FDA6A00">
      <w:start w:val="1"/>
      <w:numFmt w:val="lowerLetter"/>
      <w:lvlText w:val="%2."/>
      <w:lvlJc w:val="left"/>
      <w:pPr>
        <w:ind w:left="1440" w:hanging="360"/>
      </w:pPr>
    </w:lvl>
    <w:lvl w:ilvl="2" w:tplc="F0160634">
      <w:start w:val="1"/>
      <w:numFmt w:val="lowerRoman"/>
      <w:lvlText w:val="%3."/>
      <w:lvlJc w:val="right"/>
      <w:pPr>
        <w:ind w:left="2160" w:hanging="180"/>
      </w:pPr>
    </w:lvl>
    <w:lvl w:ilvl="3" w:tplc="5E0A279E">
      <w:start w:val="1"/>
      <w:numFmt w:val="decimal"/>
      <w:lvlText w:val="%4."/>
      <w:lvlJc w:val="left"/>
      <w:pPr>
        <w:ind w:left="2880" w:hanging="360"/>
      </w:pPr>
    </w:lvl>
    <w:lvl w:ilvl="4" w:tplc="584CE42E">
      <w:start w:val="1"/>
      <w:numFmt w:val="lowerLetter"/>
      <w:lvlText w:val="%5."/>
      <w:lvlJc w:val="left"/>
      <w:pPr>
        <w:ind w:left="3600" w:hanging="360"/>
      </w:pPr>
    </w:lvl>
    <w:lvl w:ilvl="5" w:tplc="58BEFD4C">
      <w:start w:val="1"/>
      <w:numFmt w:val="lowerRoman"/>
      <w:lvlText w:val="%6."/>
      <w:lvlJc w:val="right"/>
      <w:pPr>
        <w:ind w:left="4320" w:hanging="180"/>
      </w:pPr>
    </w:lvl>
    <w:lvl w:ilvl="6" w:tplc="D1AE8B50">
      <w:start w:val="1"/>
      <w:numFmt w:val="decimal"/>
      <w:lvlText w:val="%7."/>
      <w:lvlJc w:val="left"/>
      <w:pPr>
        <w:ind w:left="5040" w:hanging="360"/>
      </w:pPr>
    </w:lvl>
    <w:lvl w:ilvl="7" w:tplc="FC3C3BFC">
      <w:start w:val="1"/>
      <w:numFmt w:val="lowerLetter"/>
      <w:lvlText w:val="%8."/>
      <w:lvlJc w:val="left"/>
      <w:pPr>
        <w:ind w:left="5760" w:hanging="360"/>
      </w:pPr>
    </w:lvl>
    <w:lvl w:ilvl="8" w:tplc="A4DAEA4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16107"/>
    <w:multiLevelType w:val="hybridMultilevel"/>
    <w:tmpl w:val="00000000"/>
    <w:lvl w:ilvl="0" w:tplc="D1928F2A">
      <w:start w:val="1"/>
      <w:numFmt w:val="lowerLetter"/>
      <w:lvlText w:val="%1)"/>
      <w:lvlJc w:val="left"/>
      <w:pPr>
        <w:ind w:left="720" w:hanging="360"/>
      </w:pPr>
    </w:lvl>
    <w:lvl w:ilvl="1" w:tplc="D16CB6A6">
      <w:start w:val="1"/>
      <w:numFmt w:val="lowerLetter"/>
      <w:lvlText w:val="%2."/>
      <w:lvlJc w:val="left"/>
      <w:pPr>
        <w:ind w:left="1440" w:hanging="360"/>
      </w:pPr>
    </w:lvl>
    <w:lvl w:ilvl="2" w:tplc="9822E3A0">
      <w:start w:val="1"/>
      <w:numFmt w:val="lowerRoman"/>
      <w:lvlText w:val="%3."/>
      <w:lvlJc w:val="right"/>
      <w:pPr>
        <w:ind w:left="2160" w:hanging="180"/>
      </w:pPr>
    </w:lvl>
    <w:lvl w:ilvl="3" w:tplc="EF1460B0">
      <w:start w:val="1"/>
      <w:numFmt w:val="decimal"/>
      <w:lvlText w:val="%4."/>
      <w:lvlJc w:val="left"/>
      <w:pPr>
        <w:ind w:left="2880" w:hanging="360"/>
      </w:pPr>
    </w:lvl>
    <w:lvl w:ilvl="4" w:tplc="CE0E858C">
      <w:start w:val="1"/>
      <w:numFmt w:val="lowerLetter"/>
      <w:lvlText w:val="%5."/>
      <w:lvlJc w:val="left"/>
      <w:pPr>
        <w:ind w:left="3600" w:hanging="360"/>
      </w:pPr>
    </w:lvl>
    <w:lvl w:ilvl="5" w:tplc="C59EB112">
      <w:start w:val="1"/>
      <w:numFmt w:val="lowerRoman"/>
      <w:lvlText w:val="%6."/>
      <w:lvlJc w:val="right"/>
      <w:pPr>
        <w:ind w:left="4320" w:hanging="180"/>
      </w:pPr>
    </w:lvl>
    <w:lvl w:ilvl="6" w:tplc="9F90FDAC">
      <w:start w:val="1"/>
      <w:numFmt w:val="decimal"/>
      <w:lvlText w:val="%7."/>
      <w:lvlJc w:val="left"/>
      <w:pPr>
        <w:ind w:left="5040" w:hanging="360"/>
      </w:pPr>
    </w:lvl>
    <w:lvl w:ilvl="7" w:tplc="359AB9EC">
      <w:start w:val="1"/>
      <w:numFmt w:val="lowerLetter"/>
      <w:lvlText w:val="%8."/>
      <w:lvlJc w:val="left"/>
      <w:pPr>
        <w:ind w:left="5760" w:hanging="360"/>
      </w:pPr>
    </w:lvl>
    <w:lvl w:ilvl="8" w:tplc="48880DA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3C4C22"/>
    <w:multiLevelType w:val="hybridMultilevel"/>
    <w:tmpl w:val="00000000"/>
    <w:lvl w:ilvl="0" w:tplc="F58E0268">
      <w:start w:val="1"/>
      <w:numFmt w:val="decimal"/>
      <w:lvlText w:val="%1."/>
      <w:lvlJc w:val="left"/>
      <w:pPr>
        <w:ind w:left="69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D17CFBC2">
      <w:start w:val="1"/>
      <w:numFmt w:val="lowerLetter"/>
      <w:lvlText w:val="%2"/>
      <w:lvlJc w:val="left"/>
      <w:pPr>
        <w:ind w:left="136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E1D694F8">
      <w:start w:val="1"/>
      <w:numFmt w:val="lowerRoman"/>
      <w:lvlText w:val="%3"/>
      <w:lvlJc w:val="left"/>
      <w:pPr>
        <w:ind w:left="208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95FC856A">
      <w:start w:val="1"/>
      <w:numFmt w:val="decimal"/>
      <w:lvlText w:val="%4"/>
      <w:lvlJc w:val="left"/>
      <w:pPr>
        <w:ind w:left="280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BD2CBC96">
      <w:start w:val="1"/>
      <w:numFmt w:val="lowerLetter"/>
      <w:lvlText w:val="%5"/>
      <w:lvlJc w:val="left"/>
      <w:pPr>
        <w:ind w:left="352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73C49DB6">
      <w:start w:val="1"/>
      <w:numFmt w:val="lowerRoman"/>
      <w:lvlText w:val="%6"/>
      <w:lvlJc w:val="left"/>
      <w:pPr>
        <w:ind w:left="424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E9A0442E">
      <w:start w:val="1"/>
      <w:numFmt w:val="decimal"/>
      <w:lvlText w:val="%7"/>
      <w:lvlJc w:val="left"/>
      <w:pPr>
        <w:ind w:left="496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11F2C518">
      <w:start w:val="1"/>
      <w:numFmt w:val="lowerLetter"/>
      <w:lvlText w:val="%8"/>
      <w:lvlJc w:val="left"/>
      <w:pPr>
        <w:ind w:left="568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CFB29382">
      <w:start w:val="1"/>
      <w:numFmt w:val="lowerRoman"/>
      <w:lvlText w:val="%9"/>
      <w:lvlJc w:val="left"/>
      <w:pPr>
        <w:ind w:left="640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25" w15:restartNumberingAfterBreak="0">
    <w:nsid w:val="69621BEC"/>
    <w:multiLevelType w:val="hybridMultilevel"/>
    <w:tmpl w:val="00000000"/>
    <w:lvl w:ilvl="0" w:tplc="1CE4ACA2">
      <w:start w:val="1"/>
      <w:numFmt w:val="lowerLetter"/>
      <w:lvlText w:val="%1)"/>
      <w:lvlJc w:val="left"/>
      <w:pPr>
        <w:ind w:left="720" w:hanging="360"/>
      </w:pPr>
    </w:lvl>
    <w:lvl w:ilvl="1" w:tplc="4594C56C">
      <w:start w:val="1"/>
      <w:numFmt w:val="lowerLetter"/>
      <w:lvlText w:val="%2."/>
      <w:lvlJc w:val="left"/>
      <w:pPr>
        <w:ind w:left="1440" w:hanging="360"/>
      </w:pPr>
    </w:lvl>
    <w:lvl w:ilvl="2" w:tplc="4BC41D70">
      <w:start w:val="1"/>
      <w:numFmt w:val="lowerRoman"/>
      <w:lvlText w:val="%3."/>
      <w:lvlJc w:val="right"/>
      <w:pPr>
        <w:ind w:left="2160" w:hanging="180"/>
      </w:pPr>
    </w:lvl>
    <w:lvl w:ilvl="3" w:tplc="C7C2D736">
      <w:start w:val="1"/>
      <w:numFmt w:val="decimal"/>
      <w:lvlText w:val="%4."/>
      <w:lvlJc w:val="left"/>
      <w:pPr>
        <w:ind w:left="2880" w:hanging="360"/>
      </w:pPr>
    </w:lvl>
    <w:lvl w:ilvl="4" w:tplc="B6B606EA">
      <w:start w:val="1"/>
      <w:numFmt w:val="lowerLetter"/>
      <w:lvlText w:val="%5."/>
      <w:lvlJc w:val="left"/>
      <w:pPr>
        <w:ind w:left="3600" w:hanging="360"/>
      </w:pPr>
    </w:lvl>
    <w:lvl w:ilvl="5" w:tplc="A96E49EC">
      <w:start w:val="1"/>
      <w:numFmt w:val="lowerRoman"/>
      <w:lvlText w:val="%6."/>
      <w:lvlJc w:val="right"/>
      <w:pPr>
        <w:ind w:left="4320" w:hanging="180"/>
      </w:pPr>
    </w:lvl>
    <w:lvl w:ilvl="6" w:tplc="6D748F96">
      <w:start w:val="1"/>
      <w:numFmt w:val="decimal"/>
      <w:lvlText w:val="%7."/>
      <w:lvlJc w:val="left"/>
      <w:pPr>
        <w:ind w:left="5040" w:hanging="360"/>
      </w:pPr>
    </w:lvl>
    <w:lvl w:ilvl="7" w:tplc="D2685E04">
      <w:start w:val="1"/>
      <w:numFmt w:val="lowerLetter"/>
      <w:lvlText w:val="%8."/>
      <w:lvlJc w:val="left"/>
      <w:pPr>
        <w:ind w:left="5760" w:hanging="360"/>
      </w:pPr>
    </w:lvl>
    <w:lvl w:ilvl="8" w:tplc="3E8625A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2358AB"/>
    <w:multiLevelType w:val="hybridMultilevel"/>
    <w:tmpl w:val="00000000"/>
    <w:lvl w:ilvl="0" w:tplc="41A4A3EE">
      <w:start w:val="1"/>
      <w:numFmt w:val="decimal"/>
      <w:lvlText w:val="%1)"/>
      <w:lvlJc w:val="left"/>
      <w:pPr>
        <w:ind w:left="1080" w:hanging="360"/>
      </w:pPr>
    </w:lvl>
    <w:lvl w:ilvl="1" w:tplc="6A049ACA">
      <w:start w:val="1"/>
      <w:numFmt w:val="lowerLetter"/>
      <w:lvlText w:val="%2."/>
      <w:lvlJc w:val="left"/>
      <w:pPr>
        <w:ind w:left="1800" w:hanging="360"/>
      </w:pPr>
    </w:lvl>
    <w:lvl w:ilvl="2" w:tplc="DBA02B04">
      <w:start w:val="1"/>
      <w:numFmt w:val="lowerRoman"/>
      <w:lvlText w:val="%3."/>
      <w:lvlJc w:val="right"/>
      <w:pPr>
        <w:ind w:left="2520" w:hanging="180"/>
      </w:pPr>
    </w:lvl>
    <w:lvl w:ilvl="3" w:tplc="937683A0">
      <w:start w:val="1"/>
      <w:numFmt w:val="decimal"/>
      <w:lvlText w:val="%4."/>
      <w:lvlJc w:val="left"/>
      <w:pPr>
        <w:ind w:left="3240" w:hanging="360"/>
      </w:pPr>
    </w:lvl>
    <w:lvl w:ilvl="4" w:tplc="0172F06E">
      <w:start w:val="1"/>
      <w:numFmt w:val="lowerLetter"/>
      <w:lvlText w:val="%5."/>
      <w:lvlJc w:val="left"/>
      <w:pPr>
        <w:ind w:left="3960" w:hanging="360"/>
      </w:pPr>
    </w:lvl>
    <w:lvl w:ilvl="5" w:tplc="5EF40AC6">
      <w:start w:val="1"/>
      <w:numFmt w:val="lowerRoman"/>
      <w:lvlText w:val="%6."/>
      <w:lvlJc w:val="right"/>
      <w:pPr>
        <w:ind w:left="4680" w:hanging="180"/>
      </w:pPr>
    </w:lvl>
    <w:lvl w:ilvl="6" w:tplc="BB60F2BE">
      <w:start w:val="1"/>
      <w:numFmt w:val="decimal"/>
      <w:lvlText w:val="%7."/>
      <w:lvlJc w:val="left"/>
      <w:pPr>
        <w:ind w:left="5400" w:hanging="360"/>
      </w:pPr>
    </w:lvl>
    <w:lvl w:ilvl="7" w:tplc="1692557E">
      <w:start w:val="1"/>
      <w:numFmt w:val="lowerLetter"/>
      <w:lvlText w:val="%8."/>
      <w:lvlJc w:val="left"/>
      <w:pPr>
        <w:ind w:left="6120" w:hanging="360"/>
      </w:pPr>
    </w:lvl>
    <w:lvl w:ilvl="8" w:tplc="445CF7E6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EA035BA"/>
    <w:multiLevelType w:val="hybridMultilevel"/>
    <w:tmpl w:val="00000000"/>
    <w:lvl w:ilvl="0" w:tplc="B67EB290">
      <w:start w:val="1"/>
      <w:numFmt w:val="decimal"/>
      <w:lvlText w:val="%1)"/>
      <w:lvlJc w:val="left"/>
      <w:pPr>
        <w:ind w:left="720" w:hanging="360"/>
      </w:pPr>
    </w:lvl>
    <w:lvl w:ilvl="1" w:tplc="E780A6F2">
      <w:start w:val="1"/>
      <w:numFmt w:val="lowerLetter"/>
      <w:lvlText w:val="%2."/>
      <w:lvlJc w:val="left"/>
      <w:pPr>
        <w:ind w:left="1440" w:hanging="360"/>
      </w:pPr>
    </w:lvl>
    <w:lvl w:ilvl="2" w:tplc="4584550A">
      <w:start w:val="1"/>
      <w:numFmt w:val="lowerRoman"/>
      <w:lvlText w:val="%3."/>
      <w:lvlJc w:val="right"/>
      <w:pPr>
        <w:ind w:left="2160" w:hanging="180"/>
      </w:pPr>
    </w:lvl>
    <w:lvl w:ilvl="3" w:tplc="DBC0FB8E">
      <w:start w:val="1"/>
      <w:numFmt w:val="decimal"/>
      <w:lvlText w:val="%4."/>
      <w:lvlJc w:val="left"/>
      <w:pPr>
        <w:ind w:left="2880" w:hanging="360"/>
      </w:pPr>
    </w:lvl>
    <w:lvl w:ilvl="4" w:tplc="2A1CBA44">
      <w:start w:val="1"/>
      <w:numFmt w:val="lowerLetter"/>
      <w:lvlText w:val="%5."/>
      <w:lvlJc w:val="left"/>
      <w:pPr>
        <w:ind w:left="3600" w:hanging="360"/>
      </w:pPr>
    </w:lvl>
    <w:lvl w:ilvl="5" w:tplc="756E6886">
      <w:start w:val="1"/>
      <w:numFmt w:val="lowerRoman"/>
      <w:lvlText w:val="%6."/>
      <w:lvlJc w:val="right"/>
      <w:pPr>
        <w:ind w:left="4320" w:hanging="180"/>
      </w:pPr>
    </w:lvl>
    <w:lvl w:ilvl="6" w:tplc="5C440A54">
      <w:start w:val="1"/>
      <w:numFmt w:val="decimal"/>
      <w:lvlText w:val="%7."/>
      <w:lvlJc w:val="left"/>
      <w:pPr>
        <w:ind w:left="5040" w:hanging="360"/>
      </w:pPr>
    </w:lvl>
    <w:lvl w:ilvl="7" w:tplc="BD621086">
      <w:start w:val="1"/>
      <w:numFmt w:val="lowerLetter"/>
      <w:lvlText w:val="%8."/>
      <w:lvlJc w:val="left"/>
      <w:pPr>
        <w:ind w:left="5760" w:hanging="360"/>
      </w:pPr>
    </w:lvl>
    <w:lvl w:ilvl="8" w:tplc="344EEB0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945A5"/>
    <w:multiLevelType w:val="hybridMultilevel"/>
    <w:tmpl w:val="00000000"/>
    <w:lvl w:ilvl="0" w:tplc="58D41DC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A7420D2C">
      <w:start w:val="1"/>
      <w:numFmt w:val="lowerLetter"/>
      <w:lvlText w:val="%2."/>
      <w:lvlJc w:val="left"/>
      <w:pPr>
        <w:ind w:left="1800" w:hanging="360"/>
      </w:pPr>
    </w:lvl>
    <w:lvl w:ilvl="2" w:tplc="A4201074">
      <w:start w:val="1"/>
      <w:numFmt w:val="lowerRoman"/>
      <w:lvlText w:val="%3."/>
      <w:lvlJc w:val="right"/>
      <w:pPr>
        <w:ind w:left="2520" w:hanging="180"/>
      </w:pPr>
    </w:lvl>
    <w:lvl w:ilvl="3" w:tplc="948AE7F8">
      <w:start w:val="1"/>
      <w:numFmt w:val="decimal"/>
      <w:lvlText w:val="%4."/>
      <w:lvlJc w:val="left"/>
      <w:pPr>
        <w:ind w:left="3240" w:hanging="360"/>
      </w:pPr>
    </w:lvl>
    <w:lvl w:ilvl="4" w:tplc="D42C4422">
      <w:start w:val="1"/>
      <w:numFmt w:val="lowerLetter"/>
      <w:lvlText w:val="%5."/>
      <w:lvlJc w:val="left"/>
      <w:pPr>
        <w:ind w:left="3960" w:hanging="360"/>
      </w:pPr>
    </w:lvl>
    <w:lvl w:ilvl="5" w:tplc="49281522">
      <w:start w:val="1"/>
      <w:numFmt w:val="lowerRoman"/>
      <w:lvlText w:val="%6."/>
      <w:lvlJc w:val="right"/>
      <w:pPr>
        <w:ind w:left="4680" w:hanging="180"/>
      </w:pPr>
    </w:lvl>
    <w:lvl w:ilvl="6" w:tplc="FCA278E4">
      <w:start w:val="1"/>
      <w:numFmt w:val="decimal"/>
      <w:lvlText w:val="%7."/>
      <w:lvlJc w:val="left"/>
      <w:pPr>
        <w:ind w:left="5400" w:hanging="360"/>
      </w:pPr>
    </w:lvl>
    <w:lvl w:ilvl="7" w:tplc="43020A9A">
      <w:start w:val="1"/>
      <w:numFmt w:val="lowerLetter"/>
      <w:lvlText w:val="%8."/>
      <w:lvlJc w:val="left"/>
      <w:pPr>
        <w:ind w:left="6120" w:hanging="360"/>
      </w:pPr>
    </w:lvl>
    <w:lvl w:ilvl="8" w:tplc="2F680BAC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E755BA"/>
    <w:multiLevelType w:val="hybridMultilevel"/>
    <w:tmpl w:val="00000000"/>
    <w:lvl w:ilvl="0" w:tplc="DABC0258">
      <w:start w:val="1"/>
      <w:numFmt w:val="decimal"/>
      <w:lvlText w:val="%1."/>
      <w:lvlJc w:val="left"/>
      <w:pPr>
        <w:ind w:left="59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5EB82A26">
      <w:start w:val="1"/>
      <w:numFmt w:val="lowerLetter"/>
      <w:lvlText w:val="%2)"/>
      <w:lvlJc w:val="left"/>
      <w:pPr>
        <w:ind w:left="11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5226EE1E">
      <w:start w:val="1"/>
      <w:numFmt w:val="lowerRoman"/>
      <w:lvlText w:val="%3"/>
      <w:lvlJc w:val="left"/>
      <w:pPr>
        <w:ind w:left="178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AEDEF108">
      <w:start w:val="1"/>
      <w:numFmt w:val="decimal"/>
      <w:lvlText w:val="%4"/>
      <w:lvlJc w:val="left"/>
      <w:pPr>
        <w:ind w:left="250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61C654AA">
      <w:start w:val="1"/>
      <w:numFmt w:val="lowerLetter"/>
      <w:lvlText w:val="%5"/>
      <w:lvlJc w:val="left"/>
      <w:pPr>
        <w:ind w:left="322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65EA470C">
      <w:start w:val="1"/>
      <w:numFmt w:val="lowerRoman"/>
      <w:lvlText w:val="%6"/>
      <w:lvlJc w:val="left"/>
      <w:pPr>
        <w:ind w:left="394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F496C9A8">
      <w:start w:val="1"/>
      <w:numFmt w:val="decimal"/>
      <w:lvlText w:val="%7"/>
      <w:lvlJc w:val="left"/>
      <w:pPr>
        <w:ind w:left="466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BA340278">
      <w:start w:val="1"/>
      <w:numFmt w:val="lowerLetter"/>
      <w:lvlText w:val="%8"/>
      <w:lvlJc w:val="left"/>
      <w:pPr>
        <w:ind w:left="538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ED8E075E">
      <w:start w:val="1"/>
      <w:numFmt w:val="lowerRoman"/>
      <w:lvlText w:val="%9"/>
      <w:lvlJc w:val="left"/>
      <w:pPr>
        <w:ind w:left="610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30" w15:restartNumberingAfterBreak="0">
    <w:nsid w:val="7F582901"/>
    <w:multiLevelType w:val="hybridMultilevel"/>
    <w:tmpl w:val="00000000"/>
    <w:lvl w:ilvl="0" w:tplc="9072E0B2">
      <w:start w:val="1"/>
      <w:numFmt w:val="lowerLetter"/>
      <w:lvlText w:val="%1)"/>
      <w:lvlJc w:val="left"/>
      <w:pPr>
        <w:ind w:left="720" w:hanging="360"/>
      </w:pPr>
    </w:lvl>
    <w:lvl w:ilvl="1" w:tplc="AD7C05DA">
      <w:start w:val="1"/>
      <w:numFmt w:val="lowerLetter"/>
      <w:lvlText w:val="%2."/>
      <w:lvlJc w:val="left"/>
      <w:pPr>
        <w:ind w:left="1440" w:hanging="360"/>
      </w:pPr>
    </w:lvl>
    <w:lvl w:ilvl="2" w:tplc="E786B1E8">
      <w:start w:val="1"/>
      <w:numFmt w:val="lowerRoman"/>
      <w:lvlText w:val="%3."/>
      <w:lvlJc w:val="right"/>
      <w:pPr>
        <w:ind w:left="2160" w:hanging="180"/>
      </w:pPr>
    </w:lvl>
    <w:lvl w:ilvl="3" w:tplc="801C39D2">
      <w:start w:val="1"/>
      <w:numFmt w:val="decimal"/>
      <w:lvlText w:val="%4."/>
      <w:lvlJc w:val="left"/>
      <w:pPr>
        <w:ind w:left="2880" w:hanging="360"/>
      </w:pPr>
    </w:lvl>
    <w:lvl w:ilvl="4" w:tplc="A2C87210">
      <w:start w:val="1"/>
      <w:numFmt w:val="lowerLetter"/>
      <w:lvlText w:val="%5."/>
      <w:lvlJc w:val="left"/>
      <w:pPr>
        <w:ind w:left="3600" w:hanging="360"/>
      </w:pPr>
    </w:lvl>
    <w:lvl w:ilvl="5" w:tplc="40D45F4C">
      <w:start w:val="1"/>
      <w:numFmt w:val="lowerRoman"/>
      <w:lvlText w:val="%6."/>
      <w:lvlJc w:val="right"/>
      <w:pPr>
        <w:ind w:left="4320" w:hanging="180"/>
      </w:pPr>
    </w:lvl>
    <w:lvl w:ilvl="6" w:tplc="6EA8BDA2">
      <w:start w:val="1"/>
      <w:numFmt w:val="decimal"/>
      <w:lvlText w:val="%7."/>
      <w:lvlJc w:val="left"/>
      <w:pPr>
        <w:ind w:left="5040" w:hanging="360"/>
      </w:pPr>
    </w:lvl>
    <w:lvl w:ilvl="7" w:tplc="7D300F94">
      <w:start w:val="1"/>
      <w:numFmt w:val="lowerLetter"/>
      <w:lvlText w:val="%8."/>
      <w:lvlJc w:val="left"/>
      <w:pPr>
        <w:ind w:left="5760" w:hanging="360"/>
      </w:pPr>
    </w:lvl>
    <w:lvl w:ilvl="8" w:tplc="E8965B04">
      <w:start w:val="1"/>
      <w:numFmt w:val="lowerRoman"/>
      <w:lvlText w:val="%9."/>
      <w:lvlJc w:val="right"/>
      <w:pPr>
        <w:ind w:left="6480" w:hanging="180"/>
      </w:pPr>
    </w:lvl>
  </w:abstractNum>
  <w:num w:numId="1" w16cid:durableId="595403661">
    <w:abstractNumId w:val="20"/>
  </w:num>
  <w:num w:numId="2" w16cid:durableId="341276438">
    <w:abstractNumId w:val="23"/>
  </w:num>
  <w:num w:numId="3" w16cid:durableId="1688680684">
    <w:abstractNumId w:val="29"/>
  </w:num>
  <w:num w:numId="4" w16cid:durableId="911038481">
    <w:abstractNumId w:val="28"/>
  </w:num>
  <w:num w:numId="5" w16cid:durableId="1554777565">
    <w:abstractNumId w:val="2"/>
  </w:num>
  <w:num w:numId="6" w16cid:durableId="244649319">
    <w:abstractNumId w:val="4"/>
  </w:num>
  <w:num w:numId="7" w16cid:durableId="880558080">
    <w:abstractNumId w:val="1"/>
  </w:num>
  <w:num w:numId="8" w16cid:durableId="1710252765">
    <w:abstractNumId w:val="22"/>
  </w:num>
  <w:num w:numId="9" w16cid:durableId="1508910703">
    <w:abstractNumId w:val="17"/>
  </w:num>
  <w:num w:numId="10" w16cid:durableId="574438550">
    <w:abstractNumId w:val="13"/>
  </w:num>
  <w:num w:numId="11" w16cid:durableId="486633777">
    <w:abstractNumId w:val="27"/>
  </w:num>
  <w:num w:numId="12" w16cid:durableId="1070465050">
    <w:abstractNumId w:val="19"/>
  </w:num>
  <w:num w:numId="13" w16cid:durableId="1641763320">
    <w:abstractNumId w:val="5"/>
  </w:num>
  <w:num w:numId="14" w16cid:durableId="1972518703">
    <w:abstractNumId w:val="18"/>
  </w:num>
  <w:num w:numId="15" w16cid:durableId="2044136082">
    <w:abstractNumId w:val="9"/>
  </w:num>
  <w:num w:numId="16" w16cid:durableId="699474239">
    <w:abstractNumId w:val="24"/>
  </w:num>
  <w:num w:numId="17" w16cid:durableId="1541626206">
    <w:abstractNumId w:val="26"/>
  </w:num>
  <w:num w:numId="18" w16cid:durableId="289409248">
    <w:abstractNumId w:val="15"/>
  </w:num>
  <w:num w:numId="19" w16cid:durableId="1679968666">
    <w:abstractNumId w:val="10"/>
  </w:num>
  <w:num w:numId="20" w16cid:durableId="1863131989">
    <w:abstractNumId w:val="0"/>
  </w:num>
  <w:num w:numId="21" w16cid:durableId="204870854">
    <w:abstractNumId w:val="21"/>
  </w:num>
  <w:num w:numId="22" w16cid:durableId="1698849413">
    <w:abstractNumId w:val="11"/>
  </w:num>
  <w:num w:numId="23" w16cid:durableId="1701583678">
    <w:abstractNumId w:val="6"/>
  </w:num>
  <w:num w:numId="24" w16cid:durableId="1260137285">
    <w:abstractNumId w:val="25"/>
  </w:num>
  <w:num w:numId="25" w16cid:durableId="729695824">
    <w:abstractNumId w:val="12"/>
  </w:num>
  <w:num w:numId="26" w16cid:durableId="1500609662">
    <w:abstractNumId w:val="7"/>
  </w:num>
  <w:num w:numId="27" w16cid:durableId="1785925389">
    <w:abstractNumId w:val="14"/>
  </w:num>
  <w:num w:numId="28" w16cid:durableId="1983537570">
    <w:abstractNumId w:val="8"/>
  </w:num>
  <w:num w:numId="29" w16cid:durableId="1531265539">
    <w:abstractNumId w:val="16"/>
  </w:num>
  <w:num w:numId="30" w16cid:durableId="1878080215">
    <w:abstractNumId w:val="30"/>
  </w:num>
  <w:num w:numId="31" w16cid:durableId="4889079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B2FFF"/>
    <w:rsid w:val="007A03AA"/>
    <w:rsid w:val="007B77D0"/>
    <w:rsid w:val="007C3699"/>
    <w:rsid w:val="007D4F22"/>
    <w:rsid w:val="007D5683"/>
    <w:rsid w:val="007E0FF0"/>
    <w:rsid w:val="009C1E3A"/>
    <w:rsid w:val="00A77B3E"/>
    <w:rsid w:val="00CA2A55"/>
    <w:rsid w:val="00E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E6432"/>
  <w15:docId w15:val="{21ACFEB9-1A1A-412D-80CD-A73E67218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pPr>
      <w:keepNext/>
      <w:keepLines/>
      <w:spacing w:after="10" w:line="249" w:lineRule="auto"/>
      <w:ind w:left="10" w:right="4"/>
      <w:outlineLvl w:val="0"/>
    </w:pPr>
    <w:rPr>
      <w:b/>
      <w:color w:val="000000"/>
      <w:sz w:val="24"/>
      <w:szCs w:val="20"/>
      <w:lang w:val="x-none"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Akapitzlist">
    <w:name w:val="List Paragraph"/>
    <w:basedOn w:val="Normalny"/>
    <w:pPr>
      <w:spacing w:after="200" w:line="276" w:lineRule="auto"/>
      <w:ind w:left="720"/>
      <w:jc w:val="left"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2095</Words>
  <Characters>12574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75/2025 z dnia 23 maja 2025 r.</dc:title>
  <dc:subject>w sprawie ogłoszenia otwartego konkursu ofert na realizację zadania publicznego z^zakresu wychowania przedszkolnego na terenie Gminy Barwice w^okresie od 01^września 2025^r. 
do 31^sierpnia 2029^r.</dc:subject>
  <dc:creator>Tomska_M</dc:creator>
  <cp:lastModifiedBy>gminabarwice2@outlook.com</cp:lastModifiedBy>
  <cp:revision>4</cp:revision>
  <cp:lastPrinted>2025-05-23T10:43:00Z</cp:lastPrinted>
  <dcterms:created xsi:type="dcterms:W3CDTF">2025-05-23T11:02:00Z</dcterms:created>
  <dcterms:modified xsi:type="dcterms:W3CDTF">2025-05-23T11:03:00Z</dcterms:modified>
  <cp:category>Akt prawny</cp:category>
</cp:coreProperties>
</file>