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AADFF" w14:textId="55496E1F" w:rsidR="00EF5B9D" w:rsidRPr="00E42121" w:rsidRDefault="00EF5B9D" w:rsidP="00EF5B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2121">
        <w:rPr>
          <w:rFonts w:ascii="Times New Roman" w:hAnsi="Times New Roman" w:cs="Times New Roman"/>
          <w:b/>
          <w:bCs/>
          <w:sz w:val="28"/>
          <w:szCs w:val="28"/>
        </w:rPr>
        <w:t>Zarządzenie Nr</w:t>
      </w:r>
      <w:r w:rsidR="00F265E2">
        <w:rPr>
          <w:rFonts w:ascii="Times New Roman" w:hAnsi="Times New Roman" w:cs="Times New Roman"/>
          <w:b/>
          <w:bCs/>
          <w:sz w:val="28"/>
          <w:szCs w:val="28"/>
        </w:rPr>
        <w:t xml:space="preserve"> 66</w:t>
      </w:r>
      <w:r w:rsidR="002A1391">
        <w:rPr>
          <w:rFonts w:ascii="Times New Roman" w:hAnsi="Times New Roman" w:cs="Times New Roman"/>
          <w:b/>
          <w:bCs/>
          <w:sz w:val="28"/>
          <w:szCs w:val="28"/>
        </w:rPr>
        <w:t>/202</w:t>
      </w:r>
      <w:r w:rsidR="008F5862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657D022E" w14:textId="5FB9FA57" w:rsidR="00EF5B9D" w:rsidRPr="00E42121" w:rsidRDefault="00EF5B9D" w:rsidP="00EF5B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2121">
        <w:rPr>
          <w:rFonts w:ascii="Times New Roman" w:hAnsi="Times New Roman" w:cs="Times New Roman"/>
          <w:b/>
          <w:bCs/>
          <w:sz w:val="28"/>
          <w:szCs w:val="28"/>
        </w:rPr>
        <w:t>Burmistrza Barwic</w:t>
      </w:r>
    </w:p>
    <w:p w14:paraId="7CC5B956" w14:textId="3C2AC5B5" w:rsidR="00EF5B9D" w:rsidRPr="00E42121" w:rsidRDefault="002F2669" w:rsidP="00EF5B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EF5B9D" w:rsidRPr="00E42121">
        <w:rPr>
          <w:rFonts w:ascii="Times New Roman" w:hAnsi="Times New Roman" w:cs="Times New Roman"/>
          <w:b/>
          <w:bCs/>
          <w:sz w:val="28"/>
          <w:szCs w:val="28"/>
        </w:rPr>
        <w:t xml:space="preserve"> dnia </w:t>
      </w:r>
      <w:r w:rsidR="005B23C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821213">
        <w:rPr>
          <w:rFonts w:ascii="Times New Roman" w:hAnsi="Times New Roman" w:cs="Times New Roman"/>
          <w:b/>
          <w:bCs/>
          <w:sz w:val="28"/>
          <w:szCs w:val="28"/>
        </w:rPr>
        <w:t xml:space="preserve"> maja</w:t>
      </w:r>
      <w:r w:rsidR="00492FB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C24F0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8F5862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5C24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F5B9D" w:rsidRPr="00E42121"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14:paraId="3199B2C2" w14:textId="706B80A9" w:rsidR="00EF5B9D" w:rsidRPr="00E42121" w:rsidRDefault="00EF5B9D" w:rsidP="00EF5B9D">
      <w:pPr>
        <w:jc w:val="center"/>
        <w:rPr>
          <w:rFonts w:ascii="Times New Roman" w:hAnsi="Times New Roman" w:cs="Times New Roman"/>
        </w:rPr>
      </w:pPr>
    </w:p>
    <w:p w14:paraId="6733B879" w14:textId="3AA83988" w:rsidR="00EF5B9D" w:rsidRPr="00492FBD" w:rsidRDefault="00E42121" w:rsidP="00EF5B9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w</w:t>
      </w:r>
      <w:r w:rsidR="00EF5B9D" w:rsidRPr="00E42121">
        <w:rPr>
          <w:rFonts w:ascii="Times New Roman" w:hAnsi="Times New Roman" w:cs="Times New Roman"/>
          <w:sz w:val="24"/>
          <w:szCs w:val="24"/>
        </w:rPr>
        <w:t xml:space="preserve"> sprawie powołania </w:t>
      </w:r>
      <w:r w:rsidR="002A1391">
        <w:rPr>
          <w:rFonts w:ascii="Times New Roman" w:hAnsi="Times New Roman" w:cs="Times New Roman"/>
          <w:sz w:val="24"/>
          <w:szCs w:val="24"/>
        </w:rPr>
        <w:t>k</w:t>
      </w:r>
      <w:r w:rsidR="00EF5B9D" w:rsidRPr="00E42121">
        <w:rPr>
          <w:rFonts w:ascii="Times New Roman" w:hAnsi="Times New Roman" w:cs="Times New Roman"/>
          <w:sz w:val="24"/>
          <w:szCs w:val="24"/>
        </w:rPr>
        <w:t>omisji do odbioru końcowego inwestycji pn</w:t>
      </w:r>
      <w:r w:rsidR="00EF5B9D" w:rsidRPr="00BC7D16">
        <w:rPr>
          <w:rFonts w:ascii="Times New Roman" w:hAnsi="Times New Roman" w:cs="Times New Roman"/>
          <w:b/>
          <w:bCs/>
          <w:sz w:val="24"/>
          <w:szCs w:val="24"/>
        </w:rPr>
        <w:t>. „Budowa przydomowych oczyszczalni ścieków lub szczelnych zbiorników bezodpływowych na ścieki bytowo</w:t>
      </w:r>
      <w:r w:rsidR="00174F15" w:rsidRPr="00BC7D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2FB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174F15" w:rsidRPr="00BC7D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5B9D" w:rsidRPr="00492FBD">
        <w:rPr>
          <w:rFonts w:ascii="Times New Roman" w:hAnsi="Times New Roman" w:cs="Times New Roman"/>
          <w:b/>
          <w:bCs/>
          <w:sz w:val="24"/>
          <w:szCs w:val="24"/>
        </w:rPr>
        <w:t>gospodarcze</w:t>
      </w:r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 xml:space="preserve"> w celu uporządkowania gospodarki </w:t>
      </w:r>
      <w:proofErr w:type="spellStart"/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>wodno</w:t>
      </w:r>
      <w:proofErr w:type="spellEnd"/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 xml:space="preserve"> – ściekowej na terenie </w:t>
      </w:r>
      <w:r w:rsidR="00AA64FE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="00492FBD" w:rsidRPr="00492FBD">
        <w:rPr>
          <w:rFonts w:ascii="Times New Roman" w:hAnsi="Times New Roman" w:cs="Times New Roman"/>
          <w:b/>
          <w:bCs/>
          <w:sz w:val="24"/>
          <w:szCs w:val="24"/>
        </w:rPr>
        <w:t xml:space="preserve">miny Barwice </w:t>
      </w:r>
      <w:r w:rsidR="00EF5B9D" w:rsidRPr="00492FBD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65764D96" w14:textId="068B6CCE" w:rsidR="00EF5B9D" w:rsidRPr="00E42121" w:rsidRDefault="00EF5B9D" w:rsidP="00EF5B9D">
      <w:pPr>
        <w:rPr>
          <w:rFonts w:ascii="Times New Roman" w:hAnsi="Times New Roman" w:cs="Times New Roman"/>
          <w:sz w:val="24"/>
          <w:szCs w:val="24"/>
        </w:rPr>
      </w:pPr>
    </w:p>
    <w:p w14:paraId="0B8F8603" w14:textId="5351BD37" w:rsidR="00E42121" w:rsidRDefault="00EF5B9D" w:rsidP="00EF6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Działając na podstawie art. 3</w:t>
      </w:r>
      <w:r w:rsidR="005B23CB">
        <w:rPr>
          <w:rFonts w:ascii="Times New Roman" w:hAnsi="Times New Roman" w:cs="Times New Roman"/>
          <w:sz w:val="24"/>
          <w:szCs w:val="24"/>
        </w:rPr>
        <w:t>0 ust. 1 w zastawieniu z art. 33 ust. 3</w:t>
      </w:r>
      <w:r w:rsidRPr="00E42121"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(Dz.U. z</w:t>
      </w:r>
      <w:r w:rsidR="00174F15" w:rsidRPr="00E42121">
        <w:rPr>
          <w:rFonts w:ascii="Times New Roman" w:hAnsi="Times New Roman" w:cs="Times New Roman"/>
          <w:sz w:val="24"/>
          <w:szCs w:val="24"/>
        </w:rPr>
        <w:t> </w:t>
      </w:r>
      <w:r w:rsidRPr="00E42121">
        <w:rPr>
          <w:rFonts w:ascii="Times New Roman" w:hAnsi="Times New Roman" w:cs="Times New Roman"/>
          <w:sz w:val="24"/>
          <w:szCs w:val="24"/>
        </w:rPr>
        <w:t>202</w:t>
      </w:r>
      <w:r w:rsidR="00F9660E">
        <w:rPr>
          <w:rFonts w:ascii="Times New Roman" w:hAnsi="Times New Roman" w:cs="Times New Roman"/>
          <w:sz w:val="24"/>
          <w:szCs w:val="24"/>
        </w:rPr>
        <w:t>4</w:t>
      </w:r>
      <w:r w:rsidRPr="00E42121">
        <w:rPr>
          <w:rFonts w:ascii="Times New Roman" w:hAnsi="Times New Roman" w:cs="Times New Roman"/>
          <w:sz w:val="24"/>
          <w:szCs w:val="24"/>
        </w:rPr>
        <w:t xml:space="preserve"> r. poz. </w:t>
      </w:r>
      <w:r w:rsidR="008F614A">
        <w:rPr>
          <w:rFonts w:ascii="Times New Roman" w:hAnsi="Times New Roman" w:cs="Times New Roman"/>
          <w:sz w:val="24"/>
          <w:szCs w:val="24"/>
        </w:rPr>
        <w:t>1465</w:t>
      </w:r>
      <w:r w:rsidR="009808DD">
        <w:rPr>
          <w:rFonts w:ascii="Times New Roman" w:hAnsi="Times New Roman" w:cs="Times New Roman"/>
          <w:sz w:val="24"/>
          <w:szCs w:val="24"/>
        </w:rPr>
        <w:t xml:space="preserve"> ze zm.</w:t>
      </w:r>
      <w:r w:rsidRPr="00E42121">
        <w:rPr>
          <w:rFonts w:ascii="Times New Roman" w:hAnsi="Times New Roman" w:cs="Times New Roman"/>
          <w:sz w:val="24"/>
          <w:szCs w:val="24"/>
        </w:rPr>
        <w:t xml:space="preserve">) oraz § </w:t>
      </w:r>
      <w:r w:rsidR="00174F15" w:rsidRPr="00E42121">
        <w:rPr>
          <w:rFonts w:ascii="Times New Roman" w:hAnsi="Times New Roman" w:cs="Times New Roman"/>
          <w:sz w:val="24"/>
          <w:szCs w:val="24"/>
        </w:rPr>
        <w:t>23 Regulaminu określającego zasady udzielania i</w:t>
      </w:r>
      <w:r w:rsidR="008F614A">
        <w:rPr>
          <w:rFonts w:ascii="Times New Roman" w:hAnsi="Times New Roman" w:cs="Times New Roman"/>
          <w:sz w:val="24"/>
          <w:szCs w:val="24"/>
        </w:rPr>
        <w:t> </w:t>
      </w:r>
      <w:r w:rsidR="00174F15" w:rsidRPr="00E42121">
        <w:rPr>
          <w:rFonts w:ascii="Times New Roman" w:hAnsi="Times New Roman" w:cs="Times New Roman"/>
          <w:sz w:val="24"/>
          <w:szCs w:val="24"/>
        </w:rPr>
        <w:t>rozliczania dotacji celowej w 202</w:t>
      </w:r>
      <w:r w:rsidR="008F614A">
        <w:rPr>
          <w:rFonts w:ascii="Times New Roman" w:hAnsi="Times New Roman" w:cs="Times New Roman"/>
          <w:sz w:val="24"/>
          <w:szCs w:val="24"/>
        </w:rPr>
        <w:t>5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r. na dofinansowanie budowy przydomowych oczyszczalni ścieków lub szczelnych zbiorników na ścieki bytowo - gospodarcze w celu uporządkowania gospodarki </w:t>
      </w:r>
      <w:proofErr w:type="spellStart"/>
      <w:r w:rsidR="00174F15" w:rsidRPr="00E42121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174F15" w:rsidRPr="00E42121">
        <w:rPr>
          <w:rFonts w:ascii="Times New Roman" w:hAnsi="Times New Roman" w:cs="Times New Roman"/>
          <w:sz w:val="24"/>
          <w:szCs w:val="24"/>
        </w:rPr>
        <w:t xml:space="preserve"> – ściekowej na terenie Gminy Barwice, stanowiącego załącznik do Uchwały Nr</w:t>
      </w:r>
      <w:r w:rsidR="009808DD">
        <w:rPr>
          <w:rFonts w:ascii="Times New Roman" w:hAnsi="Times New Roman" w:cs="Times New Roman"/>
          <w:sz w:val="24"/>
          <w:szCs w:val="24"/>
        </w:rPr>
        <w:t> </w:t>
      </w:r>
      <w:r w:rsidR="008F614A">
        <w:rPr>
          <w:rStyle w:val="ng-binding"/>
          <w:rFonts w:ascii="Times New Roman" w:hAnsi="Times New Roman" w:cs="Times New Roman"/>
          <w:sz w:val="24"/>
          <w:szCs w:val="24"/>
        </w:rPr>
        <w:t>XV</w:t>
      </w:r>
      <w:r w:rsidR="00F9660E">
        <w:rPr>
          <w:rStyle w:val="ng-binding"/>
          <w:rFonts w:ascii="Times New Roman" w:hAnsi="Times New Roman" w:cs="Times New Roman"/>
          <w:sz w:val="24"/>
          <w:szCs w:val="24"/>
        </w:rPr>
        <w:t>/</w:t>
      </w:r>
      <w:r w:rsidR="008F614A">
        <w:rPr>
          <w:rStyle w:val="ng-binding"/>
          <w:rFonts w:ascii="Times New Roman" w:hAnsi="Times New Roman" w:cs="Times New Roman"/>
          <w:sz w:val="24"/>
          <w:szCs w:val="24"/>
        </w:rPr>
        <w:t>94</w:t>
      </w:r>
      <w:r w:rsidR="00F9660E">
        <w:rPr>
          <w:rStyle w:val="ng-binding"/>
          <w:rFonts w:ascii="Times New Roman" w:hAnsi="Times New Roman" w:cs="Times New Roman"/>
          <w:sz w:val="24"/>
          <w:szCs w:val="24"/>
        </w:rPr>
        <w:t>/202</w:t>
      </w:r>
      <w:r w:rsidR="008F614A">
        <w:rPr>
          <w:rStyle w:val="ng-binding"/>
          <w:rFonts w:ascii="Times New Roman" w:hAnsi="Times New Roman" w:cs="Times New Roman"/>
          <w:sz w:val="24"/>
          <w:szCs w:val="24"/>
        </w:rPr>
        <w:t>5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Rady Miejskiej w Barwicach z dnia </w:t>
      </w:r>
      <w:r w:rsidR="00F9660E">
        <w:rPr>
          <w:rFonts w:ascii="Times New Roman" w:hAnsi="Times New Roman" w:cs="Times New Roman"/>
          <w:sz w:val="24"/>
          <w:szCs w:val="24"/>
        </w:rPr>
        <w:t>2</w:t>
      </w:r>
      <w:r w:rsidR="008F614A">
        <w:rPr>
          <w:rFonts w:ascii="Times New Roman" w:hAnsi="Times New Roman" w:cs="Times New Roman"/>
          <w:sz w:val="24"/>
          <w:szCs w:val="24"/>
        </w:rPr>
        <w:t>7 marca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202</w:t>
      </w:r>
      <w:r w:rsidR="008F614A">
        <w:rPr>
          <w:rFonts w:ascii="Times New Roman" w:hAnsi="Times New Roman" w:cs="Times New Roman"/>
          <w:sz w:val="24"/>
          <w:szCs w:val="24"/>
        </w:rPr>
        <w:t>5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r. opublikowanej w</w:t>
      </w:r>
      <w:r w:rsidR="00981BD5">
        <w:rPr>
          <w:rFonts w:ascii="Times New Roman" w:hAnsi="Times New Roman" w:cs="Times New Roman"/>
          <w:sz w:val="24"/>
          <w:szCs w:val="24"/>
        </w:rPr>
        <w:t> </w:t>
      </w:r>
      <w:r w:rsidR="00174F15" w:rsidRPr="00E42121">
        <w:rPr>
          <w:rFonts w:ascii="Times New Roman" w:hAnsi="Times New Roman" w:cs="Times New Roman"/>
          <w:sz w:val="24"/>
          <w:szCs w:val="24"/>
        </w:rPr>
        <w:t>Dzienniku Urzędowym Województwa Zachodniopomorskiego (Dz.U.</w:t>
      </w:r>
      <w:r w:rsidR="00981BD5">
        <w:rPr>
          <w:rFonts w:ascii="Times New Roman" w:hAnsi="Times New Roman" w:cs="Times New Roman"/>
          <w:sz w:val="24"/>
          <w:szCs w:val="24"/>
        </w:rPr>
        <w:t xml:space="preserve"> </w:t>
      </w:r>
      <w:r w:rsidR="00174F15" w:rsidRPr="00E42121">
        <w:rPr>
          <w:rFonts w:ascii="Times New Roman" w:hAnsi="Times New Roman" w:cs="Times New Roman"/>
          <w:sz w:val="24"/>
          <w:szCs w:val="24"/>
        </w:rPr>
        <w:t>Woj.</w:t>
      </w:r>
      <w:r w:rsidR="00981BD5">
        <w:rPr>
          <w:rFonts w:ascii="Times New Roman" w:hAnsi="Times New Roman" w:cs="Times New Roman"/>
          <w:sz w:val="24"/>
          <w:szCs w:val="24"/>
        </w:rPr>
        <w:t xml:space="preserve"> </w:t>
      </w:r>
      <w:r w:rsidR="00174F15" w:rsidRPr="00E42121">
        <w:rPr>
          <w:rFonts w:ascii="Times New Roman" w:hAnsi="Times New Roman" w:cs="Times New Roman"/>
          <w:sz w:val="24"/>
          <w:szCs w:val="24"/>
        </w:rPr>
        <w:t>Zach. z 202</w:t>
      </w:r>
      <w:r w:rsidR="008F614A">
        <w:rPr>
          <w:rFonts w:ascii="Times New Roman" w:hAnsi="Times New Roman" w:cs="Times New Roman"/>
          <w:sz w:val="24"/>
          <w:szCs w:val="24"/>
        </w:rPr>
        <w:t>5</w:t>
      </w:r>
      <w:r w:rsidR="00174F15" w:rsidRPr="00E42121">
        <w:rPr>
          <w:rFonts w:ascii="Times New Roman" w:hAnsi="Times New Roman" w:cs="Times New Roman"/>
          <w:sz w:val="24"/>
          <w:szCs w:val="24"/>
        </w:rPr>
        <w:t xml:space="preserve"> r. poz. </w:t>
      </w:r>
      <w:r w:rsidR="008F614A">
        <w:rPr>
          <w:rFonts w:ascii="Times New Roman" w:hAnsi="Times New Roman" w:cs="Times New Roman"/>
          <w:sz w:val="24"/>
          <w:szCs w:val="24"/>
        </w:rPr>
        <w:t>1643</w:t>
      </w:r>
      <w:r w:rsidR="00174F15" w:rsidRPr="00E42121">
        <w:rPr>
          <w:rFonts w:ascii="Times New Roman" w:hAnsi="Times New Roman" w:cs="Times New Roman"/>
          <w:sz w:val="24"/>
          <w:szCs w:val="24"/>
        </w:rPr>
        <w:t>)</w:t>
      </w:r>
      <w:r w:rsidR="00EF63E8">
        <w:rPr>
          <w:rFonts w:ascii="Times New Roman" w:hAnsi="Times New Roman" w:cs="Times New Roman"/>
          <w:sz w:val="24"/>
          <w:szCs w:val="24"/>
        </w:rPr>
        <w:t xml:space="preserve"> Burmistrz zarządza, co następuje:</w:t>
      </w:r>
    </w:p>
    <w:p w14:paraId="624F4A99" w14:textId="77777777" w:rsidR="00981E4F" w:rsidRPr="00E42121" w:rsidRDefault="00981E4F" w:rsidP="00EF63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D9D13C" w14:textId="4D6174D1" w:rsidR="00EF5B9D" w:rsidRPr="00E42121" w:rsidRDefault="00E42121" w:rsidP="00981BD5">
      <w:pPr>
        <w:jc w:val="both"/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§ 1. Powołuj</w:t>
      </w:r>
      <w:r w:rsidR="008B4BF1">
        <w:rPr>
          <w:rFonts w:ascii="Times New Roman" w:hAnsi="Times New Roman" w:cs="Times New Roman"/>
          <w:sz w:val="24"/>
          <w:szCs w:val="24"/>
        </w:rPr>
        <w:t>e</w:t>
      </w:r>
      <w:r w:rsidRPr="00E42121">
        <w:rPr>
          <w:rFonts w:ascii="Times New Roman" w:hAnsi="Times New Roman" w:cs="Times New Roman"/>
          <w:sz w:val="24"/>
          <w:szCs w:val="24"/>
        </w:rPr>
        <w:t xml:space="preserve"> Komisję do końcowego odbioru inwestycji pn. „Budowa przydomowych oczyszczalni ścieków lub szczelnych zbiorników bezodpływowych na ścieki bytowo – gospodarcze</w:t>
      </w:r>
      <w:r w:rsidR="00DF3497">
        <w:rPr>
          <w:rFonts w:ascii="Times New Roman" w:hAnsi="Times New Roman" w:cs="Times New Roman"/>
          <w:sz w:val="24"/>
          <w:szCs w:val="24"/>
        </w:rPr>
        <w:t xml:space="preserve"> </w:t>
      </w:r>
      <w:r w:rsidR="00DF3497" w:rsidRPr="00E42121">
        <w:rPr>
          <w:rFonts w:ascii="Times New Roman" w:hAnsi="Times New Roman" w:cs="Times New Roman"/>
          <w:sz w:val="24"/>
          <w:szCs w:val="24"/>
        </w:rPr>
        <w:t xml:space="preserve">w celu uporządkowania gospodarki </w:t>
      </w:r>
      <w:proofErr w:type="spellStart"/>
      <w:r w:rsidR="00DF3497" w:rsidRPr="00E42121">
        <w:rPr>
          <w:rFonts w:ascii="Times New Roman" w:hAnsi="Times New Roman" w:cs="Times New Roman"/>
          <w:sz w:val="24"/>
          <w:szCs w:val="24"/>
        </w:rPr>
        <w:t>wodno</w:t>
      </w:r>
      <w:proofErr w:type="spellEnd"/>
      <w:r w:rsidR="00DF3497" w:rsidRPr="00E42121">
        <w:rPr>
          <w:rFonts w:ascii="Times New Roman" w:hAnsi="Times New Roman" w:cs="Times New Roman"/>
          <w:sz w:val="24"/>
          <w:szCs w:val="24"/>
        </w:rPr>
        <w:t xml:space="preserve"> – ściekowej na terenie </w:t>
      </w:r>
      <w:r w:rsidR="00AA64FE">
        <w:rPr>
          <w:rFonts w:ascii="Times New Roman" w:hAnsi="Times New Roman" w:cs="Times New Roman"/>
          <w:sz w:val="24"/>
          <w:szCs w:val="24"/>
        </w:rPr>
        <w:t>g</w:t>
      </w:r>
      <w:r w:rsidR="00DF3497" w:rsidRPr="00E42121">
        <w:rPr>
          <w:rFonts w:ascii="Times New Roman" w:hAnsi="Times New Roman" w:cs="Times New Roman"/>
          <w:sz w:val="24"/>
          <w:szCs w:val="24"/>
        </w:rPr>
        <w:t>miny Barwice</w:t>
      </w:r>
      <w:r w:rsidRPr="00E42121">
        <w:rPr>
          <w:rFonts w:ascii="Times New Roman" w:hAnsi="Times New Roman" w:cs="Times New Roman"/>
          <w:sz w:val="24"/>
          <w:szCs w:val="24"/>
        </w:rPr>
        <w:t>” w następującym składzie:</w:t>
      </w:r>
    </w:p>
    <w:p w14:paraId="24685356" w14:textId="0ECD8BBF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 xml:space="preserve">Przewodniczący Komisji  - </w:t>
      </w:r>
      <w:r w:rsidR="00174DC4">
        <w:rPr>
          <w:rFonts w:ascii="Times New Roman" w:hAnsi="Times New Roman" w:cs="Times New Roman"/>
          <w:sz w:val="24"/>
          <w:szCs w:val="24"/>
        </w:rPr>
        <w:t>Anna Cywińska;</w:t>
      </w:r>
    </w:p>
    <w:p w14:paraId="45E59FB5" w14:textId="0AE52569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 xml:space="preserve">Członek Komisji – </w:t>
      </w:r>
      <w:r w:rsidR="008F614A">
        <w:rPr>
          <w:rFonts w:ascii="Times New Roman" w:hAnsi="Times New Roman" w:cs="Times New Roman"/>
          <w:sz w:val="24"/>
          <w:szCs w:val="24"/>
        </w:rPr>
        <w:t xml:space="preserve">Małgorzata </w:t>
      </w:r>
      <w:proofErr w:type="spellStart"/>
      <w:r w:rsidR="008F614A">
        <w:rPr>
          <w:rFonts w:ascii="Times New Roman" w:hAnsi="Times New Roman" w:cs="Times New Roman"/>
          <w:sz w:val="24"/>
          <w:szCs w:val="24"/>
        </w:rPr>
        <w:t>Samul</w:t>
      </w:r>
      <w:r w:rsidR="00AA64FE">
        <w:rPr>
          <w:rFonts w:ascii="Times New Roman" w:hAnsi="Times New Roman" w:cs="Times New Roman"/>
          <w:sz w:val="24"/>
          <w:szCs w:val="24"/>
        </w:rPr>
        <w:t>ewicz</w:t>
      </w:r>
      <w:proofErr w:type="spellEnd"/>
      <w:r w:rsidR="008F614A">
        <w:rPr>
          <w:rFonts w:ascii="Times New Roman" w:hAnsi="Times New Roman" w:cs="Times New Roman"/>
          <w:sz w:val="24"/>
          <w:szCs w:val="24"/>
        </w:rPr>
        <w:t>-Koźmińska</w:t>
      </w:r>
      <w:r w:rsidR="00174DC4">
        <w:rPr>
          <w:rFonts w:ascii="Times New Roman" w:hAnsi="Times New Roman" w:cs="Times New Roman"/>
          <w:sz w:val="24"/>
          <w:szCs w:val="24"/>
        </w:rPr>
        <w:t>;</w:t>
      </w:r>
    </w:p>
    <w:p w14:paraId="49CDF6B0" w14:textId="341540A5" w:rsidR="00E42121" w:rsidRPr="00E42121" w:rsidRDefault="00E42121" w:rsidP="00E42121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Członek Komisji –</w:t>
      </w:r>
      <w:r w:rsidR="00174DC4">
        <w:rPr>
          <w:rFonts w:ascii="Times New Roman" w:hAnsi="Times New Roman" w:cs="Times New Roman"/>
          <w:sz w:val="24"/>
          <w:szCs w:val="24"/>
        </w:rPr>
        <w:t xml:space="preserve"> Barbara Życka</w:t>
      </w:r>
      <w:r w:rsidR="005B23CB">
        <w:rPr>
          <w:rFonts w:ascii="Times New Roman" w:hAnsi="Times New Roman" w:cs="Times New Roman"/>
          <w:sz w:val="24"/>
          <w:szCs w:val="24"/>
        </w:rPr>
        <w:t>.</w:t>
      </w:r>
      <w:r w:rsidR="00F7205C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18231912" w14:textId="6943BC0C" w:rsidR="00E42121" w:rsidRPr="00E42121" w:rsidRDefault="00E42121" w:rsidP="00E42121">
      <w:p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§ 2. Wykonanie Zarządzenia powierza się Przewodniczącemu Komisji</w:t>
      </w:r>
      <w:r w:rsidR="00882070">
        <w:rPr>
          <w:rFonts w:ascii="Times New Roman" w:hAnsi="Times New Roman" w:cs="Times New Roman"/>
          <w:sz w:val="24"/>
          <w:szCs w:val="24"/>
        </w:rPr>
        <w:t>.</w:t>
      </w:r>
      <w:r w:rsidR="00EF1CBA">
        <w:rPr>
          <w:rFonts w:ascii="Times New Roman" w:hAnsi="Times New Roman" w:cs="Times New Roman"/>
          <w:sz w:val="24"/>
          <w:szCs w:val="24"/>
        </w:rPr>
        <w:t xml:space="preserve"> </w:t>
      </w:r>
      <w:r w:rsidR="00C20520">
        <w:rPr>
          <w:rFonts w:ascii="Times New Roman" w:hAnsi="Times New Roman" w:cs="Times New Roman"/>
          <w:sz w:val="24"/>
          <w:szCs w:val="24"/>
        </w:rPr>
        <w:t xml:space="preserve">  </w:t>
      </w:r>
      <w:r w:rsidR="00AB53C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628F976" w14:textId="00F99915" w:rsidR="00E42121" w:rsidRPr="00E42121" w:rsidRDefault="00E42121" w:rsidP="00E42121">
      <w:pPr>
        <w:rPr>
          <w:rFonts w:ascii="Times New Roman" w:hAnsi="Times New Roman" w:cs="Times New Roman"/>
          <w:sz w:val="24"/>
          <w:szCs w:val="24"/>
        </w:rPr>
      </w:pPr>
      <w:r w:rsidRPr="00E42121">
        <w:rPr>
          <w:rFonts w:ascii="Times New Roman" w:hAnsi="Times New Roman" w:cs="Times New Roman"/>
          <w:sz w:val="24"/>
          <w:szCs w:val="24"/>
        </w:rPr>
        <w:t>§ 3. Zarządzenie wchodzi w życie z dniem podjęcia.</w:t>
      </w:r>
    </w:p>
    <w:sectPr w:rsidR="00E42121" w:rsidRPr="00E42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0F06A0"/>
    <w:multiLevelType w:val="hybridMultilevel"/>
    <w:tmpl w:val="0A747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341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B9D"/>
    <w:rsid w:val="00056300"/>
    <w:rsid w:val="000E4C81"/>
    <w:rsid w:val="001748A5"/>
    <w:rsid w:val="00174DC4"/>
    <w:rsid w:val="00174F15"/>
    <w:rsid w:val="001A3D47"/>
    <w:rsid w:val="002103BD"/>
    <w:rsid w:val="002A1391"/>
    <w:rsid w:val="002F2669"/>
    <w:rsid w:val="00307487"/>
    <w:rsid w:val="00492FBD"/>
    <w:rsid w:val="00537B49"/>
    <w:rsid w:val="00585A3D"/>
    <w:rsid w:val="005B23CB"/>
    <w:rsid w:val="005C24F0"/>
    <w:rsid w:val="006F087D"/>
    <w:rsid w:val="00772D79"/>
    <w:rsid w:val="00821213"/>
    <w:rsid w:val="008345B4"/>
    <w:rsid w:val="0085311F"/>
    <w:rsid w:val="00882070"/>
    <w:rsid w:val="00885943"/>
    <w:rsid w:val="008B4BF1"/>
    <w:rsid w:val="008C2F80"/>
    <w:rsid w:val="008F5862"/>
    <w:rsid w:val="008F614A"/>
    <w:rsid w:val="008F7CB9"/>
    <w:rsid w:val="0091025E"/>
    <w:rsid w:val="009808DD"/>
    <w:rsid w:val="00981BD5"/>
    <w:rsid w:val="00981E4F"/>
    <w:rsid w:val="00AA64FE"/>
    <w:rsid w:val="00AB53CF"/>
    <w:rsid w:val="00AE6528"/>
    <w:rsid w:val="00B931FA"/>
    <w:rsid w:val="00BA11C2"/>
    <w:rsid w:val="00BC7D16"/>
    <w:rsid w:val="00C20520"/>
    <w:rsid w:val="00CA748B"/>
    <w:rsid w:val="00D04E09"/>
    <w:rsid w:val="00D11689"/>
    <w:rsid w:val="00DF3497"/>
    <w:rsid w:val="00E42121"/>
    <w:rsid w:val="00ED5422"/>
    <w:rsid w:val="00EF1CBA"/>
    <w:rsid w:val="00EF5B9D"/>
    <w:rsid w:val="00EF63E8"/>
    <w:rsid w:val="00F265E2"/>
    <w:rsid w:val="00F7205C"/>
    <w:rsid w:val="00F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DDD79"/>
  <w15:chartTrackingRefBased/>
  <w15:docId w15:val="{CABAFC4F-0795-49D3-9B02-61BD43D8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g-binding">
    <w:name w:val="ng-binding"/>
    <w:basedOn w:val="Domylnaczcionkaakapitu"/>
    <w:rsid w:val="00174F15"/>
  </w:style>
  <w:style w:type="paragraph" w:styleId="Akapitzlist">
    <w:name w:val="List Paragraph"/>
    <w:basedOn w:val="Normalny"/>
    <w:uiPriority w:val="34"/>
    <w:qFormat/>
    <w:rsid w:val="00E42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gminabarwice10@outlook.com</cp:lastModifiedBy>
  <cp:revision>7</cp:revision>
  <cp:lastPrinted>2024-07-22T09:10:00Z</cp:lastPrinted>
  <dcterms:created xsi:type="dcterms:W3CDTF">2025-04-28T08:04:00Z</dcterms:created>
  <dcterms:modified xsi:type="dcterms:W3CDTF">2025-05-06T10:48:00Z</dcterms:modified>
</cp:coreProperties>
</file>