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9FF6D63" w:rsidR="000E2DBD" w:rsidRDefault="00997E0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8ECC906" w:rsidR="000E2DBD" w:rsidRPr="00D51261" w:rsidRDefault="00997E0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1279EE">
              <w:rPr>
                <w:sz w:val="24"/>
                <w:szCs w:val="18"/>
              </w:rPr>
              <w:t xml:space="preserve">Zgłoszenie zamiaru usunięcia </w:t>
            </w:r>
            <w:r>
              <w:rPr>
                <w:sz w:val="24"/>
                <w:szCs w:val="18"/>
              </w:rPr>
              <w:t>2</w:t>
            </w:r>
            <w:r w:rsidRPr="001279EE">
              <w:rPr>
                <w:sz w:val="24"/>
                <w:szCs w:val="18"/>
              </w:rPr>
              <w:t xml:space="preserve"> szt. drzew</w:t>
            </w:r>
            <w:r>
              <w:rPr>
                <w:sz w:val="24"/>
                <w:szCs w:val="18"/>
              </w:rPr>
              <w:t xml:space="preserve"> liściastych</w:t>
            </w:r>
            <w:r w:rsidRPr="001279EE">
              <w:rPr>
                <w:sz w:val="24"/>
                <w:szCs w:val="18"/>
              </w:rPr>
              <w:t xml:space="preserve"> dz. nr </w:t>
            </w:r>
            <w:r>
              <w:rPr>
                <w:sz w:val="24"/>
                <w:szCs w:val="18"/>
              </w:rPr>
              <w:t>136/2</w:t>
            </w:r>
            <w:r w:rsidRPr="001279EE">
              <w:rPr>
                <w:sz w:val="24"/>
                <w:szCs w:val="18"/>
              </w:rPr>
              <w:t xml:space="preserve"> obręb Barwice 0</w:t>
            </w:r>
            <w:r>
              <w:rPr>
                <w:sz w:val="24"/>
                <w:szCs w:val="18"/>
              </w:rPr>
              <w:t>3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A224CC8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RS.613.4</w:t>
            </w:r>
            <w:r w:rsidR="00997E0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6C13798" w:rsidR="000E2DBD" w:rsidRDefault="00E2699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09.04.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558B4FD" w:rsidR="000E2DBD" w:rsidRDefault="00997E0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B21C7D"/>
    <w:rsid w:val="00B81E1B"/>
    <w:rsid w:val="00C10FCE"/>
    <w:rsid w:val="00D51261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2025-04-24T11:55:00Z</dcterms:created>
  <dcterms:modified xsi:type="dcterms:W3CDTF">2025-04-24T11:55:00Z</dcterms:modified>
</cp:coreProperties>
</file>