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FAB2FCA" w:rsidR="000E2DBD" w:rsidRDefault="0009251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935B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51B3EA1A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935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04F880B" w:rsidR="000E2DBD" w:rsidRPr="00D51261" w:rsidRDefault="009935B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Pr="00B21C7D">
              <w:rPr>
                <w:sz w:val="24"/>
                <w:szCs w:val="24"/>
                <w:shd w:val="clear" w:color="auto" w:fill="FFFFFF"/>
              </w:rPr>
              <w:t>dz.</w:t>
            </w:r>
            <w:r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25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>
              <w:rPr>
                <w:sz w:val="24"/>
                <w:szCs w:val="24"/>
                <w:shd w:val="clear" w:color="auto" w:fill="FFFFFF"/>
              </w:rPr>
              <w:t>Barwice 02, dz. nr: 02,13,175 obręb Przybkowo oraz dz. nr 9 obręb Nowe Koprzywno.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D05CE1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935B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02886B6" w:rsidR="000E2DBD" w:rsidRDefault="00D5126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8567D7A" w:rsidR="000E2DBD" w:rsidRDefault="00E85E0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9935BA">
              <w:rPr>
                <w:b/>
                <w:bCs/>
                <w:sz w:val="26"/>
                <w:szCs w:val="26"/>
              </w:rPr>
              <w:t>9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9935BA">
              <w:rPr>
                <w:b/>
                <w:bCs/>
                <w:sz w:val="26"/>
                <w:szCs w:val="26"/>
              </w:rPr>
              <w:t>lutego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1FB05" w14:textId="7F9B77EF" w:rsidR="000E2DBD" w:rsidRDefault="00C22FF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37239D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661D0271" w:rsidR="00C22FFD" w:rsidRDefault="00C22FF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3C70A6"/>
    <w:rsid w:val="00543119"/>
    <w:rsid w:val="005E7DAA"/>
    <w:rsid w:val="00601317"/>
    <w:rsid w:val="006D74A3"/>
    <w:rsid w:val="007B0E45"/>
    <w:rsid w:val="008628A8"/>
    <w:rsid w:val="00906DDD"/>
    <w:rsid w:val="009935BA"/>
    <w:rsid w:val="009F6080"/>
    <w:rsid w:val="00B21C7D"/>
    <w:rsid w:val="00C22FFD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22FF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2F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2025-04-23T10:09:00Z</dcterms:created>
  <dcterms:modified xsi:type="dcterms:W3CDTF">2025-04-24T07:22:00Z</dcterms:modified>
</cp:coreProperties>
</file>