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0B7397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0B7397">
        <w:rPr>
          <w:b/>
          <w:bCs/>
          <w:sz w:val="32"/>
          <w:szCs w:val="32"/>
        </w:rPr>
        <w:t>INFORMACJA</w:t>
      </w:r>
    </w:p>
    <w:p w14:paraId="03C91FAE" w14:textId="77777777" w:rsidR="00B50FD4" w:rsidRPr="000B7397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0B7397">
        <w:rPr>
          <w:b/>
          <w:sz w:val="32"/>
          <w:szCs w:val="32"/>
        </w:rPr>
        <w:t>Komisarza Wyborczego w Koszalinie I</w:t>
      </w:r>
    </w:p>
    <w:p w14:paraId="55D0F71A" w14:textId="77777777" w:rsidR="00B50FD4" w:rsidRPr="000B7397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0B7397">
        <w:rPr>
          <w:b/>
          <w:sz w:val="32"/>
          <w:szCs w:val="32"/>
        </w:rPr>
        <w:t>z dnia 22 kwietnia 2025 r.</w:t>
      </w:r>
    </w:p>
    <w:p w14:paraId="2727F4E9" w14:textId="77777777" w:rsidR="004E4D38" w:rsidRPr="000B7397" w:rsidRDefault="004E4D38" w:rsidP="004E4D38">
      <w:pPr>
        <w:spacing w:line="312" w:lineRule="auto"/>
        <w:rPr>
          <w:bCs/>
        </w:rPr>
      </w:pPr>
    </w:p>
    <w:p w14:paraId="5CF639C0" w14:textId="298712AA" w:rsidR="00B50FD4" w:rsidRPr="000B7397" w:rsidRDefault="00B50FD4" w:rsidP="00B50FD4">
      <w:pPr>
        <w:spacing w:line="312" w:lineRule="auto"/>
        <w:jc w:val="both"/>
      </w:pPr>
      <w:r w:rsidRPr="000B7397">
        <w:t xml:space="preserve">Na podstawie art. 182 § 7 ustawy z dnia 5 stycznia 2011 r. – Kodeks wyborczy (Dz. U. z 2025 r. poz. 365), w celu powołania w gminie Barwice obwodowych komisji wyborczych w wyborach </w:t>
      </w:r>
      <w:r w:rsidRPr="000B7397">
        <w:rPr>
          <w:bCs/>
        </w:rPr>
        <w:t xml:space="preserve">Prezydenta Rzeczypospolitej Polskiej zarządzonych na dzień 18 maja 2025 r., </w:t>
      </w:r>
      <w:r w:rsidRPr="000B7397">
        <w:t>Komisarz Wyborczy w Koszalinie I informuje, co następuje:</w:t>
      </w:r>
    </w:p>
    <w:p w14:paraId="59458F0D" w14:textId="127D4912" w:rsidR="004E4D38" w:rsidRPr="000B7397" w:rsidRDefault="004E4D38" w:rsidP="004E4D38">
      <w:pPr>
        <w:spacing w:line="312" w:lineRule="auto"/>
        <w:jc w:val="both"/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77D5887E" w14:textId="7DCCCD90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0B7397">
        <w:rPr>
          <w:sz w:val="24"/>
          <w:szCs w:val="24"/>
        </w:rPr>
        <w:t>2</w:t>
      </w:r>
      <w:r w:rsidR="008A094D">
        <w:rPr>
          <w:sz w:val="24"/>
          <w:szCs w:val="24"/>
        </w:rPr>
        <w:t>3</w:t>
      </w:r>
      <w:r w:rsidR="000B7397">
        <w:rPr>
          <w:sz w:val="24"/>
          <w:szCs w:val="24"/>
        </w:rPr>
        <w:t xml:space="preserve"> kwietnia 2025</w:t>
      </w:r>
      <w:r w:rsidR="00F375F9">
        <w:rPr>
          <w:sz w:val="24"/>
          <w:szCs w:val="24"/>
        </w:rPr>
        <w:t xml:space="preserve"> r. do godz. </w:t>
      </w:r>
      <w:r w:rsidR="000B7397">
        <w:rPr>
          <w:sz w:val="24"/>
          <w:szCs w:val="24"/>
        </w:rPr>
        <w:t>1</w:t>
      </w:r>
      <w:r w:rsidR="008A094D">
        <w:rPr>
          <w:sz w:val="24"/>
          <w:szCs w:val="24"/>
        </w:rPr>
        <w:t>2</w:t>
      </w:r>
      <w:r w:rsidR="000B7397">
        <w:rPr>
          <w:sz w:val="24"/>
          <w:szCs w:val="24"/>
        </w:rPr>
        <w:t>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Barwicach</w:t>
      </w:r>
      <w:r w:rsidRPr="00F01437">
        <w:rPr>
          <w:sz w:val="24"/>
          <w:szCs w:val="24"/>
        </w:rPr>
        <w:t xml:space="preserve"> do niżej </w:t>
      </w:r>
      <w:r w:rsidR="00374F9D">
        <w:rPr>
          <w:sz w:val="24"/>
          <w:szCs w:val="24"/>
        </w:rPr>
        <w:t>wymienionej komisji wyborczej</w:t>
      </w:r>
      <w:r w:rsidRPr="00F01437">
        <w:rPr>
          <w:sz w:val="24"/>
          <w:szCs w:val="24"/>
        </w:rPr>
        <w:t>:</w:t>
      </w:r>
    </w:p>
    <w:p w14:paraId="55E23C1D" w14:textId="0C233F1B" w:rsidR="00652D1E" w:rsidRPr="000B739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0B7397">
        <w:rPr>
          <w:sz w:val="24"/>
          <w:szCs w:val="24"/>
        </w:rPr>
        <w:t>- Nr 5, w</w:t>
      </w:r>
      <w:r w:rsidR="00424045" w:rsidRPr="000B7397">
        <w:rPr>
          <w:sz w:val="24"/>
          <w:szCs w:val="24"/>
        </w:rPr>
        <w:t> </w:t>
      </w:r>
      <w:r w:rsidRPr="000B7397">
        <w:rPr>
          <w:sz w:val="24"/>
          <w:szCs w:val="24"/>
        </w:rPr>
        <w:t>liczbie 2</w:t>
      </w:r>
      <w:r w:rsidR="00E22CEE" w:rsidRPr="000B7397">
        <w:rPr>
          <w:sz w:val="24"/>
          <w:szCs w:val="24"/>
        </w:rPr>
        <w:t>.</w:t>
      </w:r>
    </w:p>
    <w:p w14:paraId="15770AD2" w14:textId="7E78AF55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12E6C60D" w14:textId="7C6ADF05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którym mowa w art. 182 § 7 pkt 1, które odbędzie się w dniu </w:t>
      </w:r>
      <w:r w:rsidR="000B7397">
        <w:t>23 kwietnia 2025</w:t>
      </w:r>
      <w:r w:rsidR="00F375F9">
        <w:t xml:space="preserve"> r. o godz. </w:t>
      </w:r>
      <w:r w:rsidR="008A094D">
        <w:t>12</w:t>
      </w:r>
      <w:r w:rsidR="000B7397">
        <w:t>.30</w:t>
      </w:r>
      <w:r w:rsidRPr="00F01437">
        <w:t xml:space="preserve"> w siedzibie </w:t>
      </w:r>
      <w:r w:rsidR="00652D1E" w:rsidRPr="00F01437">
        <w:rPr>
          <w:b/>
        </w:rPr>
        <w:t>Urzędu Miejskiego w Barwicach</w:t>
      </w:r>
      <w:r w:rsidRPr="00F01437">
        <w:t>.</w:t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14:paraId="5E1EAAA0" w14:textId="55F8B0E1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0B7397">
        <w:rPr>
          <w:sz w:val="24"/>
          <w:szCs w:val="24"/>
        </w:rPr>
        <w:t>23 kwietnia 2025</w:t>
      </w:r>
      <w:r w:rsidR="0032346A" w:rsidRPr="0032346A">
        <w:rPr>
          <w:sz w:val="24"/>
          <w:szCs w:val="24"/>
        </w:rPr>
        <w:t xml:space="preserve"> r. o godz. </w:t>
      </w:r>
      <w:r w:rsidR="008A094D">
        <w:rPr>
          <w:sz w:val="24"/>
          <w:szCs w:val="24"/>
        </w:rPr>
        <w:t>12</w:t>
      </w:r>
      <w:r w:rsidR="000B7397">
        <w:rPr>
          <w:sz w:val="24"/>
          <w:szCs w:val="24"/>
        </w:rPr>
        <w:t>.30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Barwicach</w:t>
      </w:r>
      <w:r w:rsidRPr="00F01437">
        <w:rPr>
          <w:sz w:val="24"/>
          <w:szCs w:val="24"/>
        </w:rPr>
        <w:t xml:space="preserve"> odbędzie się także losowanie, o którym mowa w art. 182 § 7 pkt 2 Kodeksu wyborczego, w niżej </w:t>
      </w:r>
      <w:r w:rsidR="00E44401">
        <w:rPr>
          <w:sz w:val="24"/>
          <w:szCs w:val="24"/>
        </w:rPr>
        <w:t>wymienionej komisji wyborczej</w:t>
      </w:r>
      <w:r w:rsidRPr="00F01437">
        <w:rPr>
          <w:sz w:val="24"/>
          <w:szCs w:val="24"/>
        </w:rPr>
        <w:t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>- Nr 3</w:t>
      </w:r>
      <w:r w:rsidR="009E7203" w:rsidRPr="000B7397"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4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0B7397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0B7397">
        <w:rPr>
          <w:b/>
          <w:bCs/>
        </w:rPr>
        <w:t>Komisarz Wyborczy</w:t>
      </w:r>
      <w:r w:rsidRPr="000B7397">
        <w:rPr>
          <w:b/>
          <w:bCs/>
        </w:rPr>
        <w:br/>
      </w:r>
      <w:r w:rsidRPr="000B7397">
        <w:rPr>
          <w:b/>
        </w:rPr>
        <w:t>w Koszalinie I</w:t>
      </w:r>
    </w:p>
    <w:p w14:paraId="11288356" w14:textId="77777777" w:rsidR="00B50FD4" w:rsidRPr="000B7397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00F4BBC3" w:rsidR="00B50FD4" w:rsidRPr="000B739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0B7397">
        <w:rPr>
          <w:b/>
          <w:bCs/>
        </w:rPr>
        <w:t>Justyna Celińska</w:t>
      </w:r>
    </w:p>
    <w:p w14:paraId="29E8A458" w14:textId="7200F9E2" w:rsidR="00FA52D2" w:rsidRPr="000B7397" w:rsidRDefault="00FA52D2" w:rsidP="00F01437">
      <w:pPr>
        <w:rPr>
          <w:b/>
          <w:bCs/>
        </w:rPr>
      </w:pPr>
    </w:p>
    <w:sectPr w:rsidR="00FA52D2" w:rsidRPr="000B7397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815E0"/>
    <w:rsid w:val="000A7802"/>
    <w:rsid w:val="000B14B3"/>
    <w:rsid w:val="000B6338"/>
    <w:rsid w:val="000B7397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094D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163F"/>
    <w:rsid w:val="00DE465F"/>
    <w:rsid w:val="00DF4736"/>
    <w:rsid w:val="00E22CEE"/>
    <w:rsid w:val="00E44401"/>
    <w:rsid w:val="00EB3334"/>
    <w:rsid w:val="00EF1761"/>
    <w:rsid w:val="00F01437"/>
    <w:rsid w:val="00F026E3"/>
    <w:rsid w:val="00F32390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gminabarwice@outlook.com</cp:lastModifiedBy>
  <cp:revision>3</cp:revision>
  <cp:lastPrinted>2025-04-22T05:40:00Z</cp:lastPrinted>
  <dcterms:created xsi:type="dcterms:W3CDTF">2025-04-22T05:40:00Z</dcterms:created>
  <dcterms:modified xsi:type="dcterms:W3CDTF">2025-04-22T08:19:00Z</dcterms:modified>
  <dc:identifier/>
  <dc:language/>
</cp:coreProperties>
</file>