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1FF4CB66" w:rsidR="00CF0E49" w:rsidRPr="000E0B42" w:rsidRDefault="007E09F8" w:rsidP="00773934">
      <w:pPr>
        <w:ind w:left="6090" w:firstLine="714"/>
        <w:jc w:val="center"/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>13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492BA8C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4C0B681F" w14:textId="77777777" w:rsidR="00CF0E49" w:rsidRPr="000E0B42" w:rsidRDefault="00CF0E49">
      <w:pPr>
        <w:rPr>
          <w:rFonts w:eastAsia="Calibri" w:cs="Calibri"/>
          <w:color w:val="00000A"/>
          <w:lang w:val="pl-PL"/>
        </w:rPr>
      </w:pPr>
    </w:p>
    <w:p w14:paraId="6CA6503D" w14:textId="32957DC9" w:rsidR="00CF0E49" w:rsidRPr="000E0B42" w:rsidRDefault="009D3A38">
      <w:pPr>
        <w:rPr>
          <w:lang w:val="pl-PL"/>
        </w:rPr>
      </w:pP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0E0B42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0E0B42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0E0B42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DC06DD1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t.j.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4976242F" w:rsidR="00CF0E49" w:rsidRPr="001B1B28" w:rsidRDefault="00773934" w:rsidP="00142E91">
      <w:pPr>
        <w:spacing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07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ustalenia lokalizacji inwestycji celu publicznego pn: </w:t>
      </w:r>
      <w:r w:rsidR="0099368F">
        <w:rPr>
          <w:rFonts w:ascii="Times New Roman" w:hAnsi="Times New Roman"/>
          <w:b/>
          <w:sz w:val="24"/>
          <w:lang w:val="pl-PL"/>
        </w:rPr>
        <w:t>Przebudowa sieci</w:t>
      </w:r>
      <w:r w:rsidR="00A60330">
        <w:rPr>
          <w:rFonts w:ascii="Times New Roman" w:hAnsi="Times New Roman"/>
          <w:b/>
          <w:sz w:val="24"/>
          <w:lang w:val="pl-PL"/>
        </w:rPr>
        <w:t xml:space="preserve"> </w:t>
      </w:r>
      <w:r w:rsidR="00E8560F">
        <w:rPr>
          <w:rFonts w:ascii="Times New Roman" w:hAnsi="Times New Roman"/>
          <w:b/>
          <w:sz w:val="24"/>
          <w:lang w:val="pl-PL"/>
        </w:rPr>
        <w:t>elektroenergetycznej</w:t>
      </w:r>
      <w:r w:rsidR="0099368F">
        <w:rPr>
          <w:rFonts w:ascii="Times New Roman" w:hAnsi="Times New Roman"/>
          <w:b/>
          <w:sz w:val="24"/>
          <w:lang w:val="pl-PL"/>
        </w:rPr>
        <w:t xml:space="preserve"> 0,4</w:t>
      </w:r>
      <w:r w:rsidR="00E8560F">
        <w:rPr>
          <w:rFonts w:ascii="Times New Roman" w:hAnsi="Times New Roman"/>
          <w:b/>
          <w:sz w:val="24"/>
          <w:lang w:val="pl-PL"/>
        </w:rPr>
        <w:t>kV</w:t>
      </w:r>
      <w:r w:rsidR="002D4576">
        <w:rPr>
          <w:rFonts w:ascii="Times New Roman" w:hAnsi="Times New Roman"/>
          <w:b/>
          <w:sz w:val="24"/>
          <w:lang w:val="pl-PL"/>
        </w:rPr>
        <w:t xml:space="preserve"> </w:t>
      </w:r>
      <w:r w:rsidR="00965D49">
        <w:rPr>
          <w:rFonts w:ascii="Times New Roman" w:hAnsi="Times New Roman"/>
          <w:b/>
          <w:sz w:val="24"/>
          <w:lang w:val="pl-PL"/>
        </w:rPr>
        <w:br/>
      </w:r>
      <w:r w:rsidR="0099368F">
        <w:rPr>
          <w:rFonts w:ascii="Times New Roman" w:hAnsi="Times New Roman"/>
          <w:b/>
          <w:sz w:val="24"/>
          <w:lang w:val="pl-PL"/>
        </w:rPr>
        <w:t>w miejscowości</w:t>
      </w:r>
      <w:r w:rsidR="00E65EEE">
        <w:rPr>
          <w:rFonts w:ascii="Times New Roman" w:hAnsi="Times New Roman"/>
          <w:b/>
          <w:sz w:val="24"/>
          <w:lang w:val="pl-PL"/>
        </w:rPr>
        <w:t xml:space="preserve"> Kłodzino, gmina Barwice, </w:t>
      </w:r>
      <w:r w:rsidR="002D4576">
        <w:rPr>
          <w:rFonts w:ascii="Times New Roman" w:hAnsi="Times New Roman"/>
          <w:b/>
          <w:sz w:val="24"/>
          <w:lang w:val="pl-PL"/>
        </w:rPr>
        <w:t xml:space="preserve">na dz. nr </w:t>
      </w:r>
      <w:r w:rsidR="00E65EEE">
        <w:rPr>
          <w:rFonts w:ascii="Times New Roman" w:hAnsi="Times New Roman"/>
          <w:b/>
          <w:sz w:val="24"/>
          <w:lang w:val="pl-PL"/>
        </w:rPr>
        <w:t>26/4, 26/5, 28/3, 28/4, 28/5, 28/6, 28/7, 28/8, 28/9, 28/10, 28/11</w:t>
      </w:r>
      <w:r w:rsidR="00965D49">
        <w:rPr>
          <w:rFonts w:ascii="Times New Roman" w:hAnsi="Times New Roman"/>
          <w:b/>
          <w:sz w:val="24"/>
          <w:lang w:val="pl-PL"/>
        </w:rPr>
        <w:t>, 28/12, 28/20, 28/14, 146/2 i 157/1</w:t>
      </w:r>
      <w:r w:rsidR="00F87417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965D49">
        <w:rPr>
          <w:rFonts w:ascii="Times New Roman" w:hAnsi="Times New Roman"/>
          <w:b/>
          <w:sz w:val="24"/>
          <w:lang w:val="pl-PL"/>
        </w:rPr>
        <w:t>Kłodzino</w:t>
      </w:r>
      <w:r w:rsidR="00846607">
        <w:rPr>
          <w:rFonts w:ascii="Times New Roman" w:hAnsi="Times New Roman"/>
          <w:b/>
          <w:sz w:val="24"/>
          <w:lang w:val="pl-PL"/>
        </w:rPr>
        <w:t xml:space="preserve"> 0</w:t>
      </w:r>
      <w:r w:rsidR="00965D49">
        <w:rPr>
          <w:rFonts w:ascii="Times New Roman" w:hAnsi="Times New Roman"/>
          <w:b/>
          <w:sz w:val="24"/>
          <w:lang w:val="pl-PL"/>
        </w:rPr>
        <w:t>00</w:t>
      </w:r>
      <w:r w:rsidR="00846607">
        <w:rPr>
          <w:rFonts w:ascii="Times New Roman" w:hAnsi="Times New Roman"/>
          <w:b/>
          <w:sz w:val="24"/>
          <w:lang w:val="pl-PL"/>
        </w:rPr>
        <w:t>1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, </w:t>
      </w:r>
      <w:r w:rsidR="00965D49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</w:p>
    <w:p w14:paraId="125FC51C" w14:textId="77777777" w:rsidR="00E53139" w:rsidRPr="00475C46" w:rsidRDefault="009D3A38" w:rsidP="00475C46">
      <w:pPr>
        <w:spacing w:before="24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ab/>
      </w: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0" w:name="_Hlk146802244"/>
      <w:r w:rsidR="00A50D78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Energa – Operator S.A. Oddział w Koszalinie</w:t>
      </w:r>
    </w:p>
    <w:p w14:paraId="2B333752" w14:textId="4B482796" w:rsidR="00E53139" w:rsidRPr="00475C46" w:rsidRDefault="009E5C38" w:rsidP="00E531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End w:id="0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ul. Morska 10, 75-950 Koszalin.</w:t>
      </w:r>
    </w:p>
    <w:p w14:paraId="07530870" w14:textId="3090F1D7" w:rsidR="00CF0E49" w:rsidRPr="00475C46" w:rsidRDefault="00E53139" w:rsidP="00475C46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 w:rsidR="00A1646D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P. </w:t>
      </w:r>
      <w:r w:rsidR="004E7BB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Adam Wierzbowski</w:t>
      </w:r>
      <w:r w:rsidR="001C502E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zam. Szczeci</w:t>
      </w:r>
      <w:r w:rsidR="004E7BB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n</w:t>
      </w:r>
    </w:p>
    <w:p w14:paraId="17776A03" w14:textId="44B62E34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24FA7B95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03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0E4F7753" w14:textId="77777777" w:rsidR="00B131F3" w:rsidRPr="004D1AC5" w:rsidRDefault="00B131F3" w:rsidP="00A1646D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3784860D" w14:textId="77777777" w:rsidR="000E0B42" w:rsidRPr="004D1AC5" w:rsidRDefault="000E0B42" w:rsidP="000E0B42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721772C4" w14:textId="77777777" w:rsidR="000E0B42" w:rsidRPr="004D1AC5" w:rsidRDefault="000E0B42" w:rsidP="000E0B42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615B99C4" w14:textId="77777777" w:rsidR="00B131F3" w:rsidRDefault="00B131F3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0DB82B74" w14:textId="77777777" w:rsidR="00620EE0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411B2574" w14:textId="77777777" w:rsidR="00620EE0" w:rsidRPr="004D1AC5" w:rsidRDefault="00620EE0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A027C64" w14:textId="77777777" w:rsidR="006B757B" w:rsidRDefault="006B757B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2C5CFBE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F60506B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E3F8680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57DC46" w14:textId="77777777" w:rsidR="00F33C55" w:rsidRPr="004D1AC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418C3738" w14:textId="32082CF9" w:rsidR="00763A44" w:rsidRPr="008A5C70" w:rsidRDefault="008C4787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 – Operator S.A. Oddział w Koszalinie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EC6CB9">
        <w:rPr>
          <w:rFonts w:ascii="Times New Roman" w:eastAsia="Times New Roman" w:hAnsi="Times New Roman" w:cs="Times New Roman"/>
          <w:color w:val="00000A"/>
          <w:sz w:val="24"/>
          <w:lang w:val="pl-PL"/>
        </w:rPr>
        <w:t>ul. Morska 10, 75-950 Koszalin</w:t>
      </w:r>
      <w:r w:rsidR="00EC6CB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</w:t>
      </w:r>
      <w:r w:rsidR="00651472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651472">
        <w:rPr>
          <w:rFonts w:ascii="Times New Roman" w:eastAsia="Times New Roman" w:hAnsi="Times New Roman" w:cs="Times New Roman"/>
          <w:color w:val="00000A"/>
          <w:sz w:val="24"/>
          <w:lang w:val="pl-PL"/>
        </w:rPr>
        <w:t>Pełnomocnik: P. Adam Wierzbowski, zam. Szczecin,</w:t>
      </w:r>
    </w:p>
    <w:p w14:paraId="699E32BE" w14:textId="6356FFD8" w:rsidR="008A5C70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Szczecinek,</w:t>
      </w:r>
    </w:p>
    <w:p w14:paraId="2BBA939F" w14:textId="2DE57361" w:rsidR="00651472" w:rsidRPr="00EC6CB9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3B2F3A02" w14:textId="09243337" w:rsidR="00B131F3" w:rsidRPr="001B1B28" w:rsidRDefault="00B131F3" w:rsidP="00A33388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1B1B28">
        <w:rPr>
          <w:rFonts w:ascii="Times New Roman" w:hAnsi="Times New Roman" w:cs="Times New Roman"/>
          <w:sz w:val="24"/>
          <w:lang w:val="pl-PL"/>
        </w:rPr>
        <w:t>Strony postępowania wg rozdzielnika pozostaj</w:t>
      </w:r>
      <w:r w:rsidR="00A26203">
        <w:rPr>
          <w:rFonts w:ascii="Times New Roman" w:hAnsi="Times New Roman" w:cs="Times New Roman"/>
          <w:sz w:val="24"/>
          <w:lang w:val="pl-PL"/>
        </w:rPr>
        <w:t>ą</w:t>
      </w:r>
      <w:r w:rsidRPr="001B1B28">
        <w:rPr>
          <w:rFonts w:ascii="Times New Roman" w:hAnsi="Times New Roman" w:cs="Times New Roman"/>
          <w:sz w:val="24"/>
          <w:lang w:val="pl-PL"/>
        </w:rPr>
        <w:t>cego w aktach sprawy</w:t>
      </w:r>
      <w:r w:rsidR="008E5267">
        <w:rPr>
          <w:rFonts w:ascii="Times New Roman" w:hAnsi="Times New Roman" w:cs="Times New Roman"/>
          <w:sz w:val="24"/>
          <w:lang w:val="pl-PL"/>
        </w:rPr>
        <w:t>,</w:t>
      </w:r>
    </w:p>
    <w:p w14:paraId="1DD13053" w14:textId="7D92A6EA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hyperlink r:id="rId6" w:history="1">
        <w:r w:rsidR="00AF34A4" w:rsidRPr="00730917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763A44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7D37B292" w14:textId="77777777" w:rsidR="00B131F3" w:rsidRPr="00B131F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131F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72071"/>
    <w:rsid w:val="000910F4"/>
    <w:rsid w:val="000A4C97"/>
    <w:rsid w:val="000A7469"/>
    <w:rsid w:val="000E0B42"/>
    <w:rsid w:val="000F7D8E"/>
    <w:rsid w:val="00101621"/>
    <w:rsid w:val="0010399F"/>
    <w:rsid w:val="00142E91"/>
    <w:rsid w:val="001473A1"/>
    <w:rsid w:val="0016002C"/>
    <w:rsid w:val="001720B1"/>
    <w:rsid w:val="00177A11"/>
    <w:rsid w:val="00194704"/>
    <w:rsid w:val="001B1B28"/>
    <w:rsid w:val="001C502E"/>
    <w:rsid w:val="00214DE1"/>
    <w:rsid w:val="0024711C"/>
    <w:rsid w:val="00251E86"/>
    <w:rsid w:val="00267FC9"/>
    <w:rsid w:val="00287278"/>
    <w:rsid w:val="002B6363"/>
    <w:rsid w:val="002D0544"/>
    <w:rsid w:val="002D4576"/>
    <w:rsid w:val="00370BB8"/>
    <w:rsid w:val="003C002D"/>
    <w:rsid w:val="003C3E23"/>
    <w:rsid w:val="003C7458"/>
    <w:rsid w:val="003D70A5"/>
    <w:rsid w:val="003F0984"/>
    <w:rsid w:val="004003F3"/>
    <w:rsid w:val="00405DC0"/>
    <w:rsid w:val="004717CE"/>
    <w:rsid w:val="00475C46"/>
    <w:rsid w:val="004B5405"/>
    <w:rsid w:val="004D1AC5"/>
    <w:rsid w:val="004E7BB0"/>
    <w:rsid w:val="005078DF"/>
    <w:rsid w:val="00543CFE"/>
    <w:rsid w:val="00557936"/>
    <w:rsid w:val="005579C4"/>
    <w:rsid w:val="00571DC7"/>
    <w:rsid w:val="005726DF"/>
    <w:rsid w:val="00581C94"/>
    <w:rsid w:val="005A6D8F"/>
    <w:rsid w:val="005D6377"/>
    <w:rsid w:val="00620EE0"/>
    <w:rsid w:val="00636ACF"/>
    <w:rsid w:val="00637C23"/>
    <w:rsid w:val="00651472"/>
    <w:rsid w:val="00654173"/>
    <w:rsid w:val="00684BD2"/>
    <w:rsid w:val="006B757B"/>
    <w:rsid w:val="006F39E5"/>
    <w:rsid w:val="006F5094"/>
    <w:rsid w:val="006F5969"/>
    <w:rsid w:val="0072790D"/>
    <w:rsid w:val="00763A44"/>
    <w:rsid w:val="00773934"/>
    <w:rsid w:val="007C3487"/>
    <w:rsid w:val="007E09F8"/>
    <w:rsid w:val="007F36F6"/>
    <w:rsid w:val="00846607"/>
    <w:rsid w:val="008A200A"/>
    <w:rsid w:val="008A5C70"/>
    <w:rsid w:val="008C4787"/>
    <w:rsid w:val="008E5267"/>
    <w:rsid w:val="00922576"/>
    <w:rsid w:val="00965D49"/>
    <w:rsid w:val="0099368F"/>
    <w:rsid w:val="00995A80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D1F8B"/>
    <w:rsid w:val="00AF34A4"/>
    <w:rsid w:val="00B131F3"/>
    <w:rsid w:val="00B4381A"/>
    <w:rsid w:val="00B67CCA"/>
    <w:rsid w:val="00B9529B"/>
    <w:rsid w:val="00BA4CAE"/>
    <w:rsid w:val="00BA7050"/>
    <w:rsid w:val="00BB39A9"/>
    <w:rsid w:val="00BC3F1C"/>
    <w:rsid w:val="00BD14CE"/>
    <w:rsid w:val="00BF1A5B"/>
    <w:rsid w:val="00C6689F"/>
    <w:rsid w:val="00C76D9B"/>
    <w:rsid w:val="00CC7918"/>
    <w:rsid w:val="00CF0E49"/>
    <w:rsid w:val="00D1663B"/>
    <w:rsid w:val="00DA34A6"/>
    <w:rsid w:val="00DC4B7A"/>
    <w:rsid w:val="00E04DCB"/>
    <w:rsid w:val="00E12DD2"/>
    <w:rsid w:val="00E504AE"/>
    <w:rsid w:val="00E53139"/>
    <w:rsid w:val="00E65EEE"/>
    <w:rsid w:val="00E8560F"/>
    <w:rsid w:val="00EC6CB9"/>
    <w:rsid w:val="00EE4ED2"/>
    <w:rsid w:val="00F00228"/>
    <w:rsid w:val="00F33C55"/>
    <w:rsid w:val="00F41027"/>
    <w:rsid w:val="00F41C2B"/>
    <w:rsid w:val="00F87417"/>
    <w:rsid w:val="00F91FDA"/>
    <w:rsid w:val="00FA1D68"/>
    <w:rsid w:val="00FA39A0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17</cp:revision>
  <cp:lastPrinted>2025-03-13T11:15:00Z</cp:lastPrinted>
  <dcterms:created xsi:type="dcterms:W3CDTF">2024-08-01T07:35:00Z</dcterms:created>
  <dcterms:modified xsi:type="dcterms:W3CDTF">2025-03-13T11:15:00Z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