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00C80" w14:textId="77777777" w:rsidR="00E31191" w:rsidRPr="00A66DC1" w:rsidRDefault="00E31191" w:rsidP="000113BF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sz w:val="28"/>
          <w:szCs w:val="16"/>
        </w:rPr>
      </w:pPr>
      <w:r w:rsidRPr="00A66DC1">
        <w:rPr>
          <w:rFonts w:ascii="Times New Roman" w:eastAsia="Times New Roman" w:hAnsi="Times New Roman" w:cs="Times New Roman"/>
          <w:b/>
          <w:sz w:val="28"/>
          <w:szCs w:val="16"/>
        </w:rPr>
        <w:t>Wykaz Burmistrza  Barwic  nieruchomości przeznaczonych do sprzedaży</w:t>
      </w:r>
      <w:r w:rsidR="00A17023" w:rsidRPr="00A66DC1">
        <w:rPr>
          <w:rFonts w:ascii="Times New Roman" w:eastAsia="Times New Roman" w:hAnsi="Times New Roman" w:cs="Times New Roman"/>
          <w:b/>
          <w:sz w:val="28"/>
          <w:szCs w:val="16"/>
        </w:rPr>
        <w:t xml:space="preserve"> </w:t>
      </w:r>
    </w:p>
    <w:p w14:paraId="7D183B41" w14:textId="039EEA87" w:rsidR="004D7896" w:rsidRPr="00A66DC1" w:rsidRDefault="0015221E" w:rsidP="004D7896">
      <w:pPr>
        <w:pStyle w:val="Akapitzlist"/>
        <w:numPr>
          <w:ilvl w:val="0"/>
          <w:numId w:val="1"/>
        </w:numPr>
        <w:rPr>
          <w:b/>
          <w:sz w:val="18"/>
          <w:szCs w:val="16"/>
        </w:rPr>
      </w:pPr>
      <w:r w:rsidRPr="00A66DC1">
        <w:rPr>
          <w:b/>
          <w:sz w:val="18"/>
          <w:szCs w:val="16"/>
        </w:rPr>
        <w:t>Uchwała N</w:t>
      </w:r>
      <w:r w:rsidR="00A765F7">
        <w:rPr>
          <w:b/>
          <w:sz w:val="18"/>
          <w:szCs w:val="16"/>
        </w:rPr>
        <w:t>R XI/61/2024</w:t>
      </w:r>
      <w:r w:rsidR="004D7896" w:rsidRPr="00A66DC1">
        <w:rPr>
          <w:b/>
          <w:sz w:val="18"/>
          <w:szCs w:val="16"/>
        </w:rPr>
        <w:t xml:space="preserve"> Rady Miejskiej w Barwicach z dnia </w:t>
      </w:r>
      <w:r w:rsidR="00A765F7">
        <w:rPr>
          <w:b/>
          <w:sz w:val="18"/>
          <w:szCs w:val="16"/>
        </w:rPr>
        <w:t xml:space="preserve">25 listopada 2024 </w:t>
      </w:r>
      <w:r w:rsidR="004D7896" w:rsidRPr="00A66DC1">
        <w:rPr>
          <w:b/>
          <w:sz w:val="18"/>
          <w:szCs w:val="16"/>
        </w:rPr>
        <w:t xml:space="preserve">roku w sprawie wyrażenia zgody na sprzedaż nieruchomości stanowiącej własność </w:t>
      </w:r>
      <w:r w:rsidR="004D7896" w:rsidRPr="00A66DC1">
        <w:rPr>
          <w:b/>
          <w:sz w:val="18"/>
          <w:szCs w:val="16"/>
        </w:rPr>
        <w:br/>
        <w:t xml:space="preserve">Gminy Barwice    </w:t>
      </w:r>
    </w:p>
    <w:p w14:paraId="36973CD0" w14:textId="4D23B38A" w:rsidR="008725DF" w:rsidRPr="005C3C44" w:rsidRDefault="008725DF" w:rsidP="008725DF">
      <w:pPr>
        <w:pStyle w:val="Akapitzlist"/>
        <w:numPr>
          <w:ilvl w:val="0"/>
          <w:numId w:val="1"/>
        </w:numPr>
        <w:rPr>
          <w:b/>
          <w:color w:val="000000" w:themeColor="text1"/>
          <w:sz w:val="18"/>
          <w:szCs w:val="16"/>
        </w:rPr>
      </w:pPr>
      <w:r w:rsidRPr="005C3C44">
        <w:rPr>
          <w:b/>
          <w:color w:val="000000" w:themeColor="text1"/>
          <w:sz w:val="18"/>
          <w:szCs w:val="16"/>
        </w:rPr>
        <w:t xml:space="preserve">Uchwała Nr </w:t>
      </w:r>
      <w:r w:rsidR="0078502A" w:rsidRPr="005C3C44">
        <w:rPr>
          <w:b/>
          <w:color w:val="000000" w:themeColor="text1"/>
          <w:sz w:val="18"/>
          <w:szCs w:val="16"/>
        </w:rPr>
        <w:t>XII/78/2024</w:t>
      </w:r>
      <w:r w:rsidRPr="005C3C44">
        <w:rPr>
          <w:b/>
          <w:color w:val="000000" w:themeColor="text1"/>
          <w:sz w:val="18"/>
          <w:szCs w:val="16"/>
        </w:rPr>
        <w:t xml:space="preserve"> Rady Miejskiej w Barwicach z dnia </w:t>
      </w:r>
      <w:r w:rsidR="0078502A" w:rsidRPr="005C3C44">
        <w:rPr>
          <w:b/>
          <w:color w:val="000000" w:themeColor="text1"/>
          <w:sz w:val="18"/>
          <w:szCs w:val="16"/>
        </w:rPr>
        <w:t xml:space="preserve">30 grudnia 2024 </w:t>
      </w:r>
      <w:r w:rsidRPr="005C3C44">
        <w:rPr>
          <w:b/>
          <w:color w:val="000000" w:themeColor="text1"/>
          <w:sz w:val="18"/>
          <w:szCs w:val="16"/>
        </w:rPr>
        <w:t xml:space="preserve">roku w sprawie wyrażenia zgody na sprzedaż nieruchomości stanowiącej własność </w:t>
      </w:r>
      <w:r w:rsidRPr="005C3C44">
        <w:rPr>
          <w:b/>
          <w:color w:val="000000" w:themeColor="text1"/>
          <w:sz w:val="18"/>
          <w:szCs w:val="16"/>
        </w:rPr>
        <w:br/>
        <w:t xml:space="preserve">Gminy Barwice    </w:t>
      </w:r>
    </w:p>
    <w:p w14:paraId="6CE497E8" w14:textId="77777777" w:rsidR="008725DF" w:rsidRPr="00A66DC1" w:rsidRDefault="008725DF" w:rsidP="00DA1B26">
      <w:pPr>
        <w:pStyle w:val="Akapitzlist"/>
        <w:rPr>
          <w:b/>
          <w:sz w:val="18"/>
          <w:szCs w:val="16"/>
        </w:rPr>
      </w:pPr>
    </w:p>
    <w:p w14:paraId="727126E9" w14:textId="77777777" w:rsidR="003D15E8" w:rsidRPr="00A66DC1" w:rsidRDefault="003D15E8" w:rsidP="003D15E8">
      <w:pPr>
        <w:pStyle w:val="Akapitzlist"/>
        <w:rPr>
          <w:b/>
          <w:sz w:val="18"/>
          <w:szCs w:val="16"/>
        </w:rPr>
      </w:pPr>
    </w:p>
    <w:p w14:paraId="79EEBFF6" w14:textId="2FD8DD63" w:rsidR="00E31191" w:rsidRDefault="00E31191" w:rsidP="00431487">
      <w:pPr>
        <w:spacing w:after="0"/>
        <w:rPr>
          <w:rFonts w:ascii="Times New Roman" w:eastAsia="Times New Roman" w:hAnsi="Times New Roman" w:cs="Times New Roman"/>
          <w:szCs w:val="16"/>
        </w:rPr>
      </w:pPr>
      <w:r w:rsidRPr="00A66DC1">
        <w:rPr>
          <w:rFonts w:ascii="Times New Roman" w:eastAsia="Times New Roman" w:hAnsi="Times New Roman" w:cs="Times New Roman"/>
          <w:szCs w:val="16"/>
        </w:rPr>
        <w:t xml:space="preserve">Na podstawie art. 35 ust. 1 i 2  ustawy z dnia 21 sierpnia 1997  r. o gospodarce </w:t>
      </w:r>
      <w:r w:rsidR="00431487" w:rsidRPr="00A66DC1">
        <w:rPr>
          <w:rFonts w:ascii="Times New Roman" w:eastAsia="Times New Roman" w:hAnsi="Times New Roman" w:cs="Times New Roman"/>
          <w:szCs w:val="16"/>
        </w:rPr>
        <w:t>nieruchomościami (Dz.  U. z 202</w:t>
      </w:r>
      <w:r w:rsidR="004B3155">
        <w:rPr>
          <w:rFonts w:ascii="Times New Roman" w:eastAsia="Times New Roman" w:hAnsi="Times New Roman" w:cs="Times New Roman"/>
          <w:szCs w:val="16"/>
        </w:rPr>
        <w:t>4</w:t>
      </w:r>
      <w:r w:rsidR="00431487" w:rsidRPr="00A66DC1">
        <w:rPr>
          <w:rFonts w:ascii="Times New Roman" w:eastAsia="Times New Roman" w:hAnsi="Times New Roman" w:cs="Times New Roman"/>
          <w:szCs w:val="16"/>
        </w:rPr>
        <w:t>r. poz.</w:t>
      </w:r>
      <w:r w:rsidR="006B7A09" w:rsidRPr="00A66DC1">
        <w:rPr>
          <w:rFonts w:ascii="Times New Roman" w:eastAsia="Times New Roman" w:hAnsi="Times New Roman" w:cs="Times New Roman"/>
          <w:szCs w:val="16"/>
        </w:rPr>
        <w:t xml:space="preserve"> </w:t>
      </w:r>
      <w:r w:rsidR="004B3155">
        <w:rPr>
          <w:rFonts w:ascii="Times New Roman" w:eastAsia="Times New Roman" w:hAnsi="Times New Roman" w:cs="Times New Roman"/>
          <w:szCs w:val="16"/>
        </w:rPr>
        <w:t>1145</w:t>
      </w:r>
      <w:r w:rsidR="0015221E" w:rsidRPr="00A66DC1">
        <w:rPr>
          <w:rFonts w:ascii="Times New Roman" w:eastAsia="Times New Roman" w:hAnsi="Times New Roman" w:cs="Times New Roman"/>
          <w:szCs w:val="16"/>
        </w:rPr>
        <w:t xml:space="preserve"> ze zm.</w:t>
      </w:r>
      <w:r w:rsidR="006739A9" w:rsidRPr="00A66DC1">
        <w:rPr>
          <w:rFonts w:ascii="Times New Roman" w:eastAsia="Times New Roman" w:hAnsi="Times New Roman" w:cs="Times New Roman"/>
          <w:szCs w:val="16"/>
        </w:rPr>
        <w:t xml:space="preserve"> </w:t>
      </w:r>
      <w:r w:rsidRPr="00A66DC1">
        <w:rPr>
          <w:rFonts w:ascii="Times New Roman" w:eastAsia="Times New Roman" w:hAnsi="Times New Roman" w:cs="Times New Roman"/>
          <w:szCs w:val="16"/>
        </w:rPr>
        <w:t xml:space="preserve">) Burmistrz Barwic  podaje do publicznej wiadomości wykaz nieruchomości przeznaczonych do sprzedaży </w:t>
      </w:r>
    </w:p>
    <w:p w14:paraId="1B9AD6F0" w14:textId="77777777" w:rsidR="004B3155" w:rsidRPr="00A66DC1" w:rsidRDefault="004B3155" w:rsidP="00431487">
      <w:pPr>
        <w:spacing w:after="0"/>
        <w:rPr>
          <w:rFonts w:ascii="Times New Roman" w:eastAsia="Times New Roman" w:hAnsi="Times New Roman" w:cs="Times New Roman"/>
          <w:szCs w:val="16"/>
        </w:rPr>
      </w:pPr>
    </w:p>
    <w:tbl>
      <w:tblPr>
        <w:tblW w:w="15224" w:type="dxa"/>
        <w:tblInd w:w="-58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607"/>
        <w:gridCol w:w="1856"/>
        <w:gridCol w:w="1276"/>
        <w:gridCol w:w="1850"/>
        <w:gridCol w:w="1838"/>
        <w:gridCol w:w="2127"/>
        <w:gridCol w:w="1417"/>
        <w:gridCol w:w="1276"/>
        <w:gridCol w:w="1417"/>
        <w:gridCol w:w="1560"/>
      </w:tblGrid>
      <w:tr w:rsidR="00A66DC1" w:rsidRPr="00A66DC1" w14:paraId="40A87ABD" w14:textId="77777777" w:rsidTr="006B7A09">
        <w:trPr>
          <w:trHeight w:val="1426"/>
        </w:trPr>
        <w:tc>
          <w:tcPr>
            <w:tcW w:w="60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5747425E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85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63C9EFAE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Nr  ewidencyjny nieruchomości (działki)</w:t>
            </w:r>
          </w:p>
          <w:p w14:paraId="54FCD6C1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nr księgi wieczystej      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2C77D36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Powierzchnia w ha/ m</w:t>
            </w: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  <w:vertAlign w:val="superscript"/>
              </w:rPr>
              <w:t>2</w:t>
            </w:r>
          </w:p>
        </w:tc>
        <w:tc>
          <w:tcPr>
            <w:tcW w:w="185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A1B44F4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Położenie </w:t>
            </w:r>
          </w:p>
          <w:p w14:paraId="4331114B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Nieruchomości</w:t>
            </w:r>
          </w:p>
        </w:tc>
        <w:tc>
          <w:tcPr>
            <w:tcW w:w="183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C71541F" w14:textId="77777777" w:rsidR="00E31191" w:rsidRPr="00A66DC1" w:rsidRDefault="00E31191" w:rsidP="008E7C7C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Opis nieruchomości</w:t>
            </w:r>
          </w:p>
        </w:tc>
        <w:tc>
          <w:tcPr>
            <w:tcW w:w="212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32B4F5FD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Przeznaczenie w planie </w:t>
            </w:r>
          </w:p>
          <w:p w14:paraId="634DC4BF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Miejscowym</w:t>
            </w:r>
          </w:p>
          <w:p w14:paraId="3981CB6C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sposób zagospodarowania</w:t>
            </w:r>
          </w:p>
          <w:p w14:paraId="4365C7A0" w14:textId="77777777" w:rsidR="00E31191" w:rsidRPr="00A66DC1" w:rsidRDefault="00E31191" w:rsidP="008E7C7C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A8135A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Formy zbycia:</w:t>
            </w:r>
          </w:p>
          <w:p w14:paraId="74FB2F72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-sprzedaż,</w:t>
            </w:r>
          </w:p>
          <w:p w14:paraId="63581AC1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użytk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</w:p>
          <w:p w14:paraId="46073F2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-dzierżawa,</w:t>
            </w:r>
          </w:p>
          <w:p w14:paraId="1F0E50E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-najem</w:t>
            </w:r>
          </w:p>
          <w:p w14:paraId="034254F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-użyczenie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22C206D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Termin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zagospo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-darowania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88CEC5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Cena nieruchomości netto/</w:t>
            </w:r>
          </w:p>
          <w:p w14:paraId="21531FEB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wysokość opłat za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., dzierż.,  najem</w:t>
            </w: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6E3BC" w:themeFill="accent3" w:themeFillTint="66"/>
            <w:hideMark/>
          </w:tcPr>
          <w:p w14:paraId="0CFC4634" w14:textId="77777777" w:rsidR="00E31191" w:rsidRPr="00A66DC1" w:rsidRDefault="00E31191" w:rsidP="008E7C7C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Termin </w:t>
            </w:r>
          </w:p>
          <w:p w14:paraId="451DE579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wnoszenia</w:t>
            </w:r>
          </w:p>
          <w:p w14:paraId="26F92FB8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opłat</w:t>
            </w:r>
            <w:r w:rsidR="00272506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/Zasady aktualizacji opłat</w:t>
            </w:r>
          </w:p>
        </w:tc>
      </w:tr>
      <w:tr w:rsidR="00A66DC1" w:rsidRPr="00A66DC1" w14:paraId="48D7ABC9" w14:textId="77777777" w:rsidTr="006B7A09">
        <w:trPr>
          <w:trHeight w:val="3106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46DD340C" w14:textId="09786259" w:rsidR="005014AF" w:rsidRPr="00A66DC1" w:rsidRDefault="00F667C6" w:rsidP="005014A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>1</w:t>
            </w:r>
            <w:r w:rsidR="005014AF" w:rsidRPr="00A66DC1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2287A7" w14:textId="1B7CFDBF" w:rsidR="005014AF" w:rsidRPr="00A66DC1" w:rsidRDefault="00A765F7" w:rsidP="005014A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175/1 </w:t>
            </w:r>
          </w:p>
          <w:p w14:paraId="5ABADC98" w14:textId="7C90D50B" w:rsidR="005014AF" w:rsidRPr="00A66DC1" w:rsidRDefault="0015221E" w:rsidP="005014A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>KO1I/000</w:t>
            </w:r>
            <w:r w:rsidR="00A765F7">
              <w:rPr>
                <w:rFonts w:ascii="Times New Roman" w:hAnsi="Times New Roman" w:cs="Times New Roman"/>
                <w:sz w:val="14"/>
                <w:szCs w:val="14"/>
              </w:rPr>
              <w:t>42146/3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DA5A2" w14:textId="5CA3223D" w:rsidR="005014AF" w:rsidRPr="00A66DC1" w:rsidRDefault="0015221E" w:rsidP="005014A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>0,</w:t>
            </w:r>
            <w:r w:rsidR="00A765F7">
              <w:rPr>
                <w:rFonts w:ascii="Times New Roman" w:hAnsi="Times New Roman" w:cs="Times New Roman"/>
                <w:sz w:val="14"/>
                <w:szCs w:val="14"/>
              </w:rPr>
              <w:t>0900</w:t>
            </w: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5014AF" w:rsidRPr="00A66DC1">
              <w:rPr>
                <w:rFonts w:ascii="Times New Roman" w:hAnsi="Times New Roman" w:cs="Times New Roman"/>
                <w:sz w:val="14"/>
                <w:szCs w:val="14"/>
              </w:rPr>
              <w:t>ha</w:t>
            </w:r>
          </w:p>
          <w:p w14:paraId="21E87767" w14:textId="2622EAF1" w:rsidR="005014AF" w:rsidRPr="00A66DC1" w:rsidRDefault="00A765F7" w:rsidP="005014AF">
            <w:pPr>
              <w:rPr>
                <w:sz w:val="14"/>
                <w:szCs w:val="14"/>
                <w:vertAlign w:val="superscript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Budynek mieszkalny  i budynek gospodarczy</w:t>
            </w:r>
            <w:r w:rsidR="005014AF"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D64935" w14:textId="68F98ABD" w:rsidR="005014AF" w:rsidRPr="00A66DC1" w:rsidRDefault="00060E8C" w:rsidP="005014A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Obręb </w:t>
            </w:r>
            <w:r w:rsidR="00A765F7">
              <w:rPr>
                <w:rFonts w:ascii="Times New Roman" w:hAnsi="Times New Roman" w:cs="Times New Roman"/>
                <w:sz w:val="14"/>
                <w:szCs w:val="14"/>
              </w:rPr>
              <w:t xml:space="preserve">Piaski </w:t>
            </w:r>
          </w:p>
          <w:p w14:paraId="56668C44" w14:textId="58606D3E" w:rsidR="00060E8C" w:rsidRPr="00A66DC1" w:rsidRDefault="009B359A" w:rsidP="005014A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M</w:t>
            </w:r>
            <w:r w:rsidR="00060E8C" w:rsidRPr="00A66DC1">
              <w:rPr>
                <w:rFonts w:ascii="Times New Roman" w:hAnsi="Times New Roman" w:cs="Times New Roman"/>
                <w:sz w:val="14"/>
                <w:szCs w:val="14"/>
              </w:rPr>
              <w:t>iejscowość</w:t>
            </w:r>
            <w:r w:rsidR="00A765F7">
              <w:rPr>
                <w:rFonts w:ascii="Times New Roman" w:hAnsi="Times New Roman" w:cs="Times New Roman"/>
                <w:sz w:val="14"/>
                <w:szCs w:val="14"/>
              </w:rPr>
              <w:t>:</w:t>
            </w:r>
            <w:r w:rsidR="00060E8C"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A765F7">
              <w:rPr>
                <w:rFonts w:ascii="Times New Roman" w:hAnsi="Times New Roman" w:cs="Times New Roman"/>
                <w:sz w:val="14"/>
                <w:szCs w:val="14"/>
              </w:rPr>
              <w:t xml:space="preserve">Piaski 43 </w:t>
            </w:r>
          </w:p>
          <w:p w14:paraId="33C33186" w14:textId="249BD55A" w:rsidR="005014AF" w:rsidRPr="00A66DC1" w:rsidRDefault="005014AF" w:rsidP="005014A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986E36" w14:textId="1E347DDF" w:rsidR="00A765F7" w:rsidRDefault="005014AF" w:rsidP="005014A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Nieruchomość   zabudowana budynkiem mieszkalnym  </w:t>
            </w:r>
            <w:r w:rsidR="00A765F7">
              <w:rPr>
                <w:rFonts w:ascii="Times New Roman" w:hAnsi="Times New Roman" w:cs="Times New Roman"/>
                <w:sz w:val="14"/>
                <w:szCs w:val="14"/>
              </w:rPr>
              <w:t>oraz gospodarczym, w zabudowie bliźniaczej. Budynek mieszkalny jednokondygnacyjny z poddaszem częściowo użytkowym , częściowo podpiwniczony o pow. użytkowej 93,50 m</w:t>
            </w:r>
            <w:r w:rsidR="00A765F7" w:rsidRPr="00A765F7">
              <w:rPr>
                <w:rFonts w:ascii="Times New Roman" w:hAnsi="Times New Roman" w:cs="Times New Roman"/>
                <w:sz w:val="14"/>
                <w:szCs w:val="14"/>
                <w:vertAlign w:val="superscript"/>
              </w:rPr>
              <w:t>2.</w:t>
            </w:r>
            <w:r w:rsidR="00A765F7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AF2AF8">
              <w:rPr>
                <w:rFonts w:ascii="Times New Roman" w:hAnsi="Times New Roman" w:cs="Times New Roman"/>
                <w:sz w:val="14"/>
                <w:szCs w:val="14"/>
              </w:rPr>
              <w:t xml:space="preserve">oraz budynek gospodarczy. </w:t>
            </w:r>
          </w:p>
          <w:p w14:paraId="70167D28" w14:textId="77777777" w:rsidR="00A765F7" w:rsidRDefault="00A765F7" w:rsidP="005014A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5FF6454" w14:textId="77777777" w:rsidR="005014AF" w:rsidRPr="00A66DC1" w:rsidRDefault="005014AF" w:rsidP="00AF2AF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B8B957" w14:textId="1800A966" w:rsidR="005014AF" w:rsidRPr="00A66DC1" w:rsidRDefault="005014AF" w:rsidP="005014AF">
            <w:pPr>
              <w:rPr>
                <w:rFonts w:ascii="Times New Roman" w:hAnsi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tereny mieszkaniowe –B</w:t>
            </w:r>
            <w:r w:rsidR="005D40D5"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 oraz grunty rolne -RV</w:t>
            </w:r>
            <w:r w:rsidR="00900323" w:rsidRPr="00A66DC1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Przeznaczenie:  </w:t>
            </w:r>
            <w:r w:rsidRPr="00A66DC1">
              <w:rPr>
                <w:rFonts w:ascii="Times New Roman" w:hAnsi="Times New Roman" w:cs="Times New Roman"/>
                <w:sz w:val="14"/>
                <w:szCs w:val="14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</w:t>
            </w:r>
            <w:r w:rsidR="005D40D5"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AF2AF8">
              <w:rPr>
                <w:rFonts w:ascii="Times New Roman" w:hAnsi="Times New Roman" w:cs="Times New Roman"/>
                <w:sz w:val="14"/>
                <w:szCs w:val="14"/>
              </w:rPr>
              <w:t xml:space="preserve">nr 2 </w:t>
            </w:r>
            <w:r w:rsidR="005D40D5"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do Studium – działka o numerze </w:t>
            </w:r>
            <w:r w:rsidR="00AF2AF8">
              <w:rPr>
                <w:rFonts w:ascii="Times New Roman" w:hAnsi="Times New Roman" w:cs="Times New Roman"/>
                <w:sz w:val="14"/>
                <w:szCs w:val="14"/>
              </w:rPr>
              <w:t>175/1</w:t>
            </w:r>
            <w:r w:rsidR="005D40D5"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9A1B9A" w:rsidRPr="00A66DC1">
              <w:rPr>
                <w:rFonts w:ascii="Times New Roman" w:hAnsi="Times New Roman"/>
                <w:b/>
                <w:sz w:val="14"/>
                <w:szCs w:val="14"/>
              </w:rPr>
              <w:t xml:space="preserve"> </w:t>
            </w:r>
            <w:r w:rsidR="005D40D5" w:rsidRPr="00AF2AF8">
              <w:rPr>
                <w:rFonts w:ascii="Times New Roman" w:hAnsi="Times New Roman"/>
                <w:bCs/>
                <w:sz w:val="14"/>
                <w:szCs w:val="14"/>
              </w:rPr>
              <w:t xml:space="preserve">obręb </w:t>
            </w:r>
            <w:r w:rsidR="00AF2AF8" w:rsidRPr="00AF2AF8">
              <w:rPr>
                <w:rFonts w:ascii="Times New Roman" w:hAnsi="Times New Roman"/>
                <w:bCs/>
                <w:sz w:val="14"/>
                <w:szCs w:val="14"/>
              </w:rPr>
              <w:t xml:space="preserve">Piaski </w:t>
            </w:r>
            <w:r w:rsidRPr="00AF2AF8">
              <w:rPr>
                <w:rFonts w:ascii="Times New Roman" w:hAnsi="Times New Roman"/>
                <w:bCs/>
                <w:sz w:val="14"/>
                <w:szCs w:val="14"/>
              </w:rPr>
              <w:t>-</w:t>
            </w:r>
            <w:r w:rsidRPr="00A66DC1">
              <w:rPr>
                <w:rFonts w:ascii="Times New Roman" w:hAnsi="Times New Roman"/>
                <w:sz w:val="14"/>
                <w:szCs w:val="14"/>
              </w:rPr>
              <w:t xml:space="preserve"> tereny zabudowy mieszka</w:t>
            </w:r>
            <w:r w:rsidR="005D40D5" w:rsidRPr="00A66DC1">
              <w:rPr>
                <w:rFonts w:ascii="Times New Roman" w:hAnsi="Times New Roman"/>
                <w:sz w:val="14"/>
                <w:szCs w:val="14"/>
              </w:rPr>
              <w:t>nio</w:t>
            </w:r>
            <w:r w:rsidR="00AF2AF8">
              <w:rPr>
                <w:rFonts w:ascii="Times New Roman" w:hAnsi="Times New Roman"/>
                <w:sz w:val="14"/>
                <w:szCs w:val="14"/>
              </w:rPr>
              <w:t>wo – usługowej - MU</w:t>
            </w:r>
          </w:p>
          <w:p w14:paraId="36AB1BBE" w14:textId="77777777" w:rsidR="005014AF" w:rsidRPr="00A66DC1" w:rsidRDefault="005014AF" w:rsidP="005014A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41965" w14:textId="6C6F7F80" w:rsidR="005014AF" w:rsidRPr="00A66DC1" w:rsidRDefault="005014AF" w:rsidP="005014A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Sprzedaż bezprzetargowa na rzecz najemcy </w:t>
            </w:r>
          </w:p>
          <w:p w14:paraId="7E5F1B91" w14:textId="77777777" w:rsidR="005014AF" w:rsidRPr="00A66DC1" w:rsidRDefault="005014AF" w:rsidP="005014A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18EC0" w14:textId="77777777" w:rsidR="005014AF" w:rsidRPr="00A66DC1" w:rsidRDefault="005014AF" w:rsidP="005014A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BE2601" w14:textId="222BF2E4" w:rsidR="005014AF" w:rsidRPr="00A66DC1" w:rsidRDefault="00692053" w:rsidP="005014A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Cena ustalona na podstawie operatu szacunkowego: </w:t>
            </w:r>
            <w:r w:rsidR="005D40D5" w:rsidRPr="00A66DC1">
              <w:rPr>
                <w:rFonts w:ascii="Times New Roman" w:hAnsi="Times New Roman" w:cs="Times New Roman"/>
                <w:sz w:val="14"/>
                <w:szCs w:val="14"/>
              </w:rPr>
              <w:br/>
              <w:t>1</w:t>
            </w:r>
            <w:r w:rsidR="00AF2AF8">
              <w:rPr>
                <w:rFonts w:ascii="Times New Roman" w:hAnsi="Times New Roman" w:cs="Times New Roman"/>
                <w:sz w:val="14"/>
                <w:szCs w:val="14"/>
              </w:rPr>
              <w:t>14</w:t>
            </w:r>
            <w:r w:rsidR="004B3155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  <w:r w:rsidR="00AF2AF8">
              <w:rPr>
                <w:rFonts w:ascii="Times New Roman" w:hAnsi="Times New Roman" w:cs="Times New Roman"/>
                <w:sz w:val="14"/>
                <w:szCs w:val="14"/>
              </w:rPr>
              <w:t>2</w:t>
            </w:r>
            <w:r w:rsidR="005D40D5" w:rsidRPr="00A66DC1">
              <w:rPr>
                <w:rFonts w:ascii="Times New Roman" w:hAnsi="Times New Roman" w:cs="Times New Roman"/>
                <w:sz w:val="14"/>
                <w:szCs w:val="14"/>
              </w:rPr>
              <w:t>00</w:t>
            </w:r>
            <w:r w:rsidR="004B3155">
              <w:rPr>
                <w:rFonts w:ascii="Times New Roman" w:hAnsi="Times New Roman" w:cs="Times New Roman"/>
                <w:sz w:val="14"/>
                <w:szCs w:val="14"/>
              </w:rPr>
              <w:t>,00</w:t>
            </w:r>
            <w:r w:rsidR="005D40D5"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5014AF"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zł </w:t>
            </w:r>
          </w:p>
          <w:p w14:paraId="04361561" w14:textId="47A217E9" w:rsidR="005014AF" w:rsidRPr="00A66DC1" w:rsidRDefault="005D40D5" w:rsidP="005014A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>Bonifikata 80</w:t>
            </w:r>
            <w:r w:rsidR="005014AF" w:rsidRPr="00A66DC1">
              <w:rPr>
                <w:rFonts w:ascii="Times New Roman" w:hAnsi="Times New Roman" w:cs="Times New Roman"/>
                <w:sz w:val="14"/>
                <w:szCs w:val="14"/>
              </w:rPr>
              <w:t>% tj.</w:t>
            </w:r>
            <w:r w:rsidR="00A66DC1" w:rsidRPr="00A66DC1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9B359A">
              <w:rPr>
                <w:rFonts w:ascii="Times New Roman" w:hAnsi="Times New Roman" w:cs="Times New Roman"/>
                <w:sz w:val="14"/>
                <w:szCs w:val="14"/>
              </w:rPr>
              <w:t>91 360,00</w:t>
            </w:r>
            <w:r w:rsidR="005014AF"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zł </w:t>
            </w:r>
          </w:p>
          <w:p w14:paraId="29DED33A" w14:textId="4C2A2CE9" w:rsidR="005014AF" w:rsidRPr="00A66DC1" w:rsidRDefault="009A1B9A" w:rsidP="009A1B9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Cena nabycia: </w:t>
            </w:r>
            <w:r w:rsidRPr="00A66DC1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D40D5" w:rsidRPr="00A66DC1">
              <w:rPr>
                <w:rFonts w:ascii="Times New Roman" w:hAnsi="Times New Roman" w:cs="Times New Roman"/>
                <w:sz w:val="14"/>
                <w:szCs w:val="14"/>
              </w:rPr>
              <w:t>2</w:t>
            </w:r>
            <w:r w:rsidR="009B359A">
              <w:rPr>
                <w:rFonts w:ascii="Times New Roman" w:hAnsi="Times New Roman" w:cs="Times New Roman"/>
                <w:sz w:val="14"/>
                <w:szCs w:val="14"/>
              </w:rPr>
              <w:t>2</w:t>
            </w:r>
            <w:r w:rsidR="005D40D5" w:rsidRPr="00A66DC1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  <w:r w:rsidR="009B359A">
              <w:rPr>
                <w:rFonts w:ascii="Times New Roman" w:hAnsi="Times New Roman" w:cs="Times New Roman"/>
                <w:sz w:val="14"/>
                <w:szCs w:val="14"/>
              </w:rPr>
              <w:t>8</w:t>
            </w:r>
            <w:r w:rsidR="005D40D5" w:rsidRPr="00A66DC1">
              <w:rPr>
                <w:rFonts w:ascii="Times New Roman" w:hAnsi="Times New Roman" w:cs="Times New Roman"/>
                <w:sz w:val="14"/>
                <w:szCs w:val="14"/>
              </w:rPr>
              <w:t>40,00</w:t>
            </w:r>
            <w:r w:rsidR="005014AF"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zł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45A1942" w14:textId="77777777" w:rsidR="005014AF" w:rsidRPr="00A66DC1" w:rsidRDefault="005014AF" w:rsidP="005014AF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sz w:val="16"/>
                <w:szCs w:val="16"/>
                <w:lang w:val="pl-PL"/>
              </w:rPr>
            </w:pPr>
            <w:r w:rsidRPr="00A66DC1">
              <w:rPr>
                <w:rFonts w:ascii="Times New Roman" w:hAnsi="Times New Roman"/>
                <w:sz w:val="16"/>
                <w:szCs w:val="16"/>
                <w:lang w:val="pl-PL"/>
              </w:rPr>
              <w:t>Przed podpisaniem aktu notarialnego</w:t>
            </w:r>
          </w:p>
          <w:p w14:paraId="6F87D3DD" w14:textId="77777777" w:rsidR="005014AF" w:rsidRPr="00A66DC1" w:rsidRDefault="005014AF" w:rsidP="005014AF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sz w:val="16"/>
                <w:szCs w:val="16"/>
                <w:lang w:val="pl-PL"/>
              </w:rPr>
            </w:pPr>
          </w:p>
        </w:tc>
      </w:tr>
      <w:tr w:rsidR="00A66DC1" w:rsidRPr="00A66DC1" w14:paraId="42A0858D" w14:textId="77777777" w:rsidTr="006B7A09">
        <w:trPr>
          <w:trHeight w:val="3106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047B6707" w14:textId="2330477E" w:rsidR="008725DF" w:rsidRPr="00A66DC1" w:rsidRDefault="008725DF" w:rsidP="005014A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2.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CD9878" w14:textId="4D7AF7C3" w:rsidR="008725DF" w:rsidRPr="00A66DC1" w:rsidRDefault="009B359A" w:rsidP="008725D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78/13 </w:t>
            </w:r>
          </w:p>
          <w:p w14:paraId="0D2C2720" w14:textId="385DDE4C" w:rsidR="008725DF" w:rsidRPr="00A66DC1" w:rsidRDefault="008725DF" w:rsidP="008725D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>KO1I/000</w:t>
            </w:r>
            <w:r w:rsidR="00181BE1">
              <w:rPr>
                <w:rFonts w:ascii="Times New Roman" w:hAnsi="Times New Roman" w:cs="Times New Roman"/>
                <w:sz w:val="14"/>
                <w:szCs w:val="14"/>
              </w:rPr>
              <w:t>40427/3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222B41" w14:textId="3665A828" w:rsidR="008725DF" w:rsidRPr="00A66DC1" w:rsidRDefault="008725DF" w:rsidP="008725D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>0,2</w:t>
            </w:r>
            <w:r w:rsidR="009B359A">
              <w:rPr>
                <w:rFonts w:ascii="Times New Roman" w:hAnsi="Times New Roman" w:cs="Times New Roman"/>
                <w:sz w:val="14"/>
                <w:szCs w:val="14"/>
              </w:rPr>
              <w:t>416</w:t>
            </w: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 ha</w:t>
            </w:r>
          </w:p>
          <w:p w14:paraId="58E23507" w14:textId="2947AF9A" w:rsidR="008725DF" w:rsidRPr="00A66DC1" w:rsidRDefault="008725DF" w:rsidP="008725D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Udział: </w:t>
            </w:r>
            <w:r w:rsidR="00653DE2">
              <w:rPr>
                <w:rFonts w:ascii="Times New Roman" w:hAnsi="Times New Roman" w:cs="Times New Roman"/>
                <w:sz w:val="14"/>
                <w:szCs w:val="14"/>
              </w:rPr>
              <w:t>317</w:t>
            </w: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>/1000</w:t>
            </w:r>
          </w:p>
          <w:p w14:paraId="79193444" w14:textId="3A227467" w:rsidR="008725DF" w:rsidRPr="00A66DC1" w:rsidRDefault="008725DF" w:rsidP="008725D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Lokal mieszkalny nr </w:t>
            </w:r>
            <w:r w:rsidR="00F90868">
              <w:rPr>
                <w:rFonts w:ascii="Times New Roman" w:hAnsi="Times New Roman" w:cs="Times New Roman"/>
                <w:sz w:val="14"/>
                <w:szCs w:val="14"/>
              </w:rPr>
              <w:t>3</w:t>
            </w: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 w budynku nr </w:t>
            </w:r>
            <w:r w:rsidR="00F90868">
              <w:rPr>
                <w:rFonts w:ascii="Times New Roman" w:hAnsi="Times New Roman" w:cs="Times New Roman"/>
                <w:sz w:val="14"/>
                <w:szCs w:val="14"/>
              </w:rPr>
              <w:t>1</w:t>
            </w: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 o pow. użytkowej  </w:t>
            </w:r>
            <w:r w:rsidR="00F90868">
              <w:rPr>
                <w:rFonts w:ascii="Times New Roman" w:hAnsi="Times New Roman" w:cs="Times New Roman"/>
                <w:sz w:val="14"/>
                <w:szCs w:val="14"/>
              </w:rPr>
              <w:t>46,11</w:t>
            </w: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 m</w:t>
            </w:r>
            <w:r w:rsidRPr="00A66DC1">
              <w:rPr>
                <w:rFonts w:ascii="Times New Roman" w:hAnsi="Times New Roman" w:cs="Times New Roman"/>
                <w:sz w:val="14"/>
                <w:szCs w:val="14"/>
                <w:vertAlign w:val="superscript"/>
              </w:rPr>
              <w:t>2</w:t>
            </w:r>
          </w:p>
          <w:p w14:paraId="14982077" w14:textId="56D8763F" w:rsidR="00A646EB" w:rsidRPr="00A66DC1" w:rsidRDefault="00A646EB" w:rsidP="008725DF">
            <w:pPr>
              <w:rPr>
                <w:rFonts w:ascii="Times New Roman" w:hAnsi="Times New Roman" w:cs="Times New Roman"/>
                <w:sz w:val="14"/>
                <w:szCs w:val="14"/>
                <w:vertAlign w:val="superscript"/>
              </w:rPr>
            </w:pP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644A1F" w14:textId="30E89E19" w:rsidR="008725DF" w:rsidRPr="00A66DC1" w:rsidRDefault="008725DF" w:rsidP="008725D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Obręb </w:t>
            </w:r>
            <w:r w:rsidR="00F90868">
              <w:rPr>
                <w:rFonts w:ascii="Times New Roman" w:hAnsi="Times New Roman" w:cs="Times New Roman"/>
                <w:sz w:val="14"/>
                <w:szCs w:val="14"/>
              </w:rPr>
              <w:t xml:space="preserve">Wojsławiec </w:t>
            </w:r>
          </w:p>
          <w:p w14:paraId="6E7C5B07" w14:textId="182361ED" w:rsidR="008725DF" w:rsidRPr="00A66DC1" w:rsidRDefault="008725DF" w:rsidP="008725D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>Miejscowość</w:t>
            </w:r>
            <w:r w:rsidR="00181BE1">
              <w:rPr>
                <w:rFonts w:ascii="Times New Roman" w:hAnsi="Times New Roman" w:cs="Times New Roman"/>
                <w:sz w:val="14"/>
                <w:szCs w:val="14"/>
              </w:rPr>
              <w:t xml:space="preserve">: Borzęcino </w:t>
            </w:r>
            <w:r w:rsidR="00653DE2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  <w:p w14:paraId="14B2827D" w14:textId="6AB5A50D" w:rsidR="008725DF" w:rsidRPr="00A66DC1" w:rsidRDefault="008725DF" w:rsidP="008725D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Lokal mieszkalny nr </w:t>
            </w:r>
            <w:r w:rsidR="00F90868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CFBE3" w14:textId="7CE5D4D8" w:rsidR="008725DF" w:rsidRPr="00A66DC1" w:rsidRDefault="008725DF" w:rsidP="0033681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Nieruchomość   zabudowana budynkiem mieszkalnym  wielorodzinnym. Lokal mieszkalny nr </w:t>
            </w:r>
            <w:r w:rsidR="00F90868">
              <w:rPr>
                <w:rFonts w:ascii="Times New Roman" w:hAnsi="Times New Roman" w:cs="Times New Roman"/>
                <w:sz w:val="14"/>
                <w:szCs w:val="14"/>
              </w:rPr>
              <w:t xml:space="preserve">3 </w:t>
            </w: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usytuowany na parterze </w:t>
            </w:r>
            <w:r w:rsidR="00F90868">
              <w:rPr>
                <w:rFonts w:ascii="Times New Roman" w:hAnsi="Times New Roman" w:cs="Times New Roman"/>
                <w:sz w:val="14"/>
                <w:szCs w:val="14"/>
              </w:rPr>
              <w:t xml:space="preserve">budynku, </w:t>
            </w: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składający się z 2 pokoi, kuchni, łazienki </w:t>
            </w:r>
            <w:r w:rsidR="00F90868">
              <w:rPr>
                <w:rFonts w:ascii="Times New Roman" w:hAnsi="Times New Roman" w:cs="Times New Roman"/>
                <w:sz w:val="14"/>
                <w:szCs w:val="14"/>
              </w:rPr>
              <w:t xml:space="preserve">oraz przedpokoju  </w:t>
            </w: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o powierzchni użytkowej </w:t>
            </w:r>
            <w:r w:rsidR="00653DE2">
              <w:rPr>
                <w:rFonts w:ascii="Times New Roman" w:hAnsi="Times New Roman" w:cs="Times New Roman"/>
                <w:sz w:val="14"/>
                <w:szCs w:val="14"/>
              </w:rPr>
              <w:t>46,11</w:t>
            </w: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>m</w:t>
            </w:r>
            <w:r w:rsidRPr="00A66DC1">
              <w:rPr>
                <w:rFonts w:ascii="Times New Roman" w:hAnsi="Times New Roman" w:cs="Times New Roman"/>
                <w:sz w:val="14"/>
                <w:szCs w:val="14"/>
                <w:vertAlign w:val="superscript"/>
              </w:rPr>
              <w:t>2</w:t>
            </w: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653DE2">
              <w:rPr>
                <w:rFonts w:ascii="Times New Roman" w:hAnsi="Times New Roman" w:cs="Times New Roman"/>
                <w:sz w:val="14"/>
                <w:szCs w:val="14"/>
              </w:rPr>
              <w:t xml:space="preserve">wraz z udziałem  317 /1000 w gruncie </w:t>
            </w:r>
          </w:p>
          <w:p w14:paraId="1F44B03B" w14:textId="77777777" w:rsidR="008725DF" w:rsidRPr="00A66DC1" w:rsidRDefault="008725DF" w:rsidP="005014A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8D563" w14:textId="4067E36F" w:rsidR="008725DF" w:rsidRPr="00A66DC1" w:rsidRDefault="008725DF" w:rsidP="008725DF">
            <w:pPr>
              <w:rPr>
                <w:rFonts w:ascii="Times New Roman" w:hAnsi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W ewidencji gruntów działka oznaczona jest jako tereny mieszkaniowe –B </w:t>
            </w:r>
            <w:r w:rsidRPr="00A66DC1">
              <w:rPr>
                <w:rFonts w:ascii="Times New Roman" w:hAnsi="Times New Roman" w:cs="Times New Roman"/>
                <w:sz w:val="14"/>
                <w:szCs w:val="14"/>
              </w:rPr>
              <w:br/>
              <w:t xml:space="preserve">Przeznaczenie:  </w:t>
            </w:r>
            <w:r w:rsidRPr="00A66DC1">
              <w:rPr>
                <w:rFonts w:ascii="Times New Roman" w:hAnsi="Times New Roman" w:cs="Times New Roman"/>
                <w:sz w:val="14"/>
                <w:szCs w:val="14"/>
              </w:rPr>
              <w:br/>
              <w:t xml:space="preserve">W opracowanym Studium Uwarunkowań i Kierunków Zagospodarowania Przestrzennego Gminy Barwice przyjętym uchwałą nr XLI/305/2010 przez Radę Miejską w Barwicach z dnia 23.09.2010r. – zgodnie z załącznikiem graficznym </w:t>
            </w:r>
            <w:r w:rsidR="00653DE2">
              <w:rPr>
                <w:rFonts w:ascii="Times New Roman" w:hAnsi="Times New Roman" w:cs="Times New Roman"/>
                <w:sz w:val="14"/>
                <w:szCs w:val="14"/>
              </w:rPr>
              <w:t xml:space="preserve">nr 2 </w:t>
            </w: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do Studium – działka o numerze </w:t>
            </w:r>
            <w:r w:rsidR="00653DE2">
              <w:rPr>
                <w:rFonts w:ascii="Times New Roman" w:hAnsi="Times New Roman" w:cs="Times New Roman"/>
                <w:sz w:val="14"/>
                <w:szCs w:val="14"/>
              </w:rPr>
              <w:t xml:space="preserve">78/13 </w:t>
            </w:r>
            <w:r w:rsidRPr="00A66DC1">
              <w:rPr>
                <w:rFonts w:ascii="Times New Roman" w:hAnsi="Times New Roman"/>
                <w:sz w:val="14"/>
                <w:szCs w:val="14"/>
              </w:rPr>
              <w:t xml:space="preserve">- tereny zabudowy mieszkaniowej </w:t>
            </w:r>
          </w:p>
          <w:p w14:paraId="29299177" w14:textId="77777777" w:rsidR="008725DF" w:rsidRPr="00A66DC1" w:rsidRDefault="008725DF" w:rsidP="005014A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3484D6" w14:textId="77777777" w:rsidR="008725DF" w:rsidRPr="00A66DC1" w:rsidRDefault="008725DF" w:rsidP="008725D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>Sprzedaż bezprzetargowa na rzecz najemcy lokalu mieszkalnego</w:t>
            </w:r>
          </w:p>
          <w:p w14:paraId="3ABE4764" w14:textId="77777777" w:rsidR="008725DF" w:rsidRPr="00A66DC1" w:rsidRDefault="008725DF" w:rsidP="005014A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C593E8" w14:textId="7262A731" w:rsidR="008725DF" w:rsidRPr="00A66DC1" w:rsidRDefault="008725DF" w:rsidP="005014A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9CA97" w14:textId="18C08A8D" w:rsidR="008725DF" w:rsidRPr="00A66DC1" w:rsidRDefault="008725DF" w:rsidP="008725D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Cena ustalona na podstawie operatu szacunkowego: </w:t>
            </w:r>
            <w:r w:rsidRPr="00A66DC1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653DE2">
              <w:rPr>
                <w:rFonts w:ascii="Times New Roman" w:hAnsi="Times New Roman" w:cs="Times New Roman"/>
                <w:sz w:val="14"/>
                <w:szCs w:val="14"/>
              </w:rPr>
              <w:t>44 800,00</w:t>
            </w: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 zł </w:t>
            </w:r>
          </w:p>
          <w:p w14:paraId="3263901A" w14:textId="77777777" w:rsidR="00653DE2" w:rsidRDefault="008725DF" w:rsidP="008725D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Bonifikata 80% tj. </w:t>
            </w:r>
          </w:p>
          <w:p w14:paraId="42DF39E5" w14:textId="4C51D2E8" w:rsidR="008725DF" w:rsidRPr="00A66DC1" w:rsidRDefault="00653DE2" w:rsidP="008725D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35 840</w:t>
            </w:r>
            <w:r w:rsidR="008725DF"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, 00zł </w:t>
            </w:r>
          </w:p>
          <w:p w14:paraId="26C7F72F" w14:textId="1969D58A" w:rsidR="008725DF" w:rsidRPr="00A66DC1" w:rsidRDefault="008725DF" w:rsidP="008725D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 xml:space="preserve">Cena nabycia: </w:t>
            </w:r>
            <w:r w:rsidRPr="00A66DC1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8B6964">
              <w:rPr>
                <w:rFonts w:ascii="Times New Roman" w:hAnsi="Times New Roman" w:cs="Times New Roman"/>
                <w:sz w:val="14"/>
                <w:szCs w:val="14"/>
              </w:rPr>
              <w:t>8 960</w:t>
            </w:r>
            <w:r w:rsidRPr="00A66DC1">
              <w:rPr>
                <w:rFonts w:ascii="Times New Roman" w:hAnsi="Times New Roman" w:cs="Times New Roman"/>
                <w:sz w:val="14"/>
                <w:szCs w:val="14"/>
              </w:rPr>
              <w:t>,00zł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9C85C70" w14:textId="77777777" w:rsidR="008725DF" w:rsidRPr="00A66DC1" w:rsidRDefault="008725DF" w:rsidP="008725DF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sz w:val="16"/>
                <w:szCs w:val="16"/>
                <w:lang w:val="pl-PL"/>
              </w:rPr>
            </w:pPr>
            <w:r w:rsidRPr="00A66DC1">
              <w:rPr>
                <w:rFonts w:ascii="Times New Roman" w:hAnsi="Times New Roman"/>
                <w:sz w:val="16"/>
                <w:szCs w:val="16"/>
                <w:lang w:val="pl-PL"/>
              </w:rPr>
              <w:t>Przed podpisaniem aktu notarialnego</w:t>
            </w:r>
          </w:p>
          <w:p w14:paraId="60629FFD" w14:textId="77777777" w:rsidR="008725DF" w:rsidRPr="00A66DC1" w:rsidRDefault="008725DF" w:rsidP="005014AF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sz w:val="16"/>
                <w:szCs w:val="16"/>
                <w:lang w:val="pl-PL"/>
              </w:rPr>
            </w:pPr>
          </w:p>
        </w:tc>
      </w:tr>
    </w:tbl>
    <w:p w14:paraId="34C4268C" w14:textId="77777777" w:rsidR="0078502A" w:rsidRDefault="0078502A" w:rsidP="000113BF">
      <w:pPr>
        <w:spacing w:after="0"/>
        <w:jc w:val="both"/>
        <w:rPr>
          <w:rFonts w:ascii="Times New Roman" w:hAnsi="Times New Roman" w:cs="Times New Roman"/>
          <w:sz w:val="16"/>
          <w:szCs w:val="20"/>
        </w:rPr>
      </w:pPr>
    </w:p>
    <w:p w14:paraId="5CF70485" w14:textId="6754DB97" w:rsidR="00A805F1" w:rsidRPr="00A66DC1" w:rsidRDefault="00A805F1" w:rsidP="000113BF">
      <w:pPr>
        <w:spacing w:after="0"/>
        <w:jc w:val="both"/>
        <w:rPr>
          <w:rFonts w:ascii="Times New Roman" w:hAnsi="Times New Roman" w:cs="Times New Roman"/>
          <w:sz w:val="16"/>
          <w:szCs w:val="20"/>
        </w:rPr>
      </w:pPr>
      <w:r w:rsidRPr="00A66DC1">
        <w:rPr>
          <w:rFonts w:ascii="Times New Roman" w:hAnsi="Times New Roman" w:cs="Times New Roman"/>
          <w:sz w:val="16"/>
          <w:szCs w:val="20"/>
        </w:rPr>
        <w:t xml:space="preserve">Osoby fizyczne i prawne, którym przysługuje pierwszeństwo w nabyciu nieruchomości na podstawie art. 34 ust. 1 pkt 1 i pkt 2 </w:t>
      </w:r>
      <w:r w:rsidRPr="00A66DC1">
        <w:rPr>
          <w:rFonts w:ascii="Times New Roman" w:eastAsia="Times New Roman" w:hAnsi="Times New Roman" w:cs="Times New Roman"/>
          <w:sz w:val="16"/>
          <w:szCs w:val="20"/>
        </w:rPr>
        <w:t>ustawy z dnia 21 sierpnia 1997  r. o gospodarce nieruchomościami (Dz.  U. z 202</w:t>
      </w:r>
      <w:r w:rsidR="0078502A">
        <w:rPr>
          <w:rFonts w:ascii="Times New Roman" w:eastAsia="Times New Roman" w:hAnsi="Times New Roman" w:cs="Times New Roman"/>
          <w:sz w:val="16"/>
          <w:szCs w:val="20"/>
        </w:rPr>
        <w:t>4</w:t>
      </w:r>
      <w:r w:rsidR="00135907" w:rsidRPr="00A66DC1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 w:rsidR="00BD2804" w:rsidRPr="00A66DC1">
        <w:rPr>
          <w:rFonts w:ascii="Times New Roman" w:eastAsia="Times New Roman" w:hAnsi="Times New Roman" w:cs="Times New Roman"/>
          <w:sz w:val="16"/>
          <w:szCs w:val="20"/>
        </w:rPr>
        <w:t>r. poz.</w:t>
      </w:r>
      <w:r w:rsidR="0078502A">
        <w:rPr>
          <w:rFonts w:ascii="Times New Roman" w:eastAsia="Times New Roman" w:hAnsi="Times New Roman" w:cs="Times New Roman"/>
          <w:sz w:val="16"/>
          <w:szCs w:val="20"/>
        </w:rPr>
        <w:t>1145</w:t>
      </w:r>
      <w:r w:rsidR="00135907" w:rsidRPr="00A66DC1">
        <w:rPr>
          <w:rFonts w:ascii="Times New Roman" w:eastAsia="Times New Roman" w:hAnsi="Times New Roman" w:cs="Times New Roman"/>
          <w:sz w:val="16"/>
          <w:szCs w:val="20"/>
        </w:rPr>
        <w:t xml:space="preserve"> ze zm.</w:t>
      </w:r>
      <w:r w:rsidR="006B7A09" w:rsidRPr="00A66DC1">
        <w:rPr>
          <w:rFonts w:ascii="Times New Roman" w:eastAsia="Times New Roman" w:hAnsi="Times New Roman" w:cs="Times New Roman"/>
          <w:sz w:val="16"/>
          <w:szCs w:val="20"/>
        </w:rPr>
        <w:t>)</w:t>
      </w:r>
      <w:r w:rsidRPr="00A66DC1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 w:rsidRPr="00A66DC1">
        <w:rPr>
          <w:rFonts w:ascii="Times New Roman" w:hAnsi="Times New Roman" w:cs="Times New Roman"/>
          <w:sz w:val="16"/>
          <w:szCs w:val="20"/>
        </w:rPr>
        <w:t xml:space="preserve">winny w terminie 6 tygodni od dnia wywieszenia wykazu </w:t>
      </w:r>
      <w:proofErr w:type="spellStart"/>
      <w:r w:rsidRPr="00A66DC1">
        <w:rPr>
          <w:rFonts w:ascii="Times New Roman" w:hAnsi="Times New Roman" w:cs="Times New Roman"/>
          <w:sz w:val="16"/>
          <w:szCs w:val="20"/>
        </w:rPr>
        <w:t>tj</w:t>
      </w:r>
      <w:proofErr w:type="spellEnd"/>
      <w:r w:rsidRPr="00A66DC1">
        <w:rPr>
          <w:rFonts w:ascii="Times New Roman" w:hAnsi="Times New Roman" w:cs="Times New Roman"/>
          <w:sz w:val="16"/>
          <w:szCs w:val="20"/>
        </w:rPr>
        <w:t xml:space="preserve"> . </w:t>
      </w:r>
      <w:r w:rsidR="00BD2804" w:rsidRPr="00A66DC1">
        <w:rPr>
          <w:rFonts w:ascii="Times New Roman" w:hAnsi="Times New Roman" w:cs="Times New Roman"/>
          <w:b/>
          <w:sz w:val="16"/>
          <w:szCs w:val="20"/>
        </w:rPr>
        <w:t xml:space="preserve">do dnia </w:t>
      </w:r>
      <w:r w:rsidR="008B6964">
        <w:rPr>
          <w:rFonts w:ascii="Times New Roman" w:hAnsi="Times New Roman" w:cs="Times New Roman"/>
          <w:b/>
          <w:sz w:val="16"/>
          <w:szCs w:val="20"/>
        </w:rPr>
        <w:t>28</w:t>
      </w:r>
      <w:r w:rsidR="00AE2631" w:rsidRPr="00A66DC1">
        <w:rPr>
          <w:rFonts w:ascii="Times New Roman" w:hAnsi="Times New Roman" w:cs="Times New Roman"/>
          <w:b/>
          <w:sz w:val="16"/>
          <w:szCs w:val="20"/>
        </w:rPr>
        <w:t>.0</w:t>
      </w:r>
      <w:r w:rsidR="001B2E98">
        <w:rPr>
          <w:rFonts w:ascii="Times New Roman" w:hAnsi="Times New Roman" w:cs="Times New Roman"/>
          <w:b/>
          <w:sz w:val="16"/>
          <w:szCs w:val="20"/>
        </w:rPr>
        <w:t>2</w:t>
      </w:r>
      <w:r w:rsidR="00135907" w:rsidRPr="00A66DC1">
        <w:rPr>
          <w:rFonts w:ascii="Times New Roman" w:hAnsi="Times New Roman" w:cs="Times New Roman"/>
          <w:b/>
          <w:sz w:val="16"/>
          <w:szCs w:val="20"/>
        </w:rPr>
        <w:t>.202</w:t>
      </w:r>
      <w:r w:rsidR="0078502A">
        <w:rPr>
          <w:rFonts w:ascii="Times New Roman" w:hAnsi="Times New Roman" w:cs="Times New Roman"/>
          <w:b/>
          <w:sz w:val="16"/>
          <w:szCs w:val="20"/>
        </w:rPr>
        <w:t xml:space="preserve">5 </w:t>
      </w:r>
      <w:r w:rsidR="00900323" w:rsidRPr="00A66DC1">
        <w:rPr>
          <w:rFonts w:ascii="Times New Roman" w:hAnsi="Times New Roman" w:cs="Times New Roman"/>
          <w:b/>
          <w:sz w:val="16"/>
          <w:szCs w:val="20"/>
        </w:rPr>
        <w:t>r.</w:t>
      </w:r>
      <w:r w:rsidRPr="00A66DC1">
        <w:rPr>
          <w:rFonts w:ascii="Times New Roman" w:hAnsi="Times New Roman" w:cs="Times New Roman"/>
          <w:sz w:val="16"/>
          <w:szCs w:val="20"/>
        </w:rPr>
        <w:t>,</w:t>
      </w:r>
      <w:r w:rsidRPr="00A66DC1">
        <w:rPr>
          <w:rFonts w:ascii="Times New Roman" w:hAnsi="Times New Roman" w:cs="Times New Roman"/>
          <w:b/>
          <w:bCs/>
          <w:sz w:val="16"/>
          <w:szCs w:val="20"/>
        </w:rPr>
        <w:t xml:space="preserve"> </w:t>
      </w:r>
      <w:r w:rsidRPr="00A66DC1">
        <w:rPr>
          <w:rFonts w:ascii="Times New Roman" w:hAnsi="Times New Roman" w:cs="Times New Roman"/>
          <w:sz w:val="16"/>
          <w:szCs w:val="20"/>
        </w:rPr>
        <w:t xml:space="preserve">złożyć do </w:t>
      </w:r>
      <w:r w:rsidR="007062FA" w:rsidRPr="00A66DC1">
        <w:rPr>
          <w:rFonts w:ascii="Times New Roman" w:hAnsi="Times New Roman" w:cs="Times New Roman"/>
          <w:sz w:val="16"/>
          <w:szCs w:val="20"/>
        </w:rPr>
        <w:t xml:space="preserve"> </w:t>
      </w:r>
      <w:r w:rsidRPr="00A66DC1">
        <w:rPr>
          <w:rFonts w:ascii="Times New Roman" w:hAnsi="Times New Roman" w:cs="Times New Roman"/>
          <w:sz w:val="16"/>
          <w:szCs w:val="20"/>
        </w:rPr>
        <w:t>Urzędu</w:t>
      </w:r>
      <w:r w:rsidR="007062FA" w:rsidRPr="00A66DC1">
        <w:rPr>
          <w:rFonts w:ascii="Times New Roman" w:hAnsi="Times New Roman" w:cs="Times New Roman"/>
          <w:sz w:val="16"/>
          <w:szCs w:val="20"/>
        </w:rPr>
        <w:t xml:space="preserve"> </w:t>
      </w:r>
      <w:r w:rsidRPr="00A66DC1">
        <w:rPr>
          <w:rFonts w:ascii="Times New Roman" w:hAnsi="Times New Roman" w:cs="Times New Roman"/>
          <w:sz w:val="16"/>
          <w:szCs w:val="20"/>
        </w:rPr>
        <w:t>Miejs</w:t>
      </w:r>
      <w:r w:rsidR="000113BF" w:rsidRPr="00A66DC1">
        <w:rPr>
          <w:rFonts w:ascii="Times New Roman" w:hAnsi="Times New Roman" w:cs="Times New Roman"/>
          <w:sz w:val="16"/>
          <w:szCs w:val="20"/>
        </w:rPr>
        <w:t>ki</w:t>
      </w:r>
      <w:r w:rsidRPr="00A66DC1">
        <w:rPr>
          <w:rFonts w:ascii="Times New Roman" w:hAnsi="Times New Roman" w:cs="Times New Roman"/>
          <w:sz w:val="16"/>
          <w:szCs w:val="20"/>
        </w:rPr>
        <w:t>ego</w:t>
      </w:r>
      <w:r w:rsidR="006B7A09" w:rsidRPr="00A66DC1">
        <w:rPr>
          <w:rFonts w:ascii="Times New Roman" w:hAnsi="Times New Roman" w:cs="Times New Roman"/>
          <w:sz w:val="16"/>
          <w:szCs w:val="20"/>
        </w:rPr>
        <w:t xml:space="preserve"> </w:t>
      </w:r>
      <w:r w:rsidR="007062FA" w:rsidRPr="00A66DC1">
        <w:rPr>
          <w:rFonts w:ascii="Times New Roman" w:hAnsi="Times New Roman" w:cs="Times New Roman"/>
          <w:sz w:val="16"/>
          <w:szCs w:val="20"/>
        </w:rPr>
        <w:t xml:space="preserve">w Barwicach przy ul. Zwycięzców 22, 78-460 Barwice  </w:t>
      </w:r>
      <w:r w:rsidRPr="00A66DC1">
        <w:rPr>
          <w:rFonts w:ascii="Times New Roman" w:hAnsi="Times New Roman" w:cs="Times New Roman"/>
          <w:sz w:val="16"/>
          <w:szCs w:val="20"/>
        </w:rPr>
        <w:t>wniosek o nabycie nieruchomości.</w:t>
      </w:r>
    </w:p>
    <w:p w14:paraId="0B75497F" w14:textId="3BF56A9B" w:rsidR="00A805F1" w:rsidRPr="00A66DC1" w:rsidRDefault="00A805F1" w:rsidP="000113BF">
      <w:pPr>
        <w:pStyle w:val="Tekstpodstawowy"/>
        <w:spacing w:after="0"/>
        <w:jc w:val="both"/>
        <w:rPr>
          <w:b/>
          <w:bCs/>
          <w:sz w:val="16"/>
          <w:szCs w:val="20"/>
        </w:rPr>
      </w:pPr>
      <w:r w:rsidRPr="00A66DC1">
        <w:rPr>
          <w:sz w:val="16"/>
          <w:szCs w:val="20"/>
        </w:rPr>
        <w:t>Wykaz podano do publicznej wiadomości poprzez ogłoszenie w prasie lokalnej, w</w:t>
      </w:r>
      <w:r w:rsidR="00765FCB" w:rsidRPr="00A66DC1">
        <w:rPr>
          <w:sz w:val="16"/>
          <w:szCs w:val="20"/>
        </w:rPr>
        <w:t xml:space="preserve">ywieszenie na tablicy ogłoszeń </w:t>
      </w:r>
      <w:r w:rsidRPr="00A66DC1">
        <w:rPr>
          <w:sz w:val="16"/>
          <w:szCs w:val="20"/>
        </w:rPr>
        <w:t>w siedzibie Urzędu Miejskiego</w:t>
      </w:r>
      <w:r w:rsidR="006B7A09" w:rsidRPr="00A66DC1">
        <w:rPr>
          <w:sz w:val="16"/>
          <w:szCs w:val="20"/>
        </w:rPr>
        <w:t xml:space="preserve"> </w:t>
      </w:r>
      <w:r w:rsidR="007062FA" w:rsidRPr="00A66DC1">
        <w:rPr>
          <w:sz w:val="16"/>
          <w:szCs w:val="20"/>
        </w:rPr>
        <w:t xml:space="preserve">w Barwicach, </w:t>
      </w:r>
      <w:r w:rsidR="005D40D5" w:rsidRPr="00A66DC1">
        <w:rPr>
          <w:sz w:val="16"/>
          <w:szCs w:val="20"/>
        </w:rPr>
        <w:t xml:space="preserve">umieszczenie w </w:t>
      </w:r>
      <w:proofErr w:type="spellStart"/>
      <w:r w:rsidR="005D40D5" w:rsidRPr="00A66DC1">
        <w:rPr>
          <w:sz w:val="16"/>
          <w:szCs w:val="20"/>
        </w:rPr>
        <w:t>inter</w:t>
      </w:r>
      <w:r w:rsidRPr="00A66DC1">
        <w:rPr>
          <w:sz w:val="16"/>
          <w:szCs w:val="20"/>
        </w:rPr>
        <w:t>necie</w:t>
      </w:r>
      <w:proofErr w:type="spellEnd"/>
      <w:r w:rsidRPr="00A66DC1">
        <w:rPr>
          <w:sz w:val="16"/>
          <w:szCs w:val="20"/>
        </w:rPr>
        <w:t xml:space="preserve"> na stronie: </w:t>
      </w:r>
      <w:hyperlink r:id="rId7" w:history="1">
        <w:r w:rsidR="000113BF" w:rsidRPr="00A66DC1">
          <w:rPr>
            <w:rStyle w:val="Hipercze"/>
            <w:color w:val="auto"/>
            <w:sz w:val="16"/>
            <w:szCs w:val="20"/>
          </w:rPr>
          <w:t>www.barwice.pl</w:t>
        </w:r>
      </w:hyperlink>
      <w:r w:rsidRPr="00A66DC1">
        <w:rPr>
          <w:sz w:val="16"/>
          <w:szCs w:val="20"/>
        </w:rPr>
        <w:t xml:space="preserve"> na okres 21 dni tj. </w:t>
      </w:r>
      <w:r w:rsidRPr="00A66DC1">
        <w:rPr>
          <w:b/>
          <w:sz w:val="16"/>
          <w:szCs w:val="20"/>
        </w:rPr>
        <w:t xml:space="preserve">od dnia </w:t>
      </w:r>
      <w:r w:rsidR="008B6964">
        <w:rPr>
          <w:b/>
          <w:sz w:val="16"/>
          <w:szCs w:val="20"/>
        </w:rPr>
        <w:t>17</w:t>
      </w:r>
      <w:r w:rsidR="00471802" w:rsidRPr="00A66DC1">
        <w:rPr>
          <w:b/>
          <w:sz w:val="16"/>
          <w:szCs w:val="20"/>
        </w:rPr>
        <w:t>.</w:t>
      </w:r>
      <w:r w:rsidR="008B6964">
        <w:rPr>
          <w:b/>
          <w:sz w:val="16"/>
          <w:szCs w:val="20"/>
        </w:rPr>
        <w:t>01</w:t>
      </w:r>
      <w:r w:rsidR="00F667C6" w:rsidRPr="00A66DC1">
        <w:rPr>
          <w:b/>
          <w:sz w:val="16"/>
          <w:szCs w:val="20"/>
        </w:rPr>
        <w:t>.</w:t>
      </w:r>
      <w:r w:rsidR="005F5587" w:rsidRPr="00A66DC1">
        <w:rPr>
          <w:b/>
          <w:sz w:val="16"/>
          <w:szCs w:val="20"/>
        </w:rPr>
        <w:t>202</w:t>
      </w:r>
      <w:r w:rsidR="008B6964">
        <w:rPr>
          <w:b/>
          <w:sz w:val="16"/>
          <w:szCs w:val="20"/>
        </w:rPr>
        <w:t xml:space="preserve">5 r.  </w:t>
      </w:r>
      <w:r w:rsidR="00BD2804" w:rsidRPr="00A66DC1">
        <w:rPr>
          <w:b/>
          <w:sz w:val="16"/>
          <w:szCs w:val="20"/>
        </w:rPr>
        <w:t xml:space="preserve">do dnia </w:t>
      </w:r>
      <w:r w:rsidR="008B6964">
        <w:rPr>
          <w:b/>
          <w:sz w:val="16"/>
          <w:szCs w:val="20"/>
        </w:rPr>
        <w:t>0</w:t>
      </w:r>
      <w:r w:rsidR="005C3C44">
        <w:rPr>
          <w:b/>
          <w:sz w:val="16"/>
          <w:szCs w:val="20"/>
        </w:rPr>
        <w:t>8</w:t>
      </w:r>
      <w:r w:rsidR="00471802" w:rsidRPr="00A66DC1">
        <w:rPr>
          <w:b/>
          <w:sz w:val="16"/>
          <w:szCs w:val="20"/>
        </w:rPr>
        <w:t>.</w:t>
      </w:r>
      <w:r w:rsidR="008B6964">
        <w:rPr>
          <w:b/>
          <w:sz w:val="16"/>
          <w:szCs w:val="20"/>
        </w:rPr>
        <w:t>02</w:t>
      </w:r>
      <w:r w:rsidR="005F5587" w:rsidRPr="00A66DC1">
        <w:rPr>
          <w:b/>
          <w:sz w:val="16"/>
          <w:szCs w:val="20"/>
        </w:rPr>
        <w:t>.202</w:t>
      </w:r>
      <w:r w:rsidR="008B6964">
        <w:rPr>
          <w:b/>
          <w:sz w:val="16"/>
          <w:szCs w:val="20"/>
        </w:rPr>
        <w:t>5</w:t>
      </w:r>
      <w:r w:rsidR="00135907" w:rsidRPr="00A66DC1">
        <w:rPr>
          <w:b/>
          <w:sz w:val="16"/>
          <w:szCs w:val="20"/>
        </w:rPr>
        <w:t xml:space="preserve"> </w:t>
      </w:r>
      <w:r w:rsidRPr="00A66DC1">
        <w:rPr>
          <w:b/>
          <w:sz w:val="16"/>
          <w:szCs w:val="20"/>
        </w:rPr>
        <w:t>r.</w:t>
      </w:r>
    </w:p>
    <w:p w14:paraId="1B7AE5E7" w14:textId="77777777" w:rsidR="006B7A09" w:rsidRPr="00A66DC1" w:rsidRDefault="00A805F1" w:rsidP="000113BF">
      <w:pPr>
        <w:pStyle w:val="Tekstpodstawowy"/>
        <w:spacing w:after="0"/>
        <w:jc w:val="both"/>
        <w:rPr>
          <w:sz w:val="16"/>
          <w:szCs w:val="20"/>
        </w:rPr>
      </w:pPr>
      <w:r w:rsidRPr="00A66DC1">
        <w:rPr>
          <w:sz w:val="16"/>
          <w:szCs w:val="20"/>
        </w:rPr>
        <w:t>Szczegółowych informacji na temat w/w nieruchomości można uzyskać w sied</w:t>
      </w:r>
      <w:r w:rsidR="007062FA" w:rsidRPr="00A66DC1">
        <w:rPr>
          <w:sz w:val="16"/>
          <w:szCs w:val="20"/>
        </w:rPr>
        <w:t>zibie tut. Urzędu, w pokoju nr 19 lub</w:t>
      </w:r>
      <w:r w:rsidR="000113BF" w:rsidRPr="00A66DC1">
        <w:rPr>
          <w:sz w:val="16"/>
          <w:szCs w:val="20"/>
        </w:rPr>
        <w:t>, tel. (0-94) 37</w:t>
      </w:r>
      <w:r w:rsidRPr="00A66DC1">
        <w:rPr>
          <w:sz w:val="16"/>
          <w:szCs w:val="20"/>
        </w:rPr>
        <w:t>3</w:t>
      </w:r>
      <w:r w:rsidR="007062FA" w:rsidRPr="00A66DC1">
        <w:rPr>
          <w:sz w:val="16"/>
          <w:szCs w:val="20"/>
        </w:rPr>
        <w:t xml:space="preserve"> 63 09 </w:t>
      </w:r>
      <w:r w:rsidRPr="00A66DC1">
        <w:rPr>
          <w:sz w:val="16"/>
          <w:szCs w:val="20"/>
        </w:rPr>
        <w:t>.</w:t>
      </w:r>
    </w:p>
    <w:p w14:paraId="2D91452F" w14:textId="237004F5" w:rsidR="00A805F1" w:rsidRPr="00A66DC1" w:rsidRDefault="00A805F1" w:rsidP="000113BF">
      <w:pPr>
        <w:pStyle w:val="Tekstpodstawowy"/>
        <w:spacing w:after="0"/>
        <w:jc w:val="both"/>
        <w:rPr>
          <w:sz w:val="16"/>
          <w:szCs w:val="20"/>
        </w:rPr>
      </w:pPr>
      <w:r w:rsidRPr="00A66DC1">
        <w:rPr>
          <w:sz w:val="16"/>
          <w:szCs w:val="20"/>
        </w:rPr>
        <w:t xml:space="preserve"> Niniejszy wykaz:</w:t>
      </w:r>
    </w:p>
    <w:p w14:paraId="3917F0D2" w14:textId="77777777" w:rsidR="00A805F1" w:rsidRPr="00A66DC1" w:rsidRDefault="00A805F1" w:rsidP="000113BF">
      <w:pPr>
        <w:spacing w:after="0"/>
        <w:jc w:val="both"/>
        <w:rPr>
          <w:rFonts w:ascii="Times New Roman" w:hAnsi="Times New Roman" w:cs="Times New Roman"/>
          <w:sz w:val="16"/>
          <w:szCs w:val="20"/>
        </w:rPr>
      </w:pPr>
      <w:r w:rsidRPr="00A66DC1">
        <w:rPr>
          <w:rFonts w:ascii="Times New Roman" w:hAnsi="Times New Roman" w:cs="Times New Roman"/>
          <w:sz w:val="16"/>
          <w:szCs w:val="20"/>
        </w:rPr>
        <w:t>- wywieszono na tablicy ogłoszeń w tutejszym urzędzie,</w:t>
      </w:r>
    </w:p>
    <w:p w14:paraId="405C03A5" w14:textId="1E4D30D0" w:rsidR="001D41AF" w:rsidRDefault="00A805F1" w:rsidP="00FC4AF9">
      <w:pPr>
        <w:spacing w:after="0"/>
        <w:jc w:val="both"/>
        <w:rPr>
          <w:rFonts w:ascii="Times New Roman" w:hAnsi="Times New Roman" w:cs="Times New Roman"/>
          <w:sz w:val="16"/>
          <w:szCs w:val="20"/>
        </w:rPr>
      </w:pPr>
      <w:r w:rsidRPr="00A66DC1">
        <w:rPr>
          <w:rFonts w:ascii="Times New Roman" w:hAnsi="Times New Roman" w:cs="Times New Roman"/>
          <w:sz w:val="16"/>
          <w:szCs w:val="20"/>
        </w:rPr>
        <w:t xml:space="preserve">- </w:t>
      </w:r>
      <w:r w:rsidR="00272506" w:rsidRPr="00A66DC1">
        <w:rPr>
          <w:rFonts w:ascii="Times New Roman" w:hAnsi="Times New Roman" w:cs="Times New Roman"/>
          <w:sz w:val="16"/>
          <w:szCs w:val="20"/>
        </w:rPr>
        <w:t xml:space="preserve">opublikowano na stronie internetowej urzędu </w:t>
      </w:r>
      <w:hyperlink r:id="rId8" w:history="1">
        <w:r w:rsidR="00272506" w:rsidRPr="00A66DC1">
          <w:rPr>
            <w:rStyle w:val="Hipercze"/>
            <w:rFonts w:ascii="Times New Roman" w:hAnsi="Times New Roman" w:cs="Times New Roman"/>
            <w:color w:val="auto"/>
            <w:sz w:val="16"/>
            <w:szCs w:val="20"/>
          </w:rPr>
          <w:t>www.barwice.pl</w:t>
        </w:r>
      </w:hyperlink>
      <w:r w:rsidR="00272506" w:rsidRPr="00A66DC1">
        <w:rPr>
          <w:rFonts w:ascii="Times New Roman" w:hAnsi="Times New Roman" w:cs="Times New Roman"/>
          <w:sz w:val="16"/>
          <w:szCs w:val="20"/>
        </w:rPr>
        <w:t xml:space="preserve"> oraz  Biuletynie Informacji Publicznej Urzędu Miejskiego w Barwicach: </w:t>
      </w:r>
      <w:r w:rsidR="00AE2631" w:rsidRPr="00A66DC1">
        <w:rPr>
          <w:rFonts w:ascii="Times New Roman" w:hAnsi="Times New Roman" w:cs="Times New Roman"/>
          <w:sz w:val="16"/>
          <w:szCs w:val="20"/>
        </w:rPr>
        <w:t xml:space="preserve">na okres 21 dni, tj. od dnia </w:t>
      </w:r>
      <w:r w:rsidR="0078502A">
        <w:rPr>
          <w:rFonts w:ascii="Times New Roman" w:hAnsi="Times New Roman" w:cs="Times New Roman"/>
          <w:sz w:val="16"/>
          <w:szCs w:val="20"/>
        </w:rPr>
        <w:t>17</w:t>
      </w:r>
      <w:r w:rsidR="00AE2631" w:rsidRPr="00A66DC1">
        <w:rPr>
          <w:rFonts w:ascii="Times New Roman" w:hAnsi="Times New Roman" w:cs="Times New Roman"/>
          <w:sz w:val="16"/>
          <w:szCs w:val="20"/>
        </w:rPr>
        <w:t>.</w:t>
      </w:r>
      <w:r w:rsidR="0078502A">
        <w:rPr>
          <w:rFonts w:ascii="Times New Roman" w:hAnsi="Times New Roman" w:cs="Times New Roman"/>
          <w:sz w:val="16"/>
          <w:szCs w:val="20"/>
        </w:rPr>
        <w:t>01</w:t>
      </w:r>
      <w:r w:rsidR="00AE2631" w:rsidRPr="00A66DC1">
        <w:rPr>
          <w:rFonts w:ascii="Times New Roman" w:hAnsi="Times New Roman" w:cs="Times New Roman"/>
          <w:sz w:val="16"/>
          <w:szCs w:val="20"/>
        </w:rPr>
        <w:t>.202</w:t>
      </w:r>
      <w:r w:rsidR="0078502A">
        <w:rPr>
          <w:rFonts w:ascii="Times New Roman" w:hAnsi="Times New Roman" w:cs="Times New Roman"/>
          <w:sz w:val="16"/>
          <w:szCs w:val="20"/>
        </w:rPr>
        <w:t>5</w:t>
      </w:r>
      <w:r w:rsidR="00135907" w:rsidRPr="00A66DC1">
        <w:rPr>
          <w:rFonts w:ascii="Times New Roman" w:hAnsi="Times New Roman" w:cs="Times New Roman"/>
          <w:sz w:val="16"/>
          <w:szCs w:val="20"/>
        </w:rPr>
        <w:t xml:space="preserve"> </w:t>
      </w:r>
      <w:r w:rsidR="00AE2631" w:rsidRPr="00A66DC1">
        <w:rPr>
          <w:rFonts w:ascii="Times New Roman" w:hAnsi="Times New Roman" w:cs="Times New Roman"/>
          <w:sz w:val="16"/>
          <w:szCs w:val="20"/>
        </w:rPr>
        <w:t xml:space="preserve">r. do dnia </w:t>
      </w:r>
      <w:r w:rsidR="0078502A">
        <w:rPr>
          <w:rFonts w:ascii="Times New Roman" w:hAnsi="Times New Roman" w:cs="Times New Roman"/>
          <w:sz w:val="16"/>
          <w:szCs w:val="20"/>
        </w:rPr>
        <w:t>0</w:t>
      </w:r>
      <w:r w:rsidR="005C3C44">
        <w:rPr>
          <w:rFonts w:ascii="Times New Roman" w:hAnsi="Times New Roman" w:cs="Times New Roman"/>
          <w:sz w:val="16"/>
          <w:szCs w:val="20"/>
        </w:rPr>
        <w:t>8</w:t>
      </w:r>
      <w:r w:rsidR="00AE2631" w:rsidRPr="00A66DC1">
        <w:rPr>
          <w:rFonts w:ascii="Times New Roman" w:hAnsi="Times New Roman" w:cs="Times New Roman"/>
          <w:sz w:val="16"/>
          <w:szCs w:val="20"/>
        </w:rPr>
        <w:t>.</w:t>
      </w:r>
      <w:r w:rsidR="0078502A">
        <w:rPr>
          <w:rFonts w:ascii="Times New Roman" w:hAnsi="Times New Roman" w:cs="Times New Roman"/>
          <w:sz w:val="16"/>
          <w:szCs w:val="20"/>
        </w:rPr>
        <w:t>02</w:t>
      </w:r>
      <w:r w:rsidR="00272506" w:rsidRPr="00A66DC1">
        <w:rPr>
          <w:rFonts w:ascii="Times New Roman" w:hAnsi="Times New Roman" w:cs="Times New Roman"/>
          <w:sz w:val="16"/>
          <w:szCs w:val="20"/>
        </w:rPr>
        <w:t>.202</w:t>
      </w:r>
      <w:r w:rsidR="005C3C44">
        <w:rPr>
          <w:rFonts w:ascii="Times New Roman" w:hAnsi="Times New Roman" w:cs="Times New Roman"/>
          <w:sz w:val="16"/>
          <w:szCs w:val="20"/>
        </w:rPr>
        <w:t>5</w:t>
      </w:r>
      <w:r w:rsidR="00135907" w:rsidRPr="00A66DC1">
        <w:rPr>
          <w:rFonts w:ascii="Times New Roman" w:hAnsi="Times New Roman" w:cs="Times New Roman"/>
          <w:sz w:val="16"/>
          <w:szCs w:val="20"/>
        </w:rPr>
        <w:t xml:space="preserve"> </w:t>
      </w:r>
      <w:r w:rsidR="00272506" w:rsidRPr="00A66DC1">
        <w:rPr>
          <w:rFonts w:ascii="Times New Roman" w:hAnsi="Times New Roman" w:cs="Times New Roman"/>
          <w:sz w:val="16"/>
          <w:szCs w:val="20"/>
        </w:rPr>
        <w:t>r.</w:t>
      </w:r>
    </w:p>
    <w:p w14:paraId="3C62B4CB" w14:textId="77777777" w:rsidR="00A80BA4" w:rsidRPr="00A66DC1" w:rsidRDefault="00A80BA4" w:rsidP="00FC4AF9">
      <w:pPr>
        <w:spacing w:after="0"/>
        <w:jc w:val="both"/>
        <w:rPr>
          <w:sz w:val="16"/>
          <w:szCs w:val="16"/>
        </w:rPr>
      </w:pPr>
    </w:p>
    <w:p w14:paraId="2504B114" w14:textId="77777777" w:rsidR="001D41AF" w:rsidRPr="00A66DC1" w:rsidRDefault="001D41AF" w:rsidP="00FC4AF9">
      <w:pPr>
        <w:spacing w:after="0"/>
        <w:jc w:val="both"/>
        <w:rPr>
          <w:sz w:val="16"/>
          <w:szCs w:val="16"/>
        </w:rPr>
      </w:pPr>
    </w:p>
    <w:p w14:paraId="400A0177" w14:textId="77777777" w:rsidR="001D41AF" w:rsidRPr="00A80BA4" w:rsidRDefault="001D41AF" w:rsidP="00A80BA4">
      <w:pPr>
        <w:spacing w:after="0"/>
        <w:ind w:firstLine="10773"/>
        <w:jc w:val="both"/>
        <w:rPr>
          <w:rFonts w:ascii="Times New Roman" w:hAnsi="Times New Roman" w:cs="Times New Roman"/>
          <w:sz w:val="16"/>
          <w:szCs w:val="16"/>
        </w:rPr>
      </w:pPr>
    </w:p>
    <w:p w14:paraId="5AE70AB8" w14:textId="14F156D7" w:rsidR="001D41AF" w:rsidRPr="00A80BA4" w:rsidRDefault="00A80BA4" w:rsidP="00A80BA4">
      <w:pPr>
        <w:spacing w:after="0"/>
        <w:ind w:firstLine="10773"/>
        <w:jc w:val="both"/>
        <w:rPr>
          <w:rFonts w:ascii="Times New Roman" w:hAnsi="Times New Roman" w:cs="Times New Roman"/>
          <w:sz w:val="16"/>
          <w:szCs w:val="16"/>
        </w:rPr>
      </w:pPr>
      <w:r w:rsidRPr="00A80BA4">
        <w:rPr>
          <w:rFonts w:ascii="Times New Roman" w:hAnsi="Times New Roman" w:cs="Times New Roman"/>
          <w:sz w:val="16"/>
          <w:szCs w:val="16"/>
        </w:rPr>
        <w:t>Burmistrz Barwic</w:t>
      </w:r>
    </w:p>
    <w:p w14:paraId="70C38318" w14:textId="108BD1E1" w:rsidR="00A80BA4" w:rsidRPr="00A80BA4" w:rsidRDefault="00A80BA4" w:rsidP="00A80BA4">
      <w:pPr>
        <w:spacing w:after="0"/>
        <w:ind w:firstLine="10773"/>
        <w:jc w:val="both"/>
        <w:rPr>
          <w:rFonts w:ascii="Times New Roman" w:hAnsi="Times New Roman" w:cs="Times New Roman"/>
          <w:sz w:val="16"/>
          <w:szCs w:val="16"/>
        </w:rPr>
      </w:pPr>
      <w:r w:rsidRPr="00A80BA4">
        <w:rPr>
          <w:rFonts w:ascii="Times New Roman" w:hAnsi="Times New Roman" w:cs="Times New Roman"/>
          <w:sz w:val="16"/>
          <w:szCs w:val="16"/>
        </w:rPr>
        <w:t xml:space="preserve">mgr inż. Robert Zborowski </w:t>
      </w:r>
    </w:p>
    <w:sectPr w:rsidR="00A80BA4" w:rsidRPr="00A80BA4" w:rsidSect="000113BF">
      <w:footerReference w:type="default" r:id="rId9"/>
      <w:pgSz w:w="16838" w:h="11906" w:orient="landscape"/>
      <w:pgMar w:top="993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B9D28" w14:textId="77777777" w:rsidR="000957C6" w:rsidRDefault="000957C6" w:rsidP="003C55D4">
      <w:pPr>
        <w:spacing w:after="0" w:line="240" w:lineRule="auto"/>
      </w:pPr>
      <w:r>
        <w:separator/>
      </w:r>
    </w:p>
  </w:endnote>
  <w:endnote w:type="continuationSeparator" w:id="0">
    <w:p w14:paraId="741F7735" w14:textId="77777777" w:rsidR="000957C6" w:rsidRDefault="000957C6" w:rsidP="003C5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2438"/>
      <w:docPartObj>
        <w:docPartGallery w:val="Page Numbers (Bottom of Page)"/>
        <w:docPartUnique/>
      </w:docPartObj>
    </w:sdtPr>
    <w:sdtContent>
      <w:p w14:paraId="4A004910" w14:textId="77777777" w:rsidR="005014AF" w:rsidRDefault="00BD09B9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A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FFBF1C" w14:textId="77777777" w:rsidR="005014AF" w:rsidRDefault="005014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6A1FC" w14:textId="77777777" w:rsidR="000957C6" w:rsidRDefault="000957C6" w:rsidP="003C55D4">
      <w:pPr>
        <w:spacing w:after="0" w:line="240" w:lineRule="auto"/>
      </w:pPr>
      <w:r>
        <w:separator/>
      </w:r>
    </w:p>
  </w:footnote>
  <w:footnote w:type="continuationSeparator" w:id="0">
    <w:p w14:paraId="0D9554AB" w14:textId="77777777" w:rsidR="000957C6" w:rsidRDefault="000957C6" w:rsidP="003C5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02C58"/>
    <w:multiLevelType w:val="hybridMultilevel"/>
    <w:tmpl w:val="BDBC5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3175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91"/>
    <w:rsid w:val="000113BF"/>
    <w:rsid w:val="00036B88"/>
    <w:rsid w:val="00052A91"/>
    <w:rsid w:val="00060E8C"/>
    <w:rsid w:val="00063BFE"/>
    <w:rsid w:val="00071153"/>
    <w:rsid w:val="00092E4D"/>
    <w:rsid w:val="000957C6"/>
    <w:rsid w:val="00097E69"/>
    <w:rsid w:val="000A44EE"/>
    <w:rsid w:val="000A4A80"/>
    <w:rsid w:val="000D7C0E"/>
    <w:rsid w:val="000F5698"/>
    <w:rsid w:val="000F676F"/>
    <w:rsid w:val="001118CF"/>
    <w:rsid w:val="00135764"/>
    <w:rsid w:val="00135907"/>
    <w:rsid w:val="0015221E"/>
    <w:rsid w:val="00181BE1"/>
    <w:rsid w:val="001B2E98"/>
    <w:rsid w:val="001D41AF"/>
    <w:rsid w:val="00200432"/>
    <w:rsid w:val="00226E28"/>
    <w:rsid w:val="00231C4B"/>
    <w:rsid w:val="0025512B"/>
    <w:rsid w:val="002570F1"/>
    <w:rsid w:val="00266CAF"/>
    <w:rsid w:val="00272506"/>
    <w:rsid w:val="00272637"/>
    <w:rsid w:val="00281A42"/>
    <w:rsid w:val="002C09F0"/>
    <w:rsid w:val="002C16EC"/>
    <w:rsid w:val="00320EA5"/>
    <w:rsid w:val="00333D60"/>
    <w:rsid w:val="00334E23"/>
    <w:rsid w:val="003402D0"/>
    <w:rsid w:val="00394B53"/>
    <w:rsid w:val="003C55D4"/>
    <w:rsid w:val="003C6934"/>
    <w:rsid w:val="003D15E8"/>
    <w:rsid w:val="003E10CE"/>
    <w:rsid w:val="00431487"/>
    <w:rsid w:val="0043391B"/>
    <w:rsid w:val="00446DAD"/>
    <w:rsid w:val="00471802"/>
    <w:rsid w:val="00490E30"/>
    <w:rsid w:val="004B3155"/>
    <w:rsid w:val="004D7896"/>
    <w:rsid w:val="004E05EF"/>
    <w:rsid w:val="004F2623"/>
    <w:rsid w:val="005014AF"/>
    <w:rsid w:val="00507692"/>
    <w:rsid w:val="0051051E"/>
    <w:rsid w:val="00514934"/>
    <w:rsid w:val="00533CC4"/>
    <w:rsid w:val="0054023C"/>
    <w:rsid w:val="00551554"/>
    <w:rsid w:val="005850FB"/>
    <w:rsid w:val="00586CA4"/>
    <w:rsid w:val="005C3C44"/>
    <w:rsid w:val="005D37E2"/>
    <w:rsid w:val="005D40D5"/>
    <w:rsid w:val="005F5587"/>
    <w:rsid w:val="00613D15"/>
    <w:rsid w:val="00650D97"/>
    <w:rsid w:val="00653DE2"/>
    <w:rsid w:val="00662D3E"/>
    <w:rsid w:val="006673E3"/>
    <w:rsid w:val="006739A9"/>
    <w:rsid w:val="00692053"/>
    <w:rsid w:val="006A6735"/>
    <w:rsid w:val="006B7A09"/>
    <w:rsid w:val="006C5B2C"/>
    <w:rsid w:val="006D785A"/>
    <w:rsid w:val="00703E6E"/>
    <w:rsid w:val="007062FA"/>
    <w:rsid w:val="00711B4E"/>
    <w:rsid w:val="00713CC6"/>
    <w:rsid w:val="007470A2"/>
    <w:rsid w:val="00765FCB"/>
    <w:rsid w:val="00777808"/>
    <w:rsid w:val="00777D81"/>
    <w:rsid w:val="00783796"/>
    <w:rsid w:val="0078502A"/>
    <w:rsid w:val="007A224A"/>
    <w:rsid w:val="007A54C9"/>
    <w:rsid w:val="007D07BD"/>
    <w:rsid w:val="007F4758"/>
    <w:rsid w:val="00805097"/>
    <w:rsid w:val="008066EB"/>
    <w:rsid w:val="0080700B"/>
    <w:rsid w:val="00834063"/>
    <w:rsid w:val="008725DF"/>
    <w:rsid w:val="00875F81"/>
    <w:rsid w:val="008B4CC1"/>
    <w:rsid w:val="008B6964"/>
    <w:rsid w:val="008E7C7C"/>
    <w:rsid w:val="00900323"/>
    <w:rsid w:val="009548AF"/>
    <w:rsid w:val="009567B9"/>
    <w:rsid w:val="00957871"/>
    <w:rsid w:val="0097719A"/>
    <w:rsid w:val="0098553A"/>
    <w:rsid w:val="009A1B9A"/>
    <w:rsid w:val="009B1DC5"/>
    <w:rsid w:val="009B359A"/>
    <w:rsid w:val="009C0872"/>
    <w:rsid w:val="009C3194"/>
    <w:rsid w:val="009C3F65"/>
    <w:rsid w:val="009D1C47"/>
    <w:rsid w:val="009D1EA6"/>
    <w:rsid w:val="009F50A8"/>
    <w:rsid w:val="00A11927"/>
    <w:rsid w:val="00A17023"/>
    <w:rsid w:val="00A41F80"/>
    <w:rsid w:val="00A450F2"/>
    <w:rsid w:val="00A550FB"/>
    <w:rsid w:val="00A646EB"/>
    <w:rsid w:val="00A66DC1"/>
    <w:rsid w:val="00A73204"/>
    <w:rsid w:val="00A765F7"/>
    <w:rsid w:val="00A805F1"/>
    <w:rsid w:val="00A80BA4"/>
    <w:rsid w:val="00A90316"/>
    <w:rsid w:val="00A93D49"/>
    <w:rsid w:val="00AA378A"/>
    <w:rsid w:val="00AE2631"/>
    <w:rsid w:val="00AF2AF8"/>
    <w:rsid w:val="00AF3741"/>
    <w:rsid w:val="00B30CD7"/>
    <w:rsid w:val="00B50C0E"/>
    <w:rsid w:val="00B773E3"/>
    <w:rsid w:val="00B838A8"/>
    <w:rsid w:val="00B95F16"/>
    <w:rsid w:val="00BC3689"/>
    <w:rsid w:val="00BD09B9"/>
    <w:rsid w:val="00BD1836"/>
    <w:rsid w:val="00BD2804"/>
    <w:rsid w:val="00BD43B2"/>
    <w:rsid w:val="00BE51C2"/>
    <w:rsid w:val="00BE7265"/>
    <w:rsid w:val="00C06372"/>
    <w:rsid w:val="00C55EB0"/>
    <w:rsid w:val="00D04985"/>
    <w:rsid w:val="00D1174B"/>
    <w:rsid w:val="00D4341D"/>
    <w:rsid w:val="00D74B0D"/>
    <w:rsid w:val="00DA17BE"/>
    <w:rsid w:val="00DA1B26"/>
    <w:rsid w:val="00DB4ED4"/>
    <w:rsid w:val="00E10080"/>
    <w:rsid w:val="00E22471"/>
    <w:rsid w:val="00E31191"/>
    <w:rsid w:val="00E67216"/>
    <w:rsid w:val="00E764B8"/>
    <w:rsid w:val="00E95404"/>
    <w:rsid w:val="00EA4E67"/>
    <w:rsid w:val="00EA51F7"/>
    <w:rsid w:val="00EA7C55"/>
    <w:rsid w:val="00F137F4"/>
    <w:rsid w:val="00F57457"/>
    <w:rsid w:val="00F667C6"/>
    <w:rsid w:val="00F72B0D"/>
    <w:rsid w:val="00F828B0"/>
    <w:rsid w:val="00F90868"/>
    <w:rsid w:val="00FA264A"/>
    <w:rsid w:val="00FB74A2"/>
    <w:rsid w:val="00FC4AF9"/>
    <w:rsid w:val="00FC5346"/>
    <w:rsid w:val="00FD41D5"/>
    <w:rsid w:val="00FD618A"/>
    <w:rsid w:val="00FE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7AA9B"/>
  <w15:docId w15:val="{67A25F21-1974-47B6-84AA-4B5B432BF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31191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rsid w:val="00E31191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9567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rsid w:val="00A805F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A805F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805F1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626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5</cp:revision>
  <cp:lastPrinted>2022-12-05T07:35:00Z</cp:lastPrinted>
  <dcterms:created xsi:type="dcterms:W3CDTF">2023-11-24T10:48:00Z</dcterms:created>
  <dcterms:modified xsi:type="dcterms:W3CDTF">2025-01-17T11:13:00Z</dcterms:modified>
</cp:coreProperties>
</file>