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29F8E" w14:textId="086E7CAD" w:rsidR="00CF0E49" w:rsidRPr="00024165" w:rsidRDefault="00773934" w:rsidP="00024165">
      <w:pPr>
        <w:spacing w:line="360" w:lineRule="auto"/>
        <w:ind w:left="6090" w:firstLine="714"/>
        <w:jc w:val="center"/>
        <w:rPr>
          <w:rFonts w:ascii="Times New Roman" w:hAnsi="Times New Roman" w:cs="Times New Roman"/>
          <w:sz w:val="24"/>
        </w:rPr>
      </w:pPr>
      <w:proofErr w:type="spellStart"/>
      <w:r w:rsidRPr="00883715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>,</w:t>
      </w:r>
      <w:r w:rsidR="00021C0F">
        <w:rPr>
          <w:rFonts w:ascii="Times New Roman" w:eastAsia="Times New Roman" w:hAnsi="Times New Roman" w:cs="Times New Roman"/>
          <w:color w:val="00000A"/>
          <w:sz w:val="24"/>
        </w:rPr>
        <w:t xml:space="preserve"> dn.</w:t>
      </w:r>
      <w:r w:rsidRPr="00883715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C36854">
        <w:rPr>
          <w:rFonts w:ascii="Times New Roman" w:eastAsia="Times New Roman" w:hAnsi="Times New Roman" w:cs="Times New Roman"/>
          <w:color w:val="00000A"/>
          <w:sz w:val="24"/>
        </w:rPr>
        <w:t>15</w:t>
      </w:r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>.0</w:t>
      </w:r>
      <w:r w:rsidR="00C36854">
        <w:rPr>
          <w:rFonts w:ascii="Times New Roman" w:eastAsia="Times New Roman" w:hAnsi="Times New Roman" w:cs="Times New Roman"/>
          <w:color w:val="00000A"/>
          <w:sz w:val="24"/>
        </w:rPr>
        <w:t>1</w:t>
      </w:r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C36854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 xml:space="preserve"> r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</w:rPr>
        <w:t>.</w:t>
      </w:r>
    </w:p>
    <w:p w14:paraId="66DFD4FD" w14:textId="466DE72A" w:rsidR="00CF0E49" w:rsidRPr="00420B37" w:rsidRDefault="00883715" w:rsidP="00024165">
      <w:pPr>
        <w:spacing w:line="276" w:lineRule="auto"/>
        <w:rPr>
          <w:rFonts w:ascii="Times New Roman" w:eastAsia="Calibri" w:hAnsi="Times New Roman" w:cs="Times New Roman"/>
          <w:color w:val="00000A"/>
          <w:sz w:val="24"/>
        </w:rPr>
      </w:pPr>
      <w:r w:rsidRPr="00420B37">
        <w:rPr>
          <w:rFonts w:ascii="Times New Roman" w:eastAsia="Calibri" w:hAnsi="Times New Roman" w:cs="Times New Roman"/>
          <w:color w:val="00000A"/>
          <w:sz w:val="24"/>
        </w:rPr>
        <w:t>IN.6733.</w:t>
      </w:r>
      <w:r w:rsidR="0026485A" w:rsidRPr="00420B37">
        <w:rPr>
          <w:rFonts w:ascii="Times New Roman" w:eastAsia="Calibri" w:hAnsi="Times New Roman" w:cs="Times New Roman"/>
          <w:color w:val="00000A"/>
          <w:sz w:val="24"/>
        </w:rPr>
        <w:t>1</w:t>
      </w:r>
      <w:r w:rsidRPr="00420B37">
        <w:rPr>
          <w:rFonts w:ascii="Times New Roman" w:eastAsia="Calibri" w:hAnsi="Times New Roman" w:cs="Times New Roman"/>
          <w:color w:val="00000A"/>
          <w:sz w:val="24"/>
        </w:rPr>
        <w:t>.202</w:t>
      </w:r>
      <w:r w:rsidR="0026485A" w:rsidRPr="00420B37">
        <w:rPr>
          <w:rFonts w:ascii="Times New Roman" w:eastAsia="Calibri" w:hAnsi="Times New Roman" w:cs="Times New Roman"/>
          <w:color w:val="00000A"/>
          <w:sz w:val="24"/>
        </w:rPr>
        <w:t>5</w:t>
      </w:r>
      <w:r w:rsidRPr="00420B37">
        <w:rPr>
          <w:rFonts w:ascii="Times New Roman" w:eastAsia="Calibri" w:hAnsi="Times New Roman" w:cs="Times New Roman"/>
          <w:color w:val="00000A"/>
          <w:sz w:val="24"/>
        </w:rPr>
        <w:t>.</w:t>
      </w:r>
      <w:r w:rsidR="0026485A" w:rsidRPr="00420B37">
        <w:rPr>
          <w:rFonts w:ascii="Times New Roman" w:eastAsia="Calibri" w:hAnsi="Times New Roman" w:cs="Times New Roman"/>
          <w:color w:val="00000A"/>
          <w:sz w:val="24"/>
        </w:rPr>
        <w:t>OS</w:t>
      </w:r>
    </w:p>
    <w:p w14:paraId="38ED29FB" w14:textId="142B6575" w:rsidR="00CF0E49" w:rsidRPr="00420B37" w:rsidRDefault="00883715" w:rsidP="00024165">
      <w:pPr>
        <w:spacing w:line="276" w:lineRule="auto"/>
        <w:rPr>
          <w:rFonts w:ascii="Times New Roman" w:eastAsia="Times New Roman" w:hAnsi="Times New Roman" w:cs="Times New Roman"/>
          <w:color w:val="00000A"/>
          <w:sz w:val="24"/>
        </w:rPr>
      </w:pPr>
      <w:r w:rsidRPr="00420B37">
        <w:rPr>
          <w:rFonts w:ascii="Times New Roman" w:eastAsia="Times New Roman" w:hAnsi="Times New Roman" w:cs="Times New Roman"/>
          <w:color w:val="00000A"/>
          <w:sz w:val="24"/>
        </w:rPr>
        <w:t>(</w:t>
      </w:r>
      <w:r w:rsidR="009D3A38" w:rsidRPr="00420B37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420B37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5726DF" w:rsidRPr="00420B37">
        <w:rPr>
          <w:rFonts w:ascii="Times New Roman" w:eastAsia="Times New Roman" w:hAnsi="Times New Roman" w:cs="Times New Roman"/>
          <w:color w:val="00000A"/>
          <w:sz w:val="24"/>
        </w:rPr>
        <w:t>.6733.9</w:t>
      </w:r>
      <w:r w:rsidR="009D3A38" w:rsidRPr="00420B37">
        <w:rPr>
          <w:rFonts w:ascii="Times New Roman" w:eastAsia="Times New Roman" w:hAnsi="Times New Roman" w:cs="Times New Roman"/>
          <w:color w:val="00000A"/>
          <w:sz w:val="24"/>
        </w:rPr>
        <w:t>.2020</w:t>
      </w:r>
      <w:r w:rsidRPr="00420B37">
        <w:rPr>
          <w:rFonts w:ascii="Times New Roman" w:eastAsia="Times New Roman" w:hAnsi="Times New Roman" w:cs="Times New Roman"/>
          <w:color w:val="00000A"/>
          <w:sz w:val="24"/>
        </w:rPr>
        <w:t>)</w:t>
      </w:r>
    </w:p>
    <w:p w14:paraId="0234646D" w14:textId="478F8318" w:rsidR="00903287" w:rsidRPr="0026485A" w:rsidRDefault="00903287" w:rsidP="00903287">
      <w:pPr>
        <w:spacing w:line="276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  <w:r w:rsidRPr="0026485A">
        <w:rPr>
          <w:rFonts w:ascii="Times New Roman" w:eastAsia="Times New Roman" w:hAnsi="Times New Roman" w:cs="Times New Roman"/>
          <w:color w:val="00000A"/>
          <w:sz w:val="24"/>
          <w:lang w:val="pl-PL"/>
        </w:rPr>
        <w:t>(</w:t>
      </w:r>
      <w:r w:rsidRPr="0026485A">
        <w:rPr>
          <w:rFonts w:ascii="Times New Roman" w:eastAsia="Calibri" w:hAnsi="Times New Roman" w:cs="Times New Roman"/>
          <w:color w:val="00000A"/>
          <w:sz w:val="24"/>
          <w:lang w:val="pl-PL"/>
        </w:rPr>
        <w:t>IN.6733.</w:t>
      </w:r>
      <w:r w:rsidRPr="00C36854">
        <w:rPr>
          <w:rFonts w:ascii="Times New Roman" w:eastAsia="Calibri" w:hAnsi="Times New Roman" w:cs="Times New Roman"/>
          <w:color w:val="00000A"/>
          <w:sz w:val="24"/>
          <w:lang w:val="pl-PL"/>
        </w:rPr>
        <w:t>2</w:t>
      </w:r>
      <w:r w:rsidRPr="0026485A">
        <w:rPr>
          <w:rFonts w:ascii="Times New Roman" w:eastAsia="Calibri" w:hAnsi="Times New Roman" w:cs="Times New Roman"/>
          <w:color w:val="00000A"/>
          <w:sz w:val="24"/>
          <w:lang w:val="pl-PL"/>
        </w:rPr>
        <w:t>.202</w:t>
      </w:r>
      <w:r w:rsidRPr="00C36854">
        <w:rPr>
          <w:rFonts w:ascii="Times New Roman" w:eastAsia="Calibri" w:hAnsi="Times New Roman" w:cs="Times New Roman"/>
          <w:color w:val="00000A"/>
          <w:sz w:val="24"/>
          <w:lang w:val="pl-PL"/>
        </w:rPr>
        <w:t>4</w:t>
      </w:r>
      <w:r w:rsidRPr="0026485A">
        <w:rPr>
          <w:rFonts w:ascii="Times New Roman" w:eastAsia="Calibri" w:hAnsi="Times New Roman" w:cs="Times New Roman"/>
          <w:color w:val="00000A"/>
          <w:sz w:val="24"/>
          <w:lang w:val="pl-PL"/>
        </w:rPr>
        <w:t>.</w:t>
      </w:r>
      <w:r w:rsidRPr="00C36854">
        <w:rPr>
          <w:rFonts w:ascii="Times New Roman" w:eastAsia="Calibri" w:hAnsi="Times New Roman" w:cs="Times New Roman"/>
          <w:color w:val="00000A"/>
          <w:sz w:val="24"/>
          <w:lang w:val="pl-PL"/>
        </w:rPr>
        <w:t>MJ</w:t>
      </w:r>
      <w:r>
        <w:rPr>
          <w:rFonts w:ascii="Times New Roman" w:eastAsia="Calibri" w:hAnsi="Times New Roman" w:cs="Times New Roman"/>
          <w:color w:val="00000A"/>
          <w:sz w:val="24"/>
          <w:lang w:val="pl-PL"/>
        </w:rPr>
        <w:t>)</w:t>
      </w:r>
    </w:p>
    <w:p w14:paraId="058F344E" w14:textId="2EFD5415" w:rsidR="00903287" w:rsidRPr="0026485A" w:rsidRDefault="00903287" w:rsidP="00024165">
      <w:pPr>
        <w:spacing w:line="276" w:lineRule="auto"/>
        <w:rPr>
          <w:rFonts w:ascii="Times New Roman" w:hAnsi="Times New Roman" w:cs="Times New Roman"/>
          <w:sz w:val="24"/>
          <w:lang w:val="pl-PL"/>
        </w:rPr>
      </w:pPr>
    </w:p>
    <w:p w14:paraId="7D704FF5" w14:textId="77777777" w:rsidR="00CF0E49" w:rsidRPr="0026485A" w:rsidRDefault="00CF0E49" w:rsidP="0047006E">
      <w:pPr>
        <w:spacing w:line="360" w:lineRule="auto"/>
        <w:jc w:val="center"/>
        <w:rPr>
          <w:rFonts w:ascii="Times New Roman" w:eastAsia="Calibri" w:hAnsi="Times New Roman" w:cs="Times New Roman"/>
          <w:color w:val="00000A"/>
          <w:sz w:val="24"/>
          <w:lang w:val="pl-PL"/>
        </w:rPr>
      </w:pPr>
    </w:p>
    <w:p w14:paraId="497451F1" w14:textId="77777777" w:rsidR="00B34AE5" w:rsidRPr="001B1B28" w:rsidRDefault="00B34AE5" w:rsidP="00B34AE5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 - OBWIESZCZENIE</w:t>
      </w:r>
    </w:p>
    <w:p w14:paraId="0E7875C7" w14:textId="77777777" w:rsidR="00B34AE5" w:rsidRPr="001B1B28" w:rsidRDefault="00B34AE5" w:rsidP="00B34AE5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1F3A26F2" w14:textId="77777777" w:rsidR="00CF0E49" w:rsidRPr="00883715" w:rsidRDefault="00CF0E49" w:rsidP="0047006E">
      <w:pPr>
        <w:spacing w:line="360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</w:p>
    <w:p w14:paraId="388FEBE7" w14:textId="53DD0E2C" w:rsidR="0047006E" w:rsidRDefault="009D3A38" w:rsidP="0047006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U. z 20</w:t>
      </w:r>
      <w:r w:rsidR="002D781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648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6485A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2003r., o planowaniu i zagospodarowaniu przestrzennym (</w:t>
      </w:r>
      <w:proofErr w:type="spellStart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</w:t>
      </w:r>
      <w:r w:rsidR="002D781B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26485A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264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D554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5A4120EA" w14:textId="77777777" w:rsidR="00BC0931" w:rsidRPr="0047006E" w:rsidRDefault="00BC0931" w:rsidP="00BC093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F05CAD4" w14:textId="77777777" w:rsidR="00CF0E49" w:rsidRPr="002D781B" w:rsidRDefault="009D3A38" w:rsidP="0047006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</w:pPr>
      <w:r w:rsidRPr="002D781B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zawiadamiam</w:t>
      </w:r>
    </w:p>
    <w:p w14:paraId="6C42E355" w14:textId="6BCDAA58" w:rsidR="00CF0E49" w:rsidRDefault="00773934" w:rsidP="0047006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095F45">
        <w:rPr>
          <w:rFonts w:ascii="Times New Roman" w:eastAsia="Times New Roman" w:hAnsi="Times New Roman" w:cs="Times New Roman"/>
          <w:color w:val="00000A"/>
          <w:sz w:val="24"/>
          <w:lang w:val="pl-PL"/>
        </w:rPr>
        <w:t>15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095F45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95F45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ustalenia lokalizacji inwestycji celu publicznego </w:t>
      </w:r>
      <w:proofErr w:type="spellStart"/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Pr="008837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Budowa 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5 </w:t>
      </w:r>
      <w:r w:rsidR="0041521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budynków mieszkalnych jednorodzinnych</w:t>
      </w:r>
      <w:r w:rsidR="002E099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dwulokalowych w zabudowie szeregowej 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oraz budynku mieszkalnego wielorodzinnego wraz </w:t>
      </w:r>
      <w:r w:rsidR="00BB599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z </w:t>
      </w:r>
      <w:r w:rsidR="00BB5998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wykonaniem urządzeń budowlanych i zagospodarowaniem terenu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na terenie działk</w:t>
      </w:r>
      <w:r w:rsidR="006718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6718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o nr </w:t>
      </w:r>
      <w:proofErr w:type="spellStart"/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ewid</w:t>
      </w:r>
      <w:proofErr w:type="spellEnd"/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 17/6 położon</w:t>
      </w:r>
      <w:r w:rsidR="0067189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ej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w obrębie geodezyjnym nr </w:t>
      </w:r>
      <w:r w:rsidR="00D0687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0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2 Barwice, gm. Barwice</w:t>
      </w:r>
      <w:r w:rsid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6A0D37D5" w14:textId="77777777" w:rsidR="0098565A" w:rsidRPr="00883715" w:rsidRDefault="0098565A" w:rsidP="0047006E">
      <w:pPr>
        <w:spacing w:line="360" w:lineRule="auto"/>
        <w:jc w:val="both"/>
        <w:rPr>
          <w:rFonts w:ascii="Times New Roman" w:hAnsi="Times New Roman" w:cs="Times New Roman"/>
          <w:sz w:val="24"/>
          <w:lang w:val="pl-PL"/>
        </w:rPr>
      </w:pPr>
    </w:p>
    <w:p w14:paraId="5D18162F" w14:textId="697D9B5C" w:rsidR="00CF0E49" w:rsidRPr="00616C90" w:rsidRDefault="009D3A38" w:rsidP="0047006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63566041"/>
      <w:r w:rsidR="0040743D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Społeczna Inicjatywa Mieszkaniowa </w:t>
      </w:r>
      <w:r w:rsidR="000B3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40743D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„KZN-Zachodniopomorskie” Sp. z o.o., </w:t>
      </w:r>
      <w:r w:rsidR="00AB2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Zwycięstwa 236B/1, 75-665 Koszalin. </w:t>
      </w:r>
      <w:r w:rsidR="000B3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AB2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Pełnomocnik: Beata Piotrowska</w:t>
      </w:r>
      <w:r w:rsidR="006C60E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</w:t>
      </w:r>
      <w:r w:rsidR="003F2CEF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Nowe Bielice</w:t>
      </w:r>
      <w:bookmarkEnd w:id="0"/>
    </w:p>
    <w:p w14:paraId="1996D8DE" w14:textId="77777777" w:rsidR="0098565A" w:rsidRPr="000B3633" w:rsidRDefault="0098565A" w:rsidP="004700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6A1B400F" w14:textId="2EAAB6B5" w:rsidR="009C1E10" w:rsidRPr="001B1B28" w:rsidRDefault="009C1E10" w:rsidP="009C1E1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Inwestycji, przy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ul. Zwycięzców 22 pokój nr 3 znajduje się całość akt dotyczących ww. sprawy. Osoba do kontaktu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Pan Oskar Stefański, tel. 94 713 75 02, mail: </w:t>
      </w:r>
      <w:hyperlink r:id="rId7" w:history="1">
        <w:r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</w:p>
    <w:p w14:paraId="4A08B457" w14:textId="78F1ECD6" w:rsidR="00A733F8" w:rsidRPr="007934F0" w:rsidRDefault="009C1E10" w:rsidP="009C1E1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tym informuję, że w terminie do dnia 05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5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godzinach pracy urzędu zapoznać się z zakresem zebranych dowodów i materiałów w sprawie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i wnosić do nich uwagi na piśmie.</w:t>
      </w:r>
    </w:p>
    <w:p w14:paraId="55B4A71B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5D56C9D" w14:textId="77777777" w:rsidR="006C60EC" w:rsidRPr="004D1AC5" w:rsidRDefault="006C60EC" w:rsidP="006C60EC">
      <w:pPr>
        <w:spacing w:line="276" w:lineRule="auto"/>
        <w:ind w:left="4536" w:right="56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67B473E3" w14:textId="292FE971" w:rsidR="006C60EC" w:rsidRPr="004D1AC5" w:rsidRDefault="006C60EC" w:rsidP="006C60EC">
      <w:pPr>
        <w:spacing w:line="276" w:lineRule="auto"/>
        <w:ind w:left="453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</w:t>
      </w: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0E7BA841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8F2793D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F7D0E06" w14:textId="54F9D7E7" w:rsidR="00024165" w:rsidRDefault="00024165" w:rsidP="00024165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4A113174" w14:textId="1F691C55" w:rsidR="00CF0E49" w:rsidRPr="00601FC2" w:rsidRDefault="009D3A38" w:rsidP="0047006E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49709751" w14:textId="3309F0D6" w:rsidR="003F2CEF" w:rsidRPr="00616C90" w:rsidRDefault="003F2CEF" w:rsidP="00616C90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="00616C90" w:rsidRPr="00616C90">
        <w:rPr>
          <w:rFonts w:ascii="Times New Roman" w:hAnsi="Times New Roman" w:cs="Times New Roman"/>
          <w:sz w:val="24"/>
          <w:lang w:val="pl-PL"/>
        </w:rPr>
        <w:br/>
      </w:r>
      <w:r w:rsidRPr="00616C90">
        <w:rPr>
          <w:rFonts w:ascii="Times New Roman" w:hAnsi="Times New Roman" w:cs="Times New Roman"/>
          <w:sz w:val="24"/>
          <w:lang w:val="pl-PL"/>
        </w:rPr>
        <w:t>ul. Zwycięstwa 236B/1, 75-665 Koszalin</w:t>
      </w:r>
    </w:p>
    <w:p w14:paraId="4F21A8E0" w14:textId="7937FB62" w:rsidR="003F2CEF" w:rsidRPr="00616C90" w:rsidRDefault="003F2CEF" w:rsidP="00616C90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 xml:space="preserve">Pełnomocnik: Beata Piotrowska, </w:t>
      </w:r>
      <w:r w:rsidR="006C60EC">
        <w:rPr>
          <w:rFonts w:ascii="Times New Roman" w:hAnsi="Times New Roman" w:cs="Times New Roman"/>
          <w:sz w:val="24"/>
          <w:lang w:val="pl-PL"/>
        </w:rPr>
        <w:t>zam.</w:t>
      </w:r>
      <w:r w:rsidRPr="00616C90">
        <w:rPr>
          <w:rFonts w:ascii="Times New Roman" w:hAnsi="Times New Roman" w:cs="Times New Roman"/>
          <w:sz w:val="24"/>
          <w:lang w:val="pl-PL"/>
        </w:rPr>
        <w:t xml:space="preserve"> Nowe Bielice</w:t>
      </w:r>
    </w:p>
    <w:p w14:paraId="3C4AC3A8" w14:textId="59055363" w:rsidR="00276A96" w:rsidRPr="00616C90" w:rsidRDefault="00276A96" w:rsidP="00616C90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5C31791C" w14:textId="2B05F5F8" w:rsidR="0024711C" w:rsidRPr="00616C90" w:rsidRDefault="0024711C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</w:p>
    <w:p w14:paraId="29D18F24" w14:textId="7C12204C" w:rsidR="00CF0E49" w:rsidRPr="00616C90" w:rsidRDefault="009D3A38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Strony postępowania (zgodnie z art. 28 K</w:t>
      </w:r>
      <w:r w:rsidR="00323243">
        <w:rPr>
          <w:rFonts w:ascii="Times New Roman" w:eastAsia="Times New Roman" w:hAnsi="Times New Roman" w:cs="Times New Roman"/>
          <w:color w:val="00000A"/>
          <w:sz w:val="24"/>
          <w:lang w:val="pl-PL"/>
        </w:rPr>
        <w:t>PA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="005726DF" w:rsidRPr="003D6FAB">
        <w:rPr>
          <w:rFonts w:ascii="Times New Roman" w:hAnsi="Times New Roman" w:cs="Times New Roman"/>
          <w:color w:val="auto"/>
          <w:sz w:val="24"/>
          <w:lang w:val="pl-PL"/>
        </w:rPr>
        <w:t>http://bip.barwice.pl/index.php?id=24</w:t>
      </w:r>
      <w:r w:rsidR="003D6FAB">
        <w:rPr>
          <w:rFonts w:ascii="Times New Roman" w:hAnsi="Times New Roman" w:cs="Times New Roman"/>
          <w:color w:val="auto"/>
          <w:sz w:val="24"/>
          <w:lang w:val="pl-PL"/>
        </w:rPr>
        <w:t>5074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76D1FA2" w14:textId="3E1E7B15" w:rsidR="00CF0E49" w:rsidRPr="00616C90" w:rsidRDefault="005726DF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A/</w:t>
      </w:r>
      <w:r w:rsidR="009D3A38"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</w:t>
      </w:r>
    </w:p>
    <w:p w14:paraId="60637599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62A35010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2E435BB7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69225684" w14:textId="77777777" w:rsidR="00CF0E49" w:rsidRPr="00883715" w:rsidRDefault="00CF0E49" w:rsidP="0047006E">
      <w:pPr>
        <w:spacing w:line="360" w:lineRule="auto"/>
        <w:rPr>
          <w:rFonts w:ascii="Times New Roman" w:hAnsi="Times New Roman" w:cs="Times New Roman"/>
          <w:sz w:val="24"/>
        </w:rPr>
      </w:pPr>
    </w:p>
    <w:sectPr w:rsidR="00CF0E49" w:rsidRPr="00883715" w:rsidSect="00F17A79">
      <w:footerReference w:type="default" r:id="rId8"/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C56A" w14:textId="77777777" w:rsidR="00785AE9" w:rsidRDefault="00785AE9" w:rsidP="00BC0931">
      <w:r>
        <w:separator/>
      </w:r>
    </w:p>
  </w:endnote>
  <w:endnote w:type="continuationSeparator" w:id="0">
    <w:p w14:paraId="237B53A5" w14:textId="77777777" w:rsidR="00785AE9" w:rsidRDefault="00785AE9" w:rsidP="00BC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E6374" w14:textId="0DE2D53A" w:rsidR="00B70F65" w:rsidRDefault="00B70F65">
    <w:pPr>
      <w:pStyle w:val="Stopka"/>
      <w:jc w:val="center"/>
    </w:pPr>
  </w:p>
  <w:p w14:paraId="56FE3321" w14:textId="77777777" w:rsidR="00BC0931" w:rsidRDefault="00BC0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7CD2A" w14:textId="77777777" w:rsidR="00785AE9" w:rsidRDefault="00785AE9" w:rsidP="00BC0931">
      <w:r>
        <w:separator/>
      </w:r>
    </w:p>
  </w:footnote>
  <w:footnote w:type="continuationSeparator" w:id="0">
    <w:p w14:paraId="41DC7DAF" w14:textId="77777777" w:rsidR="00785AE9" w:rsidRDefault="00785AE9" w:rsidP="00BC0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64723703">
    <w:abstractNumId w:val="2"/>
  </w:num>
  <w:num w:numId="2" w16cid:durableId="1622540610">
    <w:abstractNumId w:val="1"/>
  </w:num>
  <w:num w:numId="3" w16cid:durableId="204505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21C0F"/>
    <w:rsid w:val="00024165"/>
    <w:rsid w:val="00095F45"/>
    <w:rsid w:val="000B3633"/>
    <w:rsid w:val="000C5739"/>
    <w:rsid w:val="00214DE1"/>
    <w:rsid w:val="0024711C"/>
    <w:rsid w:val="0026485A"/>
    <w:rsid w:val="00276A96"/>
    <w:rsid w:val="002D781B"/>
    <w:rsid w:val="002E099C"/>
    <w:rsid w:val="00323243"/>
    <w:rsid w:val="003D6FAB"/>
    <w:rsid w:val="003F2CEF"/>
    <w:rsid w:val="0040743D"/>
    <w:rsid w:val="00415218"/>
    <w:rsid w:val="00420B37"/>
    <w:rsid w:val="0047006E"/>
    <w:rsid w:val="004A2BCD"/>
    <w:rsid w:val="005726DF"/>
    <w:rsid w:val="005C33CF"/>
    <w:rsid w:val="00601FC2"/>
    <w:rsid w:val="00616C90"/>
    <w:rsid w:val="00671895"/>
    <w:rsid w:val="006C60EC"/>
    <w:rsid w:val="007534AA"/>
    <w:rsid w:val="00773934"/>
    <w:rsid w:val="00785AE9"/>
    <w:rsid w:val="007C71CB"/>
    <w:rsid w:val="008764F5"/>
    <w:rsid w:val="00883715"/>
    <w:rsid w:val="00903287"/>
    <w:rsid w:val="0098565A"/>
    <w:rsid w:val="009C1E10"/>
    <w:rsid w:val="009D3A38"/>
    <w:rsid w:val="00A432D1"/>
    <w:rsid w:val="00A733F8"/>
    <w:rsid w:val="00AB2633"/>
    <w:rsid w:val="00B11A40"/>
    <w:rsid w:val="00B34AE5"/>
    <w:rsid w:val="00B67CCA"/>
    <w:rsid w:val="00B70F65"/>
    <w:rsid w:val="00BB5998"/>
    <w:rsid w:val="00BC0931"/>
    <w:rsid w:val="00C36854"/>
    <w:rsid w:val="00CF0E49"/>
    <w:rsid w:val="00D0687E"/>
    <w:rsid w:val="00D1663B"/>
    <w:rsid w:val="00D5549F"/>
    <w:rsid w:val="00F17A79"/>
    <w:rsid w:val="00F2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F973"/>
  <w15:docId w15:val="{70D5FCA9-6E23-4F75-9DA8-D94B9331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76A9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09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93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4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.stefanski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gminabarwice3@outlook.com</cp:lastModifiedBy>
  <cp:revision>51</cp:revision>
  <cp:lastPrinted>2025-01-15T09:46:00Z</cp:lastPrinted>
  <dcterms:created xsi:type="dcterms:W3CDTF">2019-03-06T12:10:00Z</dcterms:created>
  <dcterms:modified xsi:type="dcterms:W3CDTF">2025-01-15T09:47:00Z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