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6D837DDA" w:rsidR="00AD58C3" w:rsidRPr="00D3049F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D3049F">
        <w:rPr>
          <w:rFonts w:cs="Arial"/>
          <w:bCs/>
          <w:lang w:val="en-US"/>
        </w:rPr>
        <w:t>Barwice</w:t>
      </w:r>
      <w:proofErr w:type="spellEnd"/>
      <w:r w:rsidRPr="00D3049F">
        <w:rPr>
          <w:rFonts w:cs="Arial"/>
          <w:bCs/>
          <w:lang w:val="en-US"/>
        </w:rPr>
        <w:t>,</w:t>
      </w:r>
      <w:r w:rsidR="005263EE" w:rsidRPr="00D3049F">
        <w:rPr>
          <w:rFonts w:cs="Arial"/>
          <w:bCs/>
          <w:lang w:val="en-US"/>
        </w:rPr>
        <w:t xml:space="preserve"> dn.</w:t>
      </w:r>
      <w:r w:rsidRPr="00D3049F">
        <w:rPr>
          <w:rFonts w:cs="Arial"/>
          <w:bCs/>
          <w:lang w:val="en-US"/>
        </w:rPr>
        <w:t xml:space="preserve"> </w:t>
      </w:r>
      <w:r w:rsidR="007B41E7" w:rsidRPr="00D3049F">
        <w:rPr>
          <w:rFonts w:cs="Arial"/>
          <w:bCs/>
          <w:lang w:val="en-US"/>
        </w:rPr>
        <w:t>0</w:t>
      </w:r>
      <w:r w:rsidR="00D3049F" w:rsidRPr="00D3049F">
        <w:rPr>
          <w:rFonts w:cs="Arial"/>
          <w:bCs/>
          <w:lang w:val="en-US"/>
        </w:rPr>
        <w:t>3</w:t>
      </w:r>
      <w:r w:rsidR="007B41E7" w:rsidRPr="00D3049F">
        <w:rPr>
          <w:rFonts w:cs="Arial"/>
          <w:bCs/>
          <w:lang w:val="en-US"/>
        </w:rPr>
        <w:t>.</w:t>
      </w:r>
      <w:r w:rsidR="00D3049F" w:rsidRPr="00D3049F">
        <w:rPr>
          <w:rFonts w:cs="Arial"/>
          <w:bCs/>
          <w:lang w:val="en-US"/>
        </w:rPr>
        <w:t>01</w:t>
      </w:r>
      <w:r w:rsidR="00B05202" w:rsidRPr="00D3049F">
        <w:rPr>
          <w:rFonts w:cs="Arial"/>
          <w:bCs/>
          <w:lang w:val="en-US"/>
        </w:rPr>
        <w:t>.202</w:t>
      </w:r>
      <w:r w:rsidR="00D3049F" w:rsidRPr="00D3049F">
        <w:rPr>
          <w:rFonts w:cs="Arial"/>
          <w:bCs/>
          <w:lang w:val="en-US"/>
        </w:rPr>
        <w:t>5</w:t>
      </w:r>
      <w:r w:rsidR="00BA08A9" w:rsidRPr="00D3049F">
        <w:rPr>
          <w:rFonts w:cs="Arial"/>
          <w:bCs/>
          <w:lang w:val="en-US"/>
        </w:rPr>
        <w:t xml:space="preserve"> r.</w:t>
      </w:r>
    </w:p>
    <w:p w14:paraId="0C387EDA" w14:textId="01BAD376" w:rsidR="000351BF" w:rsidRPr="00D3049F" w:rsidRDefault="000F4C2E" w:rsidP="001B5760">
      <w:pPr>
        <w:pStyle w:val="NormalnyWeb"/>
        <w:rPr>
          <w:lang w:val="en-US"/>
        </w:rPr>
      </w:pPr>
      <w:r w:rsidRPr="00D3049F">
        <w:rPr>
          <w:rFonts w:cs="Arial"/>
          <w:bCs/>
          <w:lang w:val="en-US"/>
        </w:rPr>
        <w:t>IN</w:t>
      </w:r>
      <w:r w:rsidR="00A43862" w:rsidRPr="00D3049F">
        <w:rPr>
          <w:rFonts w:cs="Arial"/>
          <w:bCs/>
          <w:lang w:val="en-US"/>
        </w:rPr>
        <w:t>.6733.</w:t>
      </w:r>
      <w:r w:rsidR="00D3049F" w:rsidRPr="00D3049F">
        <w:rPr>
          <w:rFonts w:cs="Arial"/>
          <w:bCs/>
          <w:lang w:val="en-US"/>
        </w:rPr>
        <w:t>7</w:t>
      </w:r>
      <w:r w:rsidR="004D182D" w:rsidRPr="00D3049F">
        <w:rPr>
          <w:rFonts w:cs="Arial"/>
          <w:bCs/>
          <w:lang w:val="en-US"/>
        </w:rPr>
        <w:t>.202</w:t>
      </w:r>
      <w:r w:rsidR="002C3358" w:rsidRPr="00D3049F">
        <w:rPr>
          <w:rFonts w:cs="Arial"/>
          <w:bCs/>
          <w:lang w:val="en-US"/>
        </w:rPr>
        <w:t>4</w:t>
      </w:r>
      <w:r w:rsidR="008B3E02" w:rsidRPr="00D3049F">
        <w:rPr>
          <w:rFonts w:cs="Arial"/>
          <w:bCs/>
          <w:lang w:val="en-US"/>
        </w:rPr>
        <w:t>.</w:t>
      </w:r>
      <w:r w:rsidR="007F0E6C" w:rsidRPr="00D3049F">
        <w:rPr>
          <w:rFonts w:cs="Arial"/>
          <w:bCs/>
          <w:lang w:val="en-US"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741D9D17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D3049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0F5645B3" w14:textId="5542770B" w:rsidR="00B02D00" w:rsidRPr="002F0B00" w:rsidRDefault="007C5566" w:rsidP="00715869">
      <w:pPr>
        <w:spacing w:line="360" w:lineRule="auto"/>
        <w:jc w:val="both"/>
        <w:rPr>
          <w:b/>
        </w:rPr>
      </w:pPr>
      <w:r>
        <w:t xml:space="preserve">że w dniu </w:t>
      </w:r>
      <w:r w:rsidR="007B41E7">
        <w:t>0</w:t>
      </w:r>
      <w:r w:rsidR="00D3049F">
        <w:t>3</w:t>
      </w:r>
      <w:r w:rsidR="007B41E7">
        <w:t>.</w:t>
      </w:r>
      <w:r w:rsidR="00D3049F">
        <w:t>01</w:t>
      </w:r>
      <w:r w:rsidR="00B05202">
        <w:t>.202</w:t>
      </w:r>
      <w:r w:rsidR="00D3049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D3049F">
        <w:rPr>
          <w:rFonts w:cs="Arial"/>
          <w:bCs/>
        </w:rPr>
        <w:t>7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D3049F" w:rsidRPr="003323CA">
        <w:rPr>
          <w:b/>
        </w:rPr>
        <w:t>Budow</w:t>
      </w:r>
      <w:r w:rsidR="00D3049F">
        <w:rPr>
          <w:b/>
        </w:rPr>
        <w:t>ie</w:t>
      </w:r>
      <w:r w:rsidR="00D3049F" w:rsidRPr="003323CA">
        <w:rPr>
          <w:b/>
        </w:rPr>
        <w:t xml:space="preserve"> żłobka na dz. nr 541/25</w:t>
      </w:r>
      <w:r w:rsidR="001D658E">
        <w:rPr>
          <w:b/>
        </w:rPr>
        <w:t>,</w:t>
      </w:r>
      <w:r w:rsidR="00D3049F" w:rsidRPr="003323CA">
        <w:rPr>
          <w:b/>
        </w:rPr>
        <w:t xml:space="preserve"> 541/27</w:t>
      </w:r>
      <w:r w:rsidR="001D658E">
        <w:rPr>
          <w:b/>
        </w:rPr>
        <w:t>, 324/3 i 540/6</w:t>
      </w:r>
      <w:r w:rsidR="00D3049F" w:rsidRPr="003323CA">
        <w:rPr>
          <w:b/>
        </w:rPr>
        <w:t xml:space="preserve"> w obrębie Barwice 03, miasto Barwice.</w:t>
      </w:r>
    </w:p>
    <w:p w14:paraId="2C1EE279" w14:textId="77777777" w:rsidR="00715869" w:rsidRPr="00DE5CDA" w:rsidRDefault="00715869" w:rsidP="00715869">
      <w:pPr>
        <w:spacing w:before="240" w:line="360" w:lineRule="auto"/>
        <w:jc w:val="center"/>
        <w:rPr>
          <w:b/>
          <w:bCs/>
        </w:rPr>
      </w:pPr>
      <w:r w:rsidRPr="00DE5CDA">
        <w:rPr>
          <w:b/>
          <w:bCs/>
        </w:rPr>
        <w:t xml:space="preserve">Inwestorem przedsięwzięcia jest </w:t>
      </w:r>
      <w:bookmarkStart w:id="1" w:name="_Hlk146802244"/>
      <w:r>
        <w:rPr>
          <w:b/>
          <w:bCs/>
        </w:rPr>
        <w:t xml:space="preserve">Gmina Barwice, </w:t>
      </w:r>
      <w:bookmarkEnd w:id="1"/>
      <w:r w:rsidRPr="00DE5CDA">
        <w:rPr>
          <w:b/>
          <w:bCs/>
        </w:rPr>
        <w:t xml:space="preserve">ul. </w:t>
      </w:r>
      <w:r>
        <w:rPr>
          <w:b/>
          <w:bCs/>
        </w:rPr>
        <w:t>Zwycięzców 22</w:t>
      </w:r>
      <w:r w:rsidRPr="00DE5CDA">
        <w:rPr>
          <w:b/>
          <w:bCs/>
        </w:rPr>
        <w:t>, 7</w:t>
      </w:r>
      <w:r>
        <w:rPr>
          <w:b/>
          <w:bCs/>
        </w:rPr>
        <w:t>8</w:t>
      </w:r>
      <w:r w:rsidRPr="00DE5CDA">
        <w:rPr>
          <w:b/>
          <w:bCs/>
        </w:rPr>
        <w:t>-</w:t>
      </w:r>
      <w:r>
        <w:rPr>
          <w:b/>
          <w:bCs/>
        </w:rPr>
        <w:t>46</w:t>
      </w:r>
      <w:r w:rsidRPr="00DE5CDA">
        <w:rPr>
          <w:b/>
          <w:bCs/>
        </w:rPr>
        <w:t xml:space="preserve">0 </w:t>
      </w:r>
      <w:r>
        <w:rPr>
          <w:b/>
          <w:bCs/>
        </w:rPr>
        <w:t>Barwice</w:t>
      </w:r>
    </w:p>
    <w:p w14:paraId="37E30A68" w14:textId="77777777" w:rsidR="00715869" w:rsidRPr="000202F6" w:rsidRDefault="00715869" w:rsidP="00715869">
      <w:pPr>
        <w:spacing w:after="240" w:line="360" w:lineRule="auto"/>
        <w:jc w:val="center"/>
        <w:rPr>
          <w:b/>
          <w:bCs/>
        </w:rPr>
      </w:pPr>
      <w:r w:rsidRPr="00197A39">
        <w:rPr>
          <w:b/>
          <w:bCs/>
        </w:rPr>
        <w:t xml:space="preserve">Pełnomocnik: </w:t>
      </w:r>
      <w:r>
        <w:rPr>
          <w:b/>
          <w:bCs/>
        </w:rPr>
        <w:t>P. Dariusz Ruta reprezentujący firmę GORBUD Sp. z o.o.</w:t>
      </w:r>
      <w:r>
        <w:rPr>
          <w:b/>
          <w:bCs/>
        </w:rPr>
        <w:br/>
        <w:t>ul. Kołobrzeska 8C, 78-300 Świdwin</w:t>
      </w:r>
    </w:p>
    <w:p w14:paraId="56FBA486" w14:textId="0C88C77D" w:rsidR="00AD58C3" w:rsidRPr="007C5566" w:rsidRDefault="007C5566" w:rsidP="00004267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028AF304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z ww. decyzją do dnia </w:t>
      </w:r>
      <w:r w:rsidR="0004169A">
        <w:t>2</w:t>
      </w:r>
      <w:r w:rsidR="00715869">
        <w:t>4</w:t>
      </w:r>
      <w:r w:rsidR="00A76B63">
        <w:t>.</w:t>
      </w:r>
      <w:r w:rsidR="00715869">
        <w:t>01</w:t>
      </w:r>
      <w:r w:rsidR="00534434">
        <w:t>.202</w:t>
      </w:r>
      <w:r w:rsidR="00715869">
        <w:t>5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6C1D3678" w14:textId="77777777" w:rsidR="00715869" w:rsidRPr="005A73A9" w:rsidRDefault="00715869" w:rsidP="00715869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37BF9886" w14:textId="77777777" w:rsidR="00715869" w:rsidRPr="005A73A9" w:rsidRDefault="00715869" w:rsidP="00715869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21B8DA6F" w14:textId="77777777" w:rsidR="00A76B63" w:rsidRPr="001460F6" w:rsidRDefault="00A76B63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Pr="001460F6" w:rsidRDefault="009E7E78">
      <w:pPr>
        <w:suppressAutoHyphens w:val="0"/>
        <w:rPr>
          <w:color w:val="auto"/>
          <w:u w:val="single"/>
        </w:rPr>
      </w:pPr>
    </w:p>
    <w:p w14:paraId="487F8F11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3DCB09C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18EBB103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7D4AA7C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17E8C582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5A7804AD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5C56DB00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0AC6155" w14:textId="77777777" w:rsidR="001614B0" w:rsidRDefault="001614B0">
      <w:pPr>
        <w:suppressAutoHyphens w:val="0"/>
        <w:rPr>
          <w:u w:val="single"/>
        </w:rPr>
      </w:pPr>
    </w:p>
    <w:p w14:paraId="5D6A40B4" w14:textId="77777777" w:rsidR="00DD7B1B" w:rsidRDefault="00DD7B1B">
      <w:pPr>
        <w:suppressAutoHyphens w:val="0"/>
        <w:rPr>
          <w:u w:val="single"/>
        </w:rPr>
      </w:pPr>
    </w:p>
    <w:p w14:paraId="19B20838" w14:textId="77777777" w:rsidR="00715869" w:rsidRDefault="00715869">
      <w:pPr>
        <w:suppressAutoHyphens w:val="0"/>
        <w:rPr>
          <w:u w:val="single"/>
        </w:rPr>
      </w:pPr>
    </w:p>
    <w:p w14:paraId="273AE09D" w14:textId="77777777" w:rsidR="00715869" w:rsidRDefault="00715869">
      <w:pPr>
        <w:suppressAutoHyphens w:val="0"/>
        <w:rPr>
          <w:u w:val="single"/>
        </w:rPr>
      </w:pPr>
    </w:p>
    <w:p w14:paraId="4DACFECF" w14:textId="77777777" w:rsidR="00715869" w:rsidRDefault="00715869" w:rsidP="00715869">
      <w:pPr>
        <w:rPr>
          <w:color w:val="auto"/>
          <w:u w:val="single"/>
        </w:rPr>
      </w:pPr>
      <w:r>
        <w:rPr>
          <w:color w:val="auto"/>
          <w:u w:val="single"/>
        </w:rPr>
        <w:lastRenderedPageBreak/>
        <w:t>Otrzymują:</w:t>
      </w:r>
    </w:p>
    <w:p w14:paraId="00B8360D" w14:textId="77777777" w:rsidR="00715869" w:rsidRDefault="00715869" w:rsidP="00715869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35FE44F3" w14:textId="77777777" w:rsidR="00715869" w:rsidRDefault="00715869" w:rsidP="0071586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P. Dariusz Ruta reprezentujący: GORBUD Sp. z o.o., </w:t>
      </w:r>
    </w:p>
    <w:p w14:paraId="76A7E8E7" w14:textId="77777777" w:rsidR="00715869" w:rsidRDefault="00715869" w:rsidP="0071586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Kołobrzeska 8C, 78-300 Świdwin ,</w:t>
      </w:r>
    </w:p>
    <w:p w14:paraId="229EEE4A" w14:textId="77777777" w:rsidR="00715869" w:rsidRDefault="00715869" w:rsidP="00715869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462856D6" w14:textId="77777777" w:rsidR="00715869" w:rsidRDefault="00715869" w:rsidP="00715869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Szczecinek,</w:t>
      </w:r>
    </w:p>
    <w:p w14:paraId="1498344D" w14:textId="77777777" w:rsidR="00715869" w:rsidRDefault="00715869" w:rsidP="00715869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Krajowy Ośrodek Wsparcia Rolnictwa, Oddział Terenowy w Koszalinie, </w:t>
      </w:r>
    </w:p>
    <w:p w14:paraId="2E1B184F" w14:textId="77777777" w:rsidR="00715869" w:rsidRDefault="00715869" w:rsidP="0071586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Partyzantów 15A, 75-411 Koszalin</w:t>
      </w:r>
    </w:p>
    <w:p w14:paraId="37124082" w14:textId="76D240D7" w:rsidR="00715869" w:rsidRDefault="00715869" w:rsidP="00F239B3">
      <w:pPr>
        <w:widowControl w:val="0"/>
        <w:numPr>
          <w:ilvl w:val="0"/>
          <w:numId w:val="7"/>
        </w:numPr>
        <w:tabs>
          <w:tab w:val="left" w:pos="0"/>
        </w:tabs>
        <w:suppressAutoHyphens w:val="0"/>
        <w:spacing w:line="276" w:lineRule="auto"/>
        <w:jc w:val="both"/>
      </w:pPr>
      <w: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br/>
        <w:t>w Barwicach, Biuletyn Informacji Publicznej</w:t>
      </w:r>
      <w:r w:rsidR="00F239B3">
        <w:t xml:space="preserve"> </w:t>
      </w:r>
      <w:r>
        <w:t>(</w:t>
      </w:r>
      <w:hyperlink r:id="rId5" w:history="1">
        <w:r w:rsidRPr="00D40FE1">
          <w:rPr>
            <w:rStyle w:val="Hipercze"/>
          </w:rPr>
          <w:t>http://bip.barwice.pl/public/catalog/?id=252092&amp;idCatalog=449023</w:t>
        </w:r>
      </w:hyperlink>
      <w:r>
        <w:t xml:space="preserve">), </w:t>
      </w:r>
    </w:p>
    <w:p w14:paraId="5241821C" w14:textId="77777777" w:rsidR="00715869" w:rsidRDefault="00715869" w:rsidP="00715869">
      <w:pPr>
        <w:widowControl w:val="0"/>
        <w:numPr>
          <w:ilvl w:val="0"/>
          <w:numId w:val="7"/>
        </w:numPr>
        <w:tabs>
          <w:tab w:val="left" w:pos="0"/>
        </w:tabs>
        <w:suppressAutoHyphens w:val="0"/>
        <w:spacing w:line="276" w:lineRule="auto"/>
        <w:jc w:val="both"/>
      </w:pPr>
      <w:r>
        <w:t>A/a</w:t>
      </w:r>
    </w:p>
    <w:p w14:paraId="6A2AD116" w14:textId="77777777" w:rsidR="00052857" w:rsidRPr="00052857" w:rsidRDefault="00052857" w:rsidP="00052857">
      <w:pPr>
        <w:suppressAutoHyphens w:val="0"/>
        <w:rPr>
          <w:rFonts w:eastAsia="Segoe UI" w:cs="Tahoma"/>
          <w:color w:val="000000"/>
          <w:lang w:eastAsia="en-US" w:bidi="en-US"/>
        </w:rPr>
      </w:pP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52857"/>
    <w:rsid w:val="000541FE"/>
    <w:rsid w:val="00071D4E"/>
    <w:rsid w:val="000879B1"/>
    <w:rsid w:val="00090042"/>
    <w:rsid w:val="000F4C2E"/>
    <w:rsid w:val="00123439"/>
    <w:rsid w:val="001460F6"/>
    <w:rsid w:val="001526CC"/>
    <w:rsid w:val="001614B0"/>
    <w:rsid w:val="00161C6C"/>
    <w:rsid w:val="00180581"/>
    <w:rsid w:val="001B5760"/>
    <w:rsid w:val="001C1ADF"/>
    <w:rsid w:val="001D32F3"/>
    <w:rsid w:val="001D4097"/>
    <w:rsid w:val="001D658E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E332F"/>
    <w:rsid w:val="006F1515"/>
    <w:rsid w:val="006F7070"/>
    <w:rsid w:val="00715869"/>
    <w:rsid w:val="00734F2C"/>
    <w:rsid w:val="00744E15"/>
    <w:rsid w:val="007A47B6"/>
    <w:rsid w:val="007B41E7"/>
    <w:rsid w:val="007C2CA7"/>
    <w:rsid w:val="007C5566"/>
    <w:rsid w:val="007F0E6C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B0A88"/>
    <w:rsid w:val="009D10F6"/>
    <w:rsid w:val="009E7E78"/>
    <w:rsid w:val="009F46E8"/>
    <w:rsid w:val="009F60C1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B6F35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848B2"/>
    <w:rsid w:val="00C92FB7"/>
    <w:rsid w:val="00CE2F15"/>
    <w:rsid w:val="00D1185B"/>
    <w:rsid w:val="00D15719"/>
    <w:rsid w:val="00D3049F"/>
    <w:rsid w:val="00D437E7"/>
    <w:rsid w:val="00D44156"/>
    <w:rsid w:val="00D51174"/>
    <w:rsid w:val="00DD7B1B"/>
    <w:rsid w:val="00DE04F7"/>
    <w:rsid w:val="00E35D13"/>
    <w:rsid w:val="00E712E4"/>
    <w:rsid w:val="00E7361E"/>
    <w:rsid w:val="00EA5F0C"/>
    <w:rsid w:val="00EB4846"/>
    <w:rsid w:val="00EE7040"/>
    <w:rsid w:val="00EF51CD"/>
    <w:rsid w:val="00F239B3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2092&amp;idCatalog=449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23</cp:revision>
  <cp:lastPrinted>2024-12-05T10:43:00Z</cp:lastPrinted>
  <dcterms:created xsi:type="dcterms:W3CDTF">2023-11-21T07:36:00Z</dcterms:created>
  <dcterms:modified xsi:type="dcterms:W3CDTF">2025-01-03T10:09:00Z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