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723DBA" w14:textId="77777777" w:rsidR="00F93BD7" w:rsidRDefault="00000000">
      <w:pPr>
        <w:spacing w:line="276" w:lineRule="auto"/>
        <w:jc w:val="center"/>
      </w:pPr>
      <w:r>
        <w:rPr>
          <w:rFonts w:ascii="Times New Roman" w:hAnsi="Times New Roman"/>
          <w:b/>
          <w:lang w:bidi="pl-PL"/>
        </w:rPr>
        <w:t>Zarządzenie Nr 112/2024</w:t>
      </w:r>
      <w:r>
        <w:rPr>
          <w:rFonts w:ascii="Times New Roman" w:hAnsi="Times New Roman"/>
          <w:b/>
          <w:lang w:bidi="pl-PL"/>
        </w:rPr>
        <w:br/>
        <w:t>BURMISTRZA Barwic</w:t>
      </w:r>
    </w:p>
    <w:p w14:paraId="7EB6CB67" w14:textId="77777777" w:rsidR="00F93BD7" w:rsidRDefault="00000000">
      <w:pPr>
        <w:spacing w:line="276" w:lineRule="auto"/>
        <w:jc w:val="center"/>
      </w:pPr>
      <w:r>
        <w:rPr>
          <w:rFonts w:ascii="Times New Roman" w:hAnsi="Times New Roman"/>
          <w:lang w:bidi="pl-PL"/>
        </w:rPr>
        <w:t>z dnia 28 listopada 2024 r.</w:t>
      </w:r>
    </w:p>
    <w:p w14:paraId="45A62F85" w14:textId="77777777" w:rsidR="00F93BD7" w:rsidRDefault="00000000">
      <w:pPr>
        <w:keepNext/>
        <w:snapToGrid w:val="0"/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 sprawie ogłoszenia konsultacji społecznych dotyczących projektu „Strategii Zintegrowanych Inwestycji Terytorialnych Miejskiego Obszaru Funkcjonalnego Szczecinka”</w:t>
      </w:r>
    </w:p>
    <w:p w14:paraId="1379D9F6" w14:textId="77777777" w:rsidR="00F93BD7" w:rsidRDefault="00000000">
      <w:pPr>
        <w:pStyle w:val="Bezodstpw"/>
        <w:spacing w:line="276" w:lineRule="auto"/>
        <w:ind w:firstLine="708"/>
        <w:jc w:val="both"/>
      </w:pPr>
      <w:r>
        <w:rPr>
          <w:rFonts w:ascii="Times New Roman" w:hAnsi="Times New Roman"/>
        </w:rPr>
        <w:t xml:space="preserve">Na podstawie art. 5a ust. 1 ustawy z dnia 8 marca 1990 r. o samorządzie gminnym (t.j. </w:t>
      </w:r>
      <w:r>
        <w:rPr>
          <w:rFonts w:ascii="Times New Roman" w:hAnsi="Times New Roman"/>
          <w:bCs/>
          <w:color w:val="333333"/>
          <w:shd w:val="clear" w:color="auto" w:fill="FFFFFF"/>
        </w:rPr>
        <w:t xml:space="preserve">Dz.U. </w:t>
      </w:r>
      <w:r>
        <w:rPr>
          <w:rFonts w:ascii="Times New Roman" w:hAnsi="Times New Roman"/>
          <w:bCs/>
          <w:color w:val="333333"/>
          <w:shd w:val="clear" w:color="auto" w:fill="FFFFFF"/>
        </w:rPr>
        <w:br/>
        <w:t>z 2024 r. poz. 1465 z późn. zm.</w:t>
      </w:r>
      <w:r>
        <w:rPr>
          <w:rFonts w:ascii="Times New Roman" w:hAnsi="Times New Roman"/>
        </w:rPr>
        <w:t xml:space="preserve">), art. 34 ust. 6 pkt 2 oraz ust. 15 pkt 6 ustawy z dnia 28 kwietnia 2022 r. o zasadach realizacji zadań finansowanych ze środków europejskich w perspektywie finansowej 2021-2027 (t.j. Dz. U. z 2022 r. poz. 1079 z późn. zm.) oraz § 5 ust 1 pkt 1 Uchwały Nr XXXII/182/17 Rady Miejskiej w Barwicach z dnia 10 sierpnia 2017 r. w sprawie określenia zasad i trybu przeprowadzania konsultacji społecznych z mieszkańcami Gminy Barwice (Dz. Urz. Woj. Zach. z  2017 r. poz. 3546), </w:t>
      </w:r>
      <w:r>
        <w:rPr>
          <w:rFonts w:ascii="Times New Roman" w:hAnsi="Times New Roman"/>
        </w:rPr>
        <w:br/>
        <w:t>a także Porozumienia Powiatowo-Gminnego z dnia 17 stycznia 2023 r. w sprawie ustanowienia Związku ZIT Miejskiego Obszaru Funkcjonalnego Szczecinka oraz ustalenia zasad współpracy jednostek samorządu terytorialnego przy opracowaniu strategii ZIT i realizacji zadań w ramach ZIT MOF Szczecinka (Dz. Urz. Woj. Zach. z 2023 r., poz. 724)  zarządzam, co następuje:</w:t>
      </w:r>
    </w:p>
    <w:p w14:paraId="44AB6146" w14:textId="77777777" w:rsidR="00F93BD7" w:rsidRDefault="00F93BD7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7DBF8907" w14:textId="77777777" w:rsidR="00F93BD7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  <w:b/>
        </w:rPr>
        <w:t>§ 1. </w:t>
      </w:r>
      <w:r>
        <w:rPr>
          <w:rFonts w:ascii="Times New Roman" w:hAnsi="Times New Roman"/>
          <w:bCs/>
        </w:rPr>
        <w:t>1.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Zarządza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się przeprowadzenie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konsultacji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społecznych,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których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przedmiotem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jest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projekt „Strategii Zintegrowanych Inwestycji Terytorialnych Miejskiego Obszaru Funkcjonalnego Szczecinka”.</w:t>
      </w:r>
    </w:p>
    <w:p w14:paraId="37F8C023" w14:textId="77777777" w:rsidR="00F93BD7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</w:rPr>
        <w:t>2. Konsultacje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</w:rPr>
        <w:t>prowadzone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są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w celu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poznania</w:t>
      </w:r>
      <w:r>
        <w:rPr>
          <w:rFonts w:ascii="Times New Roman" w:hAnsi="Times New Roman"/>
          <w:spacing w:val="23"/>
        </w:rPr>
        <w:t xml:space="preserve"> </w:t>
      </w:r>
      <w:r>
        <w:rPr>
          <w:rFonts w:ascii="Times New Roman" w:hAnsi="Times New Roman"/>
        </w:rPr>
        <w:t>opinii,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zebrania</w:t>
      </w:r>
      <w:r>
        <w:rPr>
          <w:rFonts w:ascii="Times New Roman" w:hAnsi="Times New Roman"/>
          <w:spacing w:val="23"/>
        </w:rPr>
        <w:t xml:space="preserve"> </w:t>
      </w:r>
      <w:r>
        <w:rPr>
          <w:rFonts w:ascii="Times New Roman" w:hAnsi="Times New Roman"/>
        </w:rPr>
        <w:t>uwag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  <w:color w:val="131313"/>
        </w:rPr>
        <w:t xml:space="preserve">i </w:t>
      </w:r>
      <w:r>
        <w:rPr>
          <w:rFonts w:ascii="Times New Roman" w:hAnsi="Times New Roman"/>
        </w:rPr>
        <w:t>propozycji</w:t>
      </w:r>
      <w:r>
        <w:rPr>
          <w:rFonts w:ascii="Times New Roman" w:hAnsi="Times New Roman"/>
          <w:spacing w:val="21"/>
        </w:rPr>
        <w:t xml:space="preserve"> </w:t>
      </w:r>
      <w:r>
        <w:rPr>
          <w:rFonts w:ascii="Times New Roman" w:hAnsi="Times New Roman"/>
        </w:rPr>
        <w:t>zmian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zakresie projektu, o którym mowa w ust. 1.</w:t>
      </w:r>
    </w:p>
    <w:p w14:paraId="5CEFDC73" w14:textId="77777777" w:rsidR="00F93BD7" w:rsidRDefault="00000000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Ogłoszenie o konsultacjach społecznych stanowi załącznik nr 1 do niniejszego zarządzenia.</w:t>
      </w:r>
    </w:p>
    <w:p w14:paraId="78E90A88" w14:textId="77777777" w:rsidR="00F93BD7" w:rsidRDefault="00F93BD7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1F45ECAF" w14:textId="77777777" w:rsidR="00F93BD7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  <w:b/>
        </w:rPr>
        <w:t xml:space="preserve">§ 2. </w:t>
      </w:r>
      <w:r>
        <w:rPr>
          <w:rFonts w:ascii="Times New Roman" w:hAnsi="Times New Roman"/>
          <w:bCs/>
        </w:rPr>
        <w:t>1.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Konsultacje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społeczne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prowadzone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będą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od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dnia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29 listopada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2024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r.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do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dnia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6 stycznia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2"/>
        </w:rPr>
        <w:t>2025 r.</w:t>
      </w:r>
    </w:p>
    <w:p w14:paraId="5895B0FE" w14:textId="77777777" w:rsidR="00F93BD7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  <w:bCs/>
        </w:rPr>
        <w:t>2.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Uprawnionymi do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udziału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konsultacjach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  <w:spacing w:val="-5"/>
        </w:rPr>
        <w:t>są:</w:t>
      </w:r>
    </w:p>
    <w:p w14:paraId="01B3DBB1" w14:textId="77777777" w:rsidR="00F93BD7" w:rsidRDefault="00000000">
      <w:pPr>
        <w:pStyle w:val="Akapitzlist"/>
        <w:numPr>
          <w:ilvl w:val="0"/>
          <w:numId w:val="1"/>
        </w:numPr>
      </w:pPr>
      <w:r>
        <w:t>mieszkańcy</w:t>
      </w:r>
      <w:r>
        <w:rPr>
          <w:spacing w:val="11"/>
        </w:rPr>
        <w:t xml:space="preserve"> </w:t>
      </w:r>
      <w:r>
        <w:t>Gminy</w:t>
      </w:r>
      <w:r>
        <w:rPr>
          <w:spacing w:val="6"/>
        </w:rPr>
        <w:t xml:space="preserve"> </w:t>
      </w:r>
      <w:r>
        <w:t>Barwice,</w:t>
      </w:r>
    </w:p>
    <w:p w14:paraId="6BFFB97D" w14:textId="77777777" w:rsidR="00F93BD7" w:rsidRDefault="00000000">
      <w:pPr>
        <w:pStyle w:val="Akapitzlist"/>
        <w:numPr>
          <w:ilvl w:val="0"/>
          <w:numId w:val="1"/>
        </w:numPr>
      </w:pPr>
      <w:r>
        <w:t>organizacje pozarządowe i</w:t>
      </w:r>
      <w:r>
        <w:rPr>
          <w:spacing w:val="-11"/>
        </w:rPr>
        <w:t xml:space="preserve"> </w:t>
      </w:r>
      <w:r>
        <w:t>podmioty wymienione w</w:t>
      </w:r>
      <w:r>
        <w:rPr>
          <w:spacing w:val="-10"/>
        </w:rPr>
        <w:t xml:space="preserve"> </w:t>
      </w:r>
      <w:r>
        <w:t>art. 3</w:t>
      </w:r>
      <w:r>
        <w:rPr>
          <w:spacing w:val="-2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3</w:t>
      </w:r>
      <w:r>
        <w:rPr>
          <w:spacing w:val="-8"/>
        </w:rPr>
        <w:t xml:space="preserve"> </w:t>
      </w:r>
      <w:r>
        <w:t>ustawy</w:t>
      </w:r>
      <w:r>
        <w:rPr>
          <w:spacing w:val="-2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dnia</w:t>
      </w:r>
      <w:r>
        <w:rPr>
          <w:spacing w:val="-2"/>
        </w:rPr>
        <w:t xml:space="preserve"> </w:t>
      </w:r>
      <w:r>
        <w:t xml:space="preserve">24 kwietnia </w:t>
      </w:r>
      <w:r>
        <w:rPr>
          <w:spacing w:val="-2"/>
        </w:rPr>
        <w:t>2003</w:t>
      </w:r>
      <w:r>
        <w:rPr>
          <w:spacing w:val="-11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działalności pożytku</w:t>
      </w:r>
      <w:r>
        <w:rPr>
          <w:spacing w:val="-5"/>
        </w:rPr>
        <w:t xml:space="preserve"> </w:t>
      </w:r>
      <w:r>
        <w:rPr>
          <w:spacing w:val="-2"/>
        </w:rPr>
        <w:t>publicznego</w:t>
      </w:r>
      <w:r>
        <w:rPr>
          <w:spacing w:val="10"/>
        </w:rPr>
        <w:t xml:space="preserve"> </w:t>
      </w:r>
      <w:r>
        <w:rPr>
          <w:color w:val="0E0E0E"/>
          <w:spacing w:val="-2"/>
        </w:rPr>
        <w:t>i</w:t>
      </w:r>
      <w:r>
        <w:rPr>
          <w:color w:val="0E0E0E"/>
          <w:spacing w:val="-11"/>
        </w:rPr>
        <w:t xml:space="preserve"> </w:t>
      </w:r>
      <w:r>
        <w:rPr>
          <w:spacing w:val="-2"/>
        </w:rPr>
        <w:t>wolontariacie</w:t>
      </w:r>
      <w:r>
        <w:rPr>
          <w:spacing w:val="12"/>
        </w:rPr>
        <w:t xml:space="preserve"> </w:t>
      </w:r>
      <w:r>
        <w:rPr>
          <w:spacing w:val="-2"/>
        </w:rPr>
        <w:t>(t.j.</w:t>
      </w:r>
      <w:r>
        <w:rPr>
          <w:spacing w:val="-4"/>
        </w:rPr>
        <w:t xml:space="preserve"> </w:t>
      </w:r>
      <w:r>
        <w:rPr>
          <w:spacing w:val="-2"/>
        </w:rPr>
        <w:t>Dz. U. z 2024 poz. 1491)</w:t>
      </w:r>
      <w:r>
        <w:rPr>
          <w:spacing w:val="-10"/>
        </w:rPr>
        <w:t xml:space="preserve"> </w:t>
      </w:r>
      <w:r>
        <w:rPr>
          <w:spacing w:val="-2"/>
        </w:rPr>
        <w:t xml:space="preserve">mające </w:t>
      </w:r>
      <w:r>
        <w:t>swą siedzibę na terenie gminy Barwice,</w:t>
      </w:r>
    </w:p>
    <w:p w14:paraId="4C7BE659" w14:textId="77777777" w:rsidR="00F93BD7" w:rsidRDefault="00000000">
      <w:pPr>
        <w:pStyle w:val="Akapitzlist"/>
        <w:numPr>
          <w:ilvl w:val="0"/>
          <w:numId w:val="1"/>
        </w:numPr>
      </w:pPr>
      <w:r>
        <w:t>lokalni</w:t>
      </w:r>
      <w:r>
        <w:rPr>
          <w:spacing w:val="38"/>
        </w:rPr>
        <w:t xml:space="preserve"> </w:t>
      </w:r>
      <w:r>
        <w:t>partnerzy</w:t>
      </w:r>
      <w:r>
        <w:rPr>
          <w:spacing w:val="4"/>
        </w:rPr>
        <w:t xml:space="preserve"> </w:t>
      </w:r>
      <w:r>
        <w:t>społeczni</w:t>
      </w:r>
      <w:r>
        <w:rPr>
          <w:spacing w:val="49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rPr>
          <w:spacing w:val="-2"/>
        </w:rPr>
        <w:t>gospodarczy.</w:t>
      </w:r>
    </w:p>
    <w:p w14:paraId="4840D181" w14:textId="77777777" w:rsidR="00F93BD7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</w:rPr>
        <w:t xml:space="preserve">3. Zasięg terytorialny konsultacji obejmuje Gminę Barwice w odniesieniu do mieszkańców </w:t>
      </w:r>
      <w:r>
        <w:rPr>
          <w:rFonts w:ascii="Times New Roman" w:hAnsi="Times New Roman"/>
          <w:spacing w:val="-2"/>
        </w:rPr>
        <w:t>oraz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  <w:spacing w:val="-2"/>
        </w:rPr>
        <w:t>organizacji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spacing w:val="-2"/>
        </w:rPr>
        <w:t>pozarządowych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  <w:spacing w:val="-2"/>
        </w:rPr>
        <w:t>i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  <w:spacing w:val="-2"/>
        </w:rPr>
        <w:t>podmiotów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  <w:spacing w:val="-2"/>
        </w:rPr>
        <w:t>wymienionych w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  <w:spacing w:val="-2"/>
        </w:rPr>
        <w:t>art.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spacing w:val="-2"/>
        </w:rPr>
        <w:t>3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  <w:spacing w:val="-2"/>
        </w:rPr>
        <w:t>ust.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2"/>
        </w:rPr>
        <w:t>3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  <w:spacing w:val="-2"/>
        </w:rPr>
        <w:t>ustawy z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  <w:spacing w:val="-2"/>
        </w:rPr>
        <w:t>dnia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spacing w:val="-2"/>
        </w:rPr>
        <w:t>24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2"/>
        </w:rPr>
        <w:t xml:space="preserve">kwietnia </w:t>
      </w:r>
      <w:r>
        <w:rPr>
          <w:rFonts w:ascii="Times New Roman" w:hAnsi="Times New Roman"/>
        </w:rPr>
        <w:t xml:space="preserve">2003 r. o działalności pożytku publicznego </w:t>
      </w:r>
      <w:r>
        <w:rPr>
          <w:rFonts w:ascii="Times New Roman" w:hAnsi="Times New Roman"/>
          <w:color w:val="181818"/>
        </w:rPr>
        <w:t>i</w:t>
      </w:r>
      <w:r>
        <w:rPr>
          <w:rFonts w:ascii="Times New Roman" w:hAnsi="Times New Roman"/>
          <w:color w:val="181818"/>
          <w:spacing w:val="-2"/>
        </w:rPr>
        <w:t xml:space="preserve"> </w:t>
      </w:r>
      <w:r>
        <w:rPr>
          <w:rFonts w:ascii="Times New Roman" w:hAnsi="Times New Roman"/>
        </w:rPr>
        <w:t>wolontariacie.</w:t>
      </w:r>
    </w:p>
    <w:p w14:paraId="79B20E49" w14:textId="77777777" w:rsidR="00F93BD7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</w:rPr>
        <w:t>4. Nieprzekazanie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opinii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lub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uwag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odnośnie projektu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„Strategii Zintegrowanych Inwestycji Terytorialnych Miejskiego Obszaru Funkcjonalnego Szczecinka”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terminie, o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którym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mowa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ust.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1,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oznacza rezygnację z ich przedstawienia.</w:t>
      </w:r>
    </w:p>
    <w:p w14:paraId="3EDB1136" w14:textId="77777777" w:rsidR="00F93BD7" w:rsidRDefault="00F93BD7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753026D8" w14:textId="77777777" w:rsidR="00F93BD7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  <w:b/>
        </w:rPr>
        <w:t>§ 3. </w:t>
      </w:r>
      <w:r>
        <w:rPr>
          <w:rFonts w:ascii="Times New Roman" w:hAnsi="Times New Roman"/>
          <w:bCs/>
        </w:rPr>
        <w:t>1.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Projekt „Strategii Zintegrowanych Inwestycji Terytorialnych Miejskiego Obszaru Funkcjonalnego Szczecinka” stanowi załącznik nr 2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do niniejszego zarządzenia.</w:t>
      </w:r>
    </w:p>
    <w:p w14:paraId="534F31B1" w14:textId="77777777" w:rsidR="00F93BD7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</w:rPr>
        <w:t>2. Projekt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dokumentu,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którym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mowa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ust.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1,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udostępniony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będzie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color w:val="0E0E0E"/>
        </w:rPr>
        <w:t>w</w:t>
      </w:r>
      <w:r>
        <w:rPr>
          <w:rFonts w:ascii="Times New Roman" w:hAnsi="Times New Roman"/>
          <w:color w:val="0E0E0E"/>
          <w:spacing w:val="-10"/>
        </w:rPr>
        <w:t xml:space="preserve"> </w:t>
      </w:r>
      <w:r>
        <w:rPr>
          <w:rFonts w:ascii="Times New Roman" w:hAnsi="Times New Roman"/>
        </w:rPr>
        <w:t>terminie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trwania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2"/>
        </w:rPr>
        <w:t>konsultacji:</w:t>
      </w:r>
    </w:p>
    <w:p w14:paraId="20322BA5" w14:textId="77777777" w:rsidR="00F93BD7" w:rsidRDefault="00000000">
      <w:pPr>
        <w:pStyle w:val="Bezodstpw"/>
        <w:numPr>
          <w:ilvl w:val="0"/>
          <w:numId w:val="2"/>
        </w:numPr>
        <w:spacing w:line="276" w:lineRule="auto"/>
        <w:jc w:val="both"/>
      </w:pP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Biuletynie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</w:rPr>
        <w:t>Informacji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Publicznej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Urzędu Miejskiego w Barwicach</w:t>
      </w:r>
      <w:r>
        <w:rPr>
          <w:rFonts w:ascii="Times New Roman" w:hAnsi="Times New Roman"/>
          <w:spacing w:val="-2"/>
        </w:rPr>
        <w:t>,</w:t>
      </w:r>
    </w:p>
    <w:p w14:paraId="3FC11256" w14:textId="77777777" w:rsidR="00F93BD7" w:rsidRDefault="00000000">
      <w:pPr>
        <w:pStyle w:val="Bezodstpw"/>
        <w:numPr>
          <w:ilvl w:val="0"/>
          <w:numId w:val="2"/>
        </w:numPr>
        <w:spacing w:line="276" w:lineRule="auto"/>
        <w:jc w:val="both"/>
      </w:pPr>
      <w:r>
        <w:rPr>
          <w:rFonts w:ascii="Times New Roman" w:hAnsi="Times New Roman"/>
          <w:lang w:bidi="pl-PL"/>
        </w:rPr>
        <w:t xml:space="preserve">na stronie internetowej Urzędu Miejskiego w Barwicach </w:t>
      </w:r>
      <w:r>
        <w:rPr>
          <w:rFonts w:ascii="Times New Roman" w:hAnsi="Times New Roman"/>
        </w:rPr>
        <w:t xml:space="preserve">- </w:t>
      </w:r>
      <w:hyperlink r:id="rId7" w:history="1">
        <w:r>
          <w:rPr>
            <w:rStyle w:val="Hipercze"/>
            <w:rFonts w:ascii="Times New Roman" w:hAnsi="Times New Roman"/>
          </w:rPr>
          <w:t>https://www.barwice.pl/</w:t>
        </w:r>
      </w:hyperlink>
      <w:r>
        <w:rPr>
          <w:rFonts w:ascii="Times New Roman" w:hAnsi="Times New Roman"/>
        </w:rPr>
        <w:t>,</w:t>
      </w:r>
    </w:p>
    <w:p w14:paraId="6CE94C53" w14:textId="77777777" w:rsidR="00F93BD7" w:rsidRDefault="00000000">
      <w:pPr>
        <w:pStyle w:val="Bezodstpw"/>
        <w:numPr>
          <w:ilvl w:val="0"/>
          <w:numId w:val="2"/>
        </w:numPr>
        <w:spacing w:line="276" w:lineRule="auto"/>
        <w:jc w:val="both"/>
      </w:pP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siedzibie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Urzędu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Miejskiego w Barwicach (pokój 21) w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godzinach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pracy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2"/>
        </w:rPr>
        <w:t>urzędu.</w:t>
      </w:r>
    </w:p>
    <w:p w14:paraId="4D21F93F" w14:textId="77777777" w:rsidR="00F93BD7" w:rsidRDefault="00F93BD7">
      <w:pPr>
        <w:pStyle w:val="Tekstpodstawowy"/>
        <w:snapToGrid w:val="0"/>
        <w:spacing w:line="360" w:lineRule="auto"/>
        <w:ind w:right="19"/>
        <w:jc w:val="both"/>
        <w:rPr>
          <w:rFonts w:ascii="Times New Roman" w:hAnsi="Times New Roman" w:cs="Times New Roman"/>
          <w:b/>
          <w:spacing w:val="-5"/>
          <w:sz w:val="20"/>
          <w:szCs w:val="20"/>
        </w:rPr>
      </w:pPr>
    </w:p>
    <w:p w14:paraId="2B63D1B6" w14:textId="77777777" w:rsidR="00F93BD7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  <w:b/>
          <w:bCs/>
        </w:rPr>
        <w:t xml:space="preserve">§4. 1. </w:t>
      </w:r>
      <w:r>
        <w:rPr>
          <w:rFonts w:ascii="Times New Roman" w:hAnsi="Times New Roman"/>
        </w:rPr>
        <w:t>Ustala się następujące formy przeprowadzenia konsultacji społecznych projektu „Strategii Zintegrowanych Inwestycji Terytorialnych Miejskiego Obszaru Funkcjonalnego Szczecinka”:</w:t>
      </w:r>
    </w:p>
    <w:p w14:paraId="2F70F535" w14:textId="77777777" w:rsidR="00F93BD7" w:rsidRDefault="00000000">
      <w:pPr>
        <w:pStyle w:val="Bezodstpw"/>
        <w:numPr>
          <w:ilvl w:val="0"/>
          <w:numId w:val="3"/>
        </w:numPr>
        <w:spacing w:line="276" w:lineRule="auto"/>
        <w:jc w:val="both"/>
      </w:pPr>
      <w:r>
        <w:rPr>
          <w:rFonts w:ascii="Times New Roman" w:hAnsi="Times New Roman"/>
        </w:rPr>
        <w:t>zbieranie opinii, uwag bądź propozycji zmian do wskazanego wyżej projektu dokumentu, wyrażonych w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formie pisemnej lub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elektronicznej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formularzu zgłaszania uwag, którego wzór stanowi załącznik nr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3 do niniejszego zarządzenia,</w:t>
      </w:r>
    </w:p>
    <w:p w14:paraId="1B7BADAD" w14:textId="682F7317" w:rsidR="00F93BD7" w:rsidRDefault="00000000">
      <w:pPr>
        <w:pStyle w:val="Bezodstpw"/>
        <w:numPr>
          <w:ilvl w:val="0"/>
          <w:numId w:val="3"/>
        </w:numPr>
        <w:spacing w:line="276" w:lineRule="auto"/>
        <w:jc w:val="both"/>
      </w:pPr>
      <w:r>
        <w:rPr>
          <w:rFonts w:ascii="Times New Roman" w:hAnsi="Times New Roman"/>
        </w:rPr>
        <w:lastRenderedPageBreak/>
        <w:t xml:space="preserve">przeprowadzenie warsztatu strategicznego z mieszkańcami, przedsiębiorcami, organizacjami pozarządowymi i pozostałymi zainteresowanymi osobami w dniu 5 grudnia 2024 r. od godz. 16.00 do godz. 17.30 w sali 101, budynek A Urzędu Miasta Szczecinka, w trybie „hybrydowym” - z możliwością uczestnictwa online w aplikacji Google Meet (link do spotkania - </w:t>
      </w:r>
      <w:hyperlink r:id="rId8" w:history="1">
        <w:r>
          <w:rPr>
            <w:rStyle w:val="Hipercze"/>
            <w:rFonts w:ascii="Times New Roman" w:hAnsi="Times New Roman"/>
          </w:rPr>
          <w:t>meet.google.com/uhc-xuxi-qzz</w:t>
        </w:r>
      </w:hyperlink>
      <w:r>
        <w:rPr>
          <w:rFonts w:ascii="Times New Roman" w:hAnsi="Times New Roman"/>
        </w:rPr>
        <w:t>).</w:t>
      </w:r>
    </w:p>
    <w:p w14:paraId="72C27AE5" w14:textId="77777777" w:rsidR="00F93BD7" w:rsidRDefault="00000000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Czynności związane z przeprowadzeniem konsultacji społecznych realizowane są przez firmę KREATUS sp. z o.o. z siedzibą w Bielsku-Białej - Wykonawcę kompleksowej aktualizacji dokumentu: „Strategia Terytorialna Partnerstwa Powiatu Szczecineckiego do 2030 r.”</w:t>
      </w:r>
    </w:p>
    <w:p w14:paraId="29F1941C" w14:textId="77777777" w:rsidR="00F93BD7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  <w:spacing w:val="-2"/>
        </w:rPr>
        <w:t>3. Formularz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zgłaszania uwag</w:t>
      </w:r>
      <w:r>
        <w:rPr>
          <w:rFonts w:ascii="Times New Roman" w:hAnsi="Times New Roman"/>
          <w:spacing w:val="-2"/>
        </w:rPr>
        <w:t>,</w:t>
      </w:r>
      <w:r>
        <w:rPr>
          <w:rFonts w:ascii="Times New Roman" w:hAnsi="Times New Roman"/>
          <w:spacing w:val="36"/>
        </w:rPr>
        <w:t xml:space="preserve"> </w:t>
      </w:r>
      <w:r>
        <w:rPr>
          <w:rFonts w:ascii="Times New Roman" w:hAnsi="Times New Roman"/>
          <w:color w:val="181818"/>
          <w:spacing w:val="-2"/>
        </w:rPr>
        <w:t>o</w:t>
      </w:r>
      <w:r>
        <w:rPr>
          <w:rFonts w:ascii="Times New Roman" w:hAnsi="Times New Roman"/>
          <w:color w:val="181818"/>
          <w:spacing w:val="-4"/>
        </w:rPr>
        <w:t xml:space="preserve"> </w:t>
      </w:r>
      <w:r>
        <w:rPr>
          <w:rFonts w:ascii="Times New Roman" w:hAnsi="Times New Roman"/>
          <w:spacing w:val="-2"/>
        </w:rPr>
        <w:t>którym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  <w:spacing w:val="-2"/>
        </w:rPr>
        <w:t>mowa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powyżej,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  <w:spacing w:val="-2"/>
        </w:rPr>
        <w:t>udostępniony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  <w:spacing w:val="-2"/>
        </w:rPr>
        <w:t>będzie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2"/>
        </w:rPr>
        <w:t>w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2"/>
        </w:rPr>
        <w:t>sposób,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  <w:spacing w:val="-2"/>
        </w:rPr>
        <w:t>określony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  <w:spacing w:val="-10"/>
        </w:rPr>
        <w:t>w </w:t>
      </w:r>
      <w:r>
        <w:rPr>
          <w:rFonts w:ascii="Times New Roman" w:hAnsi="Times New Roman"/>
        </w:rPr>
        <w:t>§</w:t>
      </w:r>
      <w:r>
        <w:rPr>
          <w:rFonts w:ascii="Times New Roman" w:hAnsi="Times New Roman"/>
          <w:spacing w:val="1"/>
        </w:rPr>
        <w:t> </w:t>
      </w:r>
      <w:r>
        <w:rPr>
          <w:rFonts w:ascii="Times New Roman" w:hAnsi="Times New Roman"/>
        </w:rPr>
        <w:t>3 ust.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2.</w:t>
      </w:r>
    </w:p>
    <w:p w14:paraId="33CBC5D2" w14:textId="77777777" w:rsidR="00F93BD7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  <w:spacing w:val="-2"/>
        </w:rPr>
        <w:t xml:space="preserve">4. Uwagi </w:t>
      </w:r>
      <w:r>
        <w:rPr>
          <w:rFonts w:ascii="Times New Roman" w:hAnsi="Times New Roman"/>
        </w:rPr>
        <w:t>do wskazanego wyżej projektu dokumentu</w:t>
      </w:r>
      <w:r>
        <w:rPr>
          <w:rFonts w:ascii="Times New Roman" w:hAnsi="Times New Roman"/>
          <w:spacing w:val="-2"/>
        </w:rPr>
        <w:t xml:space="preserve"> można składać w postaci:</w:t>
      </w:r>
    </w:p>
    <w:p w14:paraId="2B70E65A" w14:textId="77777777" w:rsidR="00F93BD7" w:rsidRDefault="00000000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papierowej, drogą korespondencyjną, przesłanej na adres: Urząd Miejski w Barwicach, </w:t>
      </w:r>
      <w:r>
        <w:rPr>
          <w:rFonts w:ascii="Times New Roman" w:hAnsi="Times New Roman"/>
        </w:rPr>
        <w:br/>
        <w:t>ul. Zwycięzców 22, 78-460 Barwice (na formularzu zgłaszania uwag, z dopiskiem „Strategia ZIT konsultacje”),</w:t>
      </w:r>
    </w:p>
    <w:p w14:paraId="2541D51A" w14:textId="77777777" w:rsidR="00F93BD7" w:rsidRDefault="00000000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osobistego złożenia w siedzibie Urzędu Miejskiego w Barwicach, ul. Zwycięzców 22, </w:t>
      </w:r>
      <w:r>
        <w:rPr>
          <w:rFonts w:ascii="Times New Roman" w:hAnsi="Times New Roman"/>
        </w:rPr>
        <w:br/>
        <w:t>78-460 Barwice w godzinach pracy urzędu (na formularzu zgłaszania uwag),</w:t>
      </w:r>
    </w:p>
    <w:p w14:paraId="69990815" w14:textId="77777777" w:rsidR="00F93BD7" w:rsidRDefault="00000000">
      <w:pPr>
        <w:pStyle w:val="Bezodstpw"/>
        <w:numPr>
          <w:ilvl w:val="0"/>
          <w:numId w:val="4"/>
        </w:numPr>
        <w:spacing w:line="276" w:lineRule="auto"/>
        <w:jc w:val="both"/>
      </w:pPr>
      <w:r>
        <w:rPr>
          <w:rFonts w:ascii="Times New Roman" w:hAnsi="Times New Roman"/>
        </w:rPr>
        <w:t xml:space="preserve">internetowej, przesłanej za pomocą formularza dostępnego pod linkiem: </w:t>
      </w:r>
      <w:hyperlink r:id="rId9" w:history="1">
        <w:r>
          <w:rPr>
            <w:rStyle w:val="Hipercze"/>
            <w:rFonts w:ascii="Times New Roman" w:hAnsi="Times New Roman"/>
          </w:rPr>
          <w:t>https://forms.gle/Js7o6jK5ap</w:t>
        </w:r>
        <w:bookmarkStart w:id="0" w:name="_Hlt182983874"/>
        <w:bookmarkStart w:id="1" w:name="_Hlt182983875"/>
        <w:r>
          <w:rPr>
            <w:rStyle w:val="Hipercze"/>
            <w:rFonts w:ascii="Times New Roman" w:hAnsi="Times New Roman"/>
          </w:rPr>
          <w:t>E</w:t>
        </w:r>
        <w:bookmarkEnd w:id="0"/>
        <w:bookmarkEnd w:id="1"/>
        <w:r>
          <w:rPr>
            <w:rStyle w:val="Hipercze"/>
            <w:rFonts w:ascii="Times New Roman" w:hAnsi="Times New Roman"/>
          </w:rPr>
          <w:t>YbVuQ9</w:t>
        </w:r>
      </w:hyperlink>
    </w:p>
    <w:p w14:paraId="2ED7EBF7" w14:textId="77777777" w:rsidR="00F93BD7" w:rsidRDefault="00000000">
      <w:pPr>
        <w:pStyle w:val="Bezodstpw"/>
        <w:numPr>
          <w:ilvl w:val="0"/>
          <w:numId w:val="4"/>
        </w:numPr>
        <w:spacing w:line="276" w:lineRule="auto"/>
        <w:jc w:val="both"/>
      </w:pPr>
      <w:r>
        <w:rPr>
          <w:rFonts w:ascii="Times New Roman" w:hAnsi="Times New Roman"/>
        </w:rPr>
        <w:t xml:space="preserve">elektronicznej, na adres: </w:t>
      </w:r>
      <w:hyperlink r:id="rId10" w:history="1">
        <w:r>
          <w:rPr>
            <w:rStyle w:val="Hipercze"/>
            <w:rFonts w:ascii="Times New Roman" w:hAnsi="Times New Roman"/>
          </w:rPr>
          <w:t>konsultacje@kreatus.eu</w:t>
        </w:r>
      </w:hyperlink>
      <w:r>
        <w:rPr>
          <w:rFonts w:ascii="Times New Roman" w:hAnsi="Times New Roman"/>
        </w:rPr>
        <w:t xml:space="preserve"> (w tytule należy wpisać: „Strategia ZIT konsultacje”)</w:t>
      </w:r>
    </w:p>
    <w:p w14:paraId="2C843082" w14:textId="77777777" w:rsidR="00F93BD7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</w:rPr>
        <w:t>5. W każdym z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przypadków określonych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w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ust.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4 o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zachowaniu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terminu, o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którym mowa w §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ust.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1, decyduje data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wpływu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formularza zgłaszania uwag do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 xml:space="preserve">Urzędu Miejskiego w Barwicach. </w:t>
      </w:r>
    </w:p>
    <w:p w14:paraId="6645B388" w14:textId="77777777" w:rsidR="00F93BD7" w:rsidRDefault="00F93BD7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1B054D1D" w14:textId="77777777" w:rsidR="00F93BD7" w:rsidRDefault="00000000">
      <w:pPr>
        <w:pStyle w:val="Bezodstpw"/>
        <w:spacing w:line="276" w:lineRule="auto"/>
        <w:jc w:val="both"/>
      </w:pPr>
      <w:r>
        <w:rPr>
          <w:rFonts w:ascii="Times New Roman" w:hAnsi="Times New Roman"/>
          <w:b/>
          <w:lang w:bidi="pl-PL"/>
        </w:rPr>
        <w:t>§ 5. </w:t>
      </w:r>
      <w:r>
        <w:rPr>
          <w:rFonts w:ascii="Times New Roman" w:hAnsi="Times New Roman"/>
          <w:lang w:bidi="pl-PL"/>
        </w:rPr>
        <w:t>Wyniki konsultacji zostaną:</w:t>
      </w:r>
    </w:p>
    <w:p w14:paraId="356C09CF" w14:textId="77777777" w:rsidR="00F93BD7" w:rsidRDefault="00000000">
      <w:pPr>
        <w:pStyle w:val="Bezodstpw"/>
        <w:spacing w:line="276" w:lineRule="auto"/>
        <w:jc w:val="both"/>
        <w:rPr>
          <w:rFonts w:ascii="Times New Roman" w:hAnsi="Times New Roman"/>
          <w:lang w:bidi="pl-PL"/>
        </w:rPr>
      </w:pPr>
      <w:r>
        <w:rPr>
          <w:rFonts w:ascii="Times New Roman" w:hAnsi="Times New Roman"/>
          <w:lang w:bidi="pl-PL"/>
        </w:rPr>
        <w:t>1. Przedstawione Radzie Miejskiej w Barwicach na najbliższej sesji Rady po zakończeniu konsultacji,</w:t>
      </w:r>
    </w:p>
    <w:p w14:paraId="0CC10D7D" w14:textId="77777777" w:rsidR="00F93BD7" w:rsidRDefault="00000000">
      <w:pPr>
        <w:pStyle w:val="Bezodstpw"/>
        <w:spacing w:line="276" w:lineRule="auto"/>
        <w:jc w:val="both"/>
        <w:rPr>
          <w:rFonts w:ascii="Times New Roman" w:hAnsi="Times New Roman"/>
          <w:lang w:bidi="pl-PL"/>
        </w:rPr>
      </w:pPr>
      <w:r>
        <w:rPr>
          <w:rFonts w:ascii="Times New Roman" w:hAnsi="Times New Roman"/>
          <w:lang w:bidi="pl-PL"/>
        </w:rPr>
        <w:t>2. Podane do publicznej wiadomości w terminie 30 dni od daty zakończenia konsultacji poprzez:</w:t>
      </w:r>
    </w:p>
    <w:p w14:paraId="652F2C3B" w14:textId="77777777" w:rsidR="00F93BD7" w:rsidRDefault="00000000">
      <w:pPr>
        <w:pStyle w:val="Bezodstpw"/>
        <w:numPr>
          <w:ilvl w:val="0"/>
          <w:numId w:val="5"/>
        </w:numPr>
        <w:spacing w:line="276" w:lineRule="auto"/>
        <w:jc w:val="both"/>
      </w:pPr>
      <w:r>
        <w:rPr>
          <w:rFonts w:ascii="Times New Roman" w:hAnsi="Times New Roman"/>
          <w:lang w:bidi="pl-PL"/>
        </w:rPr>
        <w:t xml:space="preserve">publikację w Biuletynie Informacji Publicznej </w:t>
      </w:r>
      <w:r>
        <w:rPr>
          <w:rFonts w:ascii="Times New Roman" w:hAnsi="Times New Roman"/>
        </w:rPr>
        <w:t>Urzędu Miejskiego w Barwicach</w:t>
      </w:r>
      <w:r>
        <w:rPr>
          <w:rFonts w:ascii="Times New Roman" w:hAnsi="Times New Roman"/>
          <w:lang w:bidi="pl-PL"/>
        </w:rPr>
        <w:t>,</w:t>
      </w:r>
    </w:p>
    <w:p w14:paraId="5DC0B9A2" w14:textId="77777777" w:rsidR="00F93BD7" w:rsidRDefault="00000000">
      <w:pPr>
        <w:pStyle w:val="Bezodstpw"/>
        <w:numPr>
          <w:ilvl w:val="0"/>
          <w:numId w:val="5"/>
        </w:numPr>
        <w:spacing w:line="276" w:lineRule="auto"/>
        <w:jc w:val="both"/>
      </w:pPr>
      <w:r>
        <w:rPr>
          <w:rFonts w:ascii="Times New Roman" w:hAnsi="Times New Roman"/>
          <w:lang w:bidi="pl-PL"/>
        </w:rPr>
        <w:t>umieszczenie ogłoszenia na tablicy ogłoszeń w Urzędzie Miejskim w Barwicach,</w:t>
      </w:r>
    </w:p>
    <w:p w14:paraId="459E72C3" w14:textId="77777777" w:rsidR="00F93BD7" w:rsidRDefault="00000000">
      <w:pPr>
        <w:pStyle w:val="Bezodstpw"/>
        <w:numPr>
          <w:ilvl w:val="0"/>
          <w:numId w:val="5"/>
        </w:numPr>
        <w:spacing w:line="276" w:lineRule="auto"/>
        <w:jc w:val="both"/>
      </w:pPr>
      <w:r>
        <w:rPr>
          <w:rFonts w:ascii="Times New Roman" w:hAnsi="Times New Roman"/>
          <w:lang w:bidi="pl-PL"/>
        </w:rPr>
        <w:t>zamieszczenie informacji na stronie internetowej Urzędu Miejskiego w Barwicach.</w:t>
      </w:r>
    </w:p>
    <w:p w14:paraId="6AA586CB" w14:textId="77777777" w:rsidR="00F93BD7" w:rsidRDefault="00000000">
      <w:pPr>
        <w:keepLines/>
        <w:spacing w:before="120" w:after="120" w:line="276" w:lineRule="auto"/>
        <w:jc w:val="both"/>
      </w:pPr>
      <w:r>
        <w:rPr>
          <w:rFonts w:ascii="Times New Roman" w:hAnsi="Times New Roman"/>
          <w:b/>
          <w:lang w:bidi="pl-PL"/>
        </w:rPr>
        <w:t>§ 6. </w:t>
      </w:r>
      <w:r>
        <w:rPr>
          <w:rFonts w:ascii="Times New Roman" w:hAnsi="Times New Roman"/>
          <w:lang w:bidi="pl-PL"/>
        </w:rPr>
        <w:t>Osobą odpowiedzialną za organizację i przeprowadzenie konsultacji społecznych jest pracownik zatrudniony na stanowisku ds. rozwoju gminy i współpracy z organizacjami pozarządowymi.</w:t>
      </w:r>
      <w:r>
        <w:rPr>
          <w:rFonts w:ascii="Times New Roman" w:hAnsi="Times New Roman"/>
          <w:b/>
          <w:bCs/>
          <w:lang w:bidi="pl-PL"/>
        </w:rPr>
        <w:t xml:space="preserve"> </w:t>
      </w:r>
    </w:p>
    <w:p w14:paraId="6B30FF6C" w14:textId="77777777" w:rsidR="00F93BD7" w:rsidRDefault="00000000">
      <w:pPr>
        <w:keepLines/>
        <w:spacing w:before="120" w:after="120" w:line="276" w:lineRule="auto"/>
        <w:jc w:val="both"/>
      </w:pPr>
      <w:r>
        <w:rPr>
          <w:rFonts w:ascii="Times New Roman" w:hAnsi="Times New Roman"/>
          <w:b/>
          <w:lang w:bidi="pl-PL"/>
        </w:rPr>
        <w:t>§ 7. </w:t>
      </w:r>
      <w:r>
        <w:rPr>
          <w:rFonts w:ascii="Times New Roman" w:hAnsi="Times New Roman"/>
          <w:lang w:bidi="pl-PL"/>
        </w:rPr>
        <w:t>Zarządzenie wchodzi w życie z dniem podpisania.</w:t>
      </w:r>
    </w:p>
    <w:p w14:paraId="51C3BEBB" w14:textId="77777777" w:rsidR="00F93BD7" w:rsidRDefault="00F93BD7">
      <w:pPr>
        <w:keepLines/>
        <w:spacing w:before="120" w:after="120" w:line="276" w:lineRule="auto"/>
        <w:jc w:val="both"/>
        <w:rPr>
          <w:rFonts w:ascii="Times New Roman" w:hAnsi="Times New Roman"/>
        </w:rPr>
      </w:pPr>
    </w:p>
    <w:sectPr w:rsidR="00F93BD7">
      <w:pgSz w:w="11906" w:h="16838"/>
      <w:pgMar w:top="851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70E1E8" w14:textId="77777777" w:rsidR="00313713" w:rsidRDefault="00313713">
      <w:pPr>
        <w:spacing w:after="0" w:line="240" w:lineRule="auto"/>
      </w:pPr>
      <w:r>
        <w:separator/>
      </w:r>
    </w:p>
  </w:endnote>
  <w:endnote w:type="continuationSeparator" w:id="0">
    <w:p w14:paraId="034214F0" w14:textId="77777777" w:rsidR="00313713" w:rsidRDefault="003137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4DE497" w14:textId="77777777" w:rsidR="00313713" w:rsidRDefault="0031371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E421DCC" w14:textId="77777777" w:rsidR="00313713" w:rsidRDefault="003137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F45FB"/>
    <w:multiLevelType w:val="multilevel"/>
    <w:tmpl w:val="F5240C28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34CA9"/>
    <w:multiLevelType w:val="multilevel"/>
    <w:tmpl w:val="86166CE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39081B"/>
    <w:multiLevelType w:val="multilevel"/>
    <w:tmpl w:val="3CD071B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02697E"/>
    <w:multiLevelType w:val="multilevel"/>
    <w:tmpl w:val="8A36D5F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FE01AB"/>
    <w:multiLevelType w:val="multilevel"/>
    <w:tmpl w:val="4FB0A11C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67455192">
    <w:abstractNumId w:val="2"/>
  </w:num>
  <w:num w:numId="2" w16cid:durableId="672800894">
    <w:abstractNumId w:val="1"/>
  </w:num>
  <w:num w:numId="3" w16cid:durableId="1285890067">
    <w:abstractNumId w:val="0"/>
  </w:num>
  <w:num w:numId="4" w16cid:durableId="90980902">
    <w:abstractNumId w:val="3"/>
  </w:num>
  <w:num w:numId="5" w16cid:durableId="3797456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93BD7"/>
    <w:rsid w:val="00007979"/>
    <w:rsid w:val="00283AFA"/>
    <w:rsid w:val="00313713"/>
    <w:rsid w:val="00A5203E"/>
    <w:rsid w:val="00F93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087CE"/>
  <w15:docId w15:val="{082C12C7-3D1D-474E-8AE7-404430432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 w:line="242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spacing w:after="0" w:line="240" w:lineRule="auto"/>
      <w:ind w:left="720"/>
      <w:jc w:val="both"/>
    </w:pPr>
    <w:rPr>
      <w:rFonts w:ascii="Times New Roman" w:eastAsia="Times New Roman" w:hAnsi="Times New Roman"/>
      <w:kern w:val="0"/>
      <w:szCs w:val="24"/>
      <w:lang w:eastAsia="pl-PL" w:bidi="pl-PL"/>
    </w:rPr>
  </w:style>
  <w:style w:type="paragraph" w:styleId="Tekstpodstawowy">
    <w:name w:val="Body Text"/>
    <w:basedOn w:val="Normalny"/>
    <w:pPr>
      <w:widowControl w:val="0"/>
      <w:autoSpaceDE w:val="0"/>
      <w:spacing w:after="0" w:line="240" w:lineRule="auto"/>
    </w:pPr>
    <w:rPr>
      <w:rFonts w:cs="Calibri"/>
      <w:kern w:val="0"/>
    </w:rPr>
  </w:style>
  <w:style w:type="character" w:customStyle="1" w:styleId="TekstpodstawowyZnak">
    <w:name w:val="Tekst podstawowy Znak"/>
    <w:basedOn w:val="Domylnaczcionkaakapitu"/>
    <w:rPr>
      <w:rFonts w:ascii="Calibri" w:eastAsia="Calibri" w:hAnsi="Calibri" w:cs="Calibri"/>
      <w:kern w:val="0"/>
    </w:rPr>
  </w:style>
  <w:style w:type="paragraph" w:styleId="Bezodstpw">
    <w:name w:val="No Spacing"/>
    <w:pPr>
      <w:suppressAutoHyphens/>
      <w:spacing w:after="0" w:line="240" w:lineRule="auto"/>
    </w:pPr>
  </w:style>
  <w:style w:type="character" w:styleId="Hipercze">
    <w:name w:val="Hyperlink"/>
    <w:basedOn w:val="Domylnaczcionkaakapitu"/>
    <w:rPr>
      <w:color w:val="0000FF"/>
      <w:u w:val="single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dmin\Desktop\Nowy%20folder%20(3)\meet.google.com\uhc-xuxi-qzz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arwice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konsultacje@kreatus.e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orms.gle/Js7o6jK5apEYbVuQ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845</Words>
  <Characters>5075</Characters>
  <Application>Microsoft Office Word</Application>
  <DocSecurity>0</DocSecurity>
  <Lines>42</Lines>
  <Paragraphs>11</Paragraphs>
  <ScaleCrop>false</ScaleCrop>
  <Company/>
  <LinksUpToDate>false</LinksUpToDate>
  <CharactersWithSpaces>5909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Kuśmierek</dc:creator>
  <dc:description/>
  <cp:lastModifiedBy>gminabarwice@outlook.com</cp:lastModifiedBy>
  <cp:revision>2</cp:revision>
  <cp:lastPrinted>2024-11-27T13:50:00Z</cp:lastPrinted>
  <dcterms:created xsi:type="dcterms:W3CDTF">2024-12-11T12:41:00Z</dcterms:created>
  <dcterms:modified xsi:type="dcterms:W3CDTF">2024-12-11T12:41:00Z</dcterms:modified>
</cp:coreProperties>
</file>