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C5638F" w14:textId="77777777" w:rsidR="00A77B3E" w:rsidRDefault="00000000">
      <w:pPr>
        <w:jc w:val="center"/>
        <w:rPr>
          <w:b/>
          <w:caps/>
        </w:rPr>
      </w:pPr>
      <w:r>
        <w:rPr>
          <w:b/>
          <w:caps/>
        </w:rPr>
        <w:t>Uchwała Nr XI/59/2024</w:t>
      </w:r>
      <w:r>
        <w:rPr>
          <w:b/>
          <w:caps/>
        </w:rPr>
        <w:br/>
        <w:t>Rady Miejskiej w Barwicach</w:t>
      </w:r>
    </w:p>
    <w:p w14:paraId="12894370" w14:textId="77777777" w:rsidR="00A77B3E" w:rsidRDefault="00000000">
      <w:pPr>
        <w:spacing w:before="280" w:after="280"/>
        <w:jc w:val="center"/>
        <w:rPr>
          <w:b/>
          <w:caps/>
        </w:rPr>
      </w:pPr>
      <w:r>
        <w:t>z dnia 25 listopada 2024 r.</w:t>
      </w:r>
    </w:p>
    <w:p w14:paraId="36ECD50A" w14:textId="77777777" w:rsidR="00A77B3E" w:rsidRDefault="00000000">
      <w:pPr>
        <w:keepNext/>
        <w:spacing w:after="480"/>
        <w:jc w:val="center"/>
      </w:pPr>
      <w:r>
        <w:rPr>
          <w:b/>
        </w:rPr>
        <w:t>w sprawie określenia zasad i trybu przyznawania stypendium Burmistrza Barwic dla uzdolnionych uczniów pobierających naukę w szkołach podstawowych na terenie Gminy Barwice</w:t>
      </w:r>
    </w:p>
    <w:p w14:paraId="36B5A0B3" w14:textId="77777777" w:rsidR="00A77B3E" w:rsidRDefault="00000000">
      <w:pPr>
        <w:keepLines/>
        <w:spacing w:before="120" w:after="120"/>
        <w:ind w:firstLine="227"/>
      </w:pPr>
      <w:r>
        <w:t>Na podstawie  art. 18 ust. 2 pkt 14a ustawy z dnia 8 marca 1990 r. o samorządzie gminnym (</w:t>
      </w:r>
      <w:proofErr w:type="spellStart"/>
      <w:r>
        <w:t>t.j</w:t>
      </w:r>
      <w:proofErr w:type="spellEnd"/>
      <w:r>
        <w:t>. Dz. U. z 2024 r. poz. 1465 z </w:t>
      </w:r>
      <w:proofErr w:type="spellStart"/>
      <w:r>
        <w:t>późn</w:t>
      </w:r>
      <w:proofErr w:type="spellEnd"/>
      <w:r>
        <w:t>. zm.), art. 90t ust. 4 ustawy z dnia 7 września 1991 r. o systemie oświaty (</w:t>
      </w:r>
      <w:proofErr w:type="spellStart"/>
      <w:r>
        <w:t>t.j</w:t>
      </w:r>
      <w:proofErr w:type="spellEnd"/>
      <w:r>
        <w:t>. Dz. U. z 2024 r. poz. 750 z </w:t>
      </w:r>
      <w:proofErr w:type="spellStart"/>
      <w:r>
        <w:t>późn</w:t>
      </w:r>
      <w:proofErr w:type="spellEnd"/>
      <w:r>
        <w:t>. zm.) w związku z Uchwałą Nr X/55/2024 Rady Miejskiej w Barwicach z dnia 29 października 2024 r. w sprawie przyjęcia „Lokalnego programu wspierania edukacji uzdolnionych dzieci i młodzieży w Gminie Barwice”, Rada Miejska w Barwicach uchwala, co następuje :</w:t>
      </w:r>
    </w:p>
    <w:p w14:paraId="70E2B21D" w14:textId="77777777" w:rsidR="00A77B3E" w:rsidRDefault="00000000">
      <w:pPr>
        <w:keepLines/>
        <w:spacing w:before="120" w:after="120"/>
        <w:ind w:firstLine="340"/>
      </w:pPr>
      <w:r>
        <w:rPr>
          <w:b/>
        </w:rPr>
        <w:t>§ 1. </w:t>
      </w:r>
      <w:r>
        <w:t>Określa się szczegółowe zasady i tryb udzielania pomocy uzdolnionym uczniom w formie stypendium Burmistrza Barwic dla uzdolnionych uczniów pobierających naukę w szkołach podstawowych na terenie Gminy Barwice, zakres tej pomocy oraz sposób postępowania w sprawach o jego udzielenie.</w:t>
      </w:r>
    </w:p>
    <w:p w14:paraId="43D8007D" w14:textId="77777777" w:rsidR="00A77B3E" w:rsidRDefault="00000000">
      <w:pPr>
        <w:keepLines/>
        <w:spacing w:before="120" w:after="120"/>
        <w:ind w:firstLine="340"/>
      </w:pPr>
      <w:r>
        <w:rPr>
          <w:b/>
        </w:rPr>
        <w:t>§ 2. </w:t>
      </w:r>
      <w:r>
        <w:t>Zasady i tryb przyznawania stypendium określa Regulamin przyznawania stypendium Burmistrza Barwic dla uzdolnionych uczniów pobierających naukę w szkołach podstawowych na terenie Gminy Barwice, stanowiący załącznik do niniejszej uchwały.</w:t>
      </w:r>
    </w:p>
    <w:p w14:paraId="5097A249" w14:textId="77777777" w:rsidR="00A77B3E" w:rsidRDefault="00000000">
      <w:pPr>
        <w:keepLines/>
        <w:spacing w:before="120" w:after="120"/>
        <w:ind w:firstLine="340"/>
      </w:pPr>
      <w:r>
        <w:rPr>
          <w:b/>
        </w:rPr>
        <w:t>§ 3. </w:t>
      </w:r>
      <w:r>
        <w:t>Wykonanie uchwały powierza się Burmistrzowi Barwic.</w:t>
      </w:r>
    </w:p>
    <w:p w14:paraId="6439B36B" w14:textId="77777777" w:rsidR="00A77B3E" w:rsidRDefault="00000000">
      <w:pPr>
        <w:keepNext/>
        <w:keepLines/>
        <w:spacing w:before="120" w:after="120"/>
        <w:ind w:firstLine="340"/>
      </w:pPr>
      <w:r>
        <w:rPr>
          <w:b/>
        </w:rPr>
        <w:t>§ 4. </w:t>
      </w:r>
      <w:r>
        <w:t>Uchwała wchodzi w życie po upływie 14 dni od dnia ogłoszenia w Dzienniku Urzędowym Województwa Zachodniopomorskiego.</w:t>
      </w:r>
    </w:p>
    <w:p w14:paraId="14A4F51A" w14:textId="77777777" w:rsidR="00A77B3E" w:rsidRDefault="00A77B3E">
      <w:pPr>
        <w:keepNext/>
        <w:keepLines/>
        <w:spacing w:before="120" w:after="120"/>
        <w:ind w:firstLine="340"/>
      </w:pPr>
    </w:p>
    <w:p w14:paraId="175BA922" w14:textId="77777777"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CB5E44" w14:paraId="663F365E" w14:textId="77777777">
        <w:tc>
          <w:tcPr>
            <w:tcW w:w="2500" w:type="pct"/>
            <w:tcMar>
              <w:top w:w="0" w:type="dxa"/>
              <w:left w:w="0" w:type="dxa"/>
              <w:bottom w:w="0" w:type="dxa"/>
              <w:right w:w="0" w:type="dxa"/>
            </w:tcMar>
            <w:hideMark/>
          </w:tcPr>
          <w:p w14:paraId="32744A27" w14:textId="77777777" w:rsidR="00CB5E44" w:rsidRDefault="00CB5E44">
            <w:pPr>
              <w:keepNext/>
              <w:keepLines/>
              <w:jc w:val="left"/>
              <w:rPr>
                <w:color w:val="000000"/>
                <w:szCs w:val="22"/>
              </w:rPr>
            </w:pPr>
          </w:p>
        </w:tc>
        <w:tc>
          <w:tcPr>
            <w:tcW w:w="2500" w:type="pct"/>
            <w:tcMar>
              <w:top w:w="0" w:type="dxa"/>
              <w:left w:w="0" w:type="dxa"/>
              <w:bottom w:w="0" w:type="dxa"/>
              <w:right w:w="0" w:type="dxa"/>
            </w:tcMar>
            <w:hideMark/>
          </w:tcPr>
          <w:p w14:paraId="324D9AFA" w14:textId="77777777" w:rsidR="00CB5E44" w:rsidRDefault="00000000">
            <w:pPr>
              <w:keepNext/>
              <w:keepLines/>
              <w:spacing w:before="560" w:after="560"/>
              <w:ind w:left="1134" w:right="1134"/>
              <w:jc w:val="center"/>
              <w:rPr>
                <w:color w:val="000000"/>
                <w:szCs w:val="22"/>
              </w:rPr>
            </w:pPr>
            <w:r>
              <w:rPr>
                <w:color w:val="000000"/>
                <w:szCs w:val="22"/>
              </w:rPr>
              <w:t>Wiceprzewodniczący Rady</w:t>
            </w:r>
            <w:r>
              <w:rPr>
                <w:color w:val="000000"/>
                <w:szCs w:val="22"/>
              </w:rPr>
              <w:br/>
            </w:r>
            <w:r>
              <w:rPr>
                <w:color w:val="000000"/>
                <w:szCs w:val="22"/>
              </w:rPr>
              <w:br/>
            </w:r>
            <w:r>
              <w:rPr>
                <w:color w:val="000000"/>
                <w:szCs w:val="22"/>
              </w:rPr>
              <w:br/>
            </w:r>
            <w:r>
              <w:rPr>
                <w:b/>
              </w:rPr>
              <w:t>mgr Edward Trejnis</w:t>
            </w:r>
          </w:p>
        </w:tc>
      </w:tr>
    </w:tbl>
    <w:p w14:paraId="2215B447" w14:textId="77777777" w:rsidR="00A77B3E" w:rsidRDefault="00A77B3E">
      <w:pPr>
        <w:keepNext/>
        <w:sectPr w:rsidR="00A77B3E">
          <w:endnotePr>
            <w:numFmt w:val="decimal"/>
          </w:endnotePr>
          <w:pgSz w:w="11906" w:h="16838"/>
          <w:pgMar w:top="1417" w:right="1020" w:bottom="992" w:left="1020" w:header="708" w:footer="708" w:gutter="0"/>
          <w:cols w:space="708"/>
          <w:docGrid w:linePitch="360"/>
        </w:sectPr>
      </w:pPr>
    </w:p>
    <w:p w14:paraId="35B1D27F" w14:textId="77777777" w:rsidR="00A77B3E" w:rsidRDefault="00000000">
      <w:pPr>
        <w:keepNext/>
        <w:spacing w:before="120" w:after="120" w:line="360" w:lineRule="auto"/>
        <w:ind w:left="5766"/>
        <w:jc w:val="right"/>
      </w:pPr>
      <w:r>
        <w:lastRenderedPageBreak/>
        <w:fldChar w:fldCharType="begin"/>
      </w:r>
      <w:r>
        <w:fldChar w:fldCharType="separate"/>
      </w:r>
      <w:r>
        <w:fldChar w:fldCharType="end"/>
      </w:r>
      <w:r>
        <w:t>Załącznik do uchwały Nr XI/59/2024</w:t>
      </w:r>
      <w:r>
        <w:br/>
        <w:t>Rady Miejskiej w Barwicach</w:t>
      </w:r>
      <w:r>
        <w:br/>
        <w:t>z dnia 25 listopada 2024 r.</w:t>
      </w:r>
    </w:p>
    <w:p w14:paraId="01E52FA7" w14:textId="77777777" w:rsidR="00A77B3E" w:rsidRDefault="00000000">
      <w:pPr>
        <w:keepNext/>
        <w:spacing w:after="480"/>
        <w:jc w:val="center"/>
      </w:pPr>
      <w:r>
        <w:rPr>
          <w:b/>
        </w:rPr>
        <w:t>Regulamin przyznawania stypendium Burmistrza Barwic dla uzdolnionych uczniów pobierających naukę w szkołach podstawowych na terenie Gminy Barwice</w:t>
      </w:r>
    </w:p>
    <w:p w14:paraId="5061C128" w14:textId="77777777" w:rsidR="00A77B3E" w:rsidRDefault="00000000">
      <w:pPr>
        <w:keepLines/>
        <w:spacing w:before="120" w:after="120"/>
        <w:ind w:firstLine="340"/>
        <w:rPr>
          <w:color w:val="000000"/>
          <w:u w:color="000000"/>
        </w:rPr>
      </w:pPr>
      <w:r>
        <w:rPr>
          <w:b/>
        </w:rPr>
        <w:t>§ 1. </w:t>
      </w:r>
      <w:r>
        <w:t xml:space="preserve">1. Stypendium Burmistrza Barwic dla uzdolnionych uczniów pobierających naukę w szkołach podstawowych na terenie Gminy Barwice stanowi formę pomocy materialnej o charakterze motywacyjnym dla najzdolniejszych uczniów uczęszczających do szkół podstawowych mających siedzibę na terenie Gminy Barwice. </w:t>
      </w:r>
    </w:p>
    <w:p w14:paraId="513BEACF" w14:textId="77777777" w:rsidR="00A77B3E" w:rsidRDefault="00000000">
      <w:pPr>
        <w:keepLines/>
        <w:spacing w:before="120" w:after="120"/>
        <w:ind w:firstLine="340"/>
        <w:rPr>
          <w:color w:val="000000"/>
          <w:u w:color="000000"/>
        </w:rPr>
      </w:pPr>
      <w:r>
        <w:t>2. </w:t>
      </w:r>
      <w:r>
        <w:rPr>
          <w:color w:val="000000"/>
          <w:u w:color="000000"/>
        </w:rPr>
        <w:t>Stypendium przysługuje uczniom klas V - VIII uczęszczającym do szkół podstawowych mających siedzibę na terenie Gminy Barwice, bez względu na miejsce zamieszkania ucznia.</w:t>
      </w:r>
    </w:p>
    <w:p w14:paraId="02ABD86D" w14:textId="77777777" w:rsidR="00A77B3E" w:rsidRDefault="00000000">
      <w:pPr>
        <w:keepLines/>
        <w:spacing w:before="120" w:after="120"/>
        <w:ind w:firstLine="340"/>
        <w:rPr>
          <w:color w:val="000000"/>
          <w:u w:color="000000"/>
        </w:rPr>
      </w:pPr>
      <w:r>
        <w:t>3. </w:t>
      </w:r>
      <w:r>
        <w:rPr>
          <w:color w:val="000000"/>
          <w:u w:color="000000"/>
        </w:rPr>
        <w:t>Stypendium przyznawane jest niezależnie od sytuacji materialnej ucznia.</w:t>
      </w:r>
    </w:p>
    <w:p w14:paraId="159A7D2E" w14:textId="77777777" w:rsidR="00A77B3E" w:rsidRDefault="00000000">
      <w:pPr>
        <w:keepLines/>
        <w:spacing w:before="120" w:after="120"/>
        <w:ind w:firstLine="340"/>
        <w:rPr>
          <w:color w:val="000000"/>
          <w:u w:color="000000"/>
        </w:rPr>
      </w:pPr>
      <w:r>
        <w:t>4. </w:t>
      </w:r>
      <w:r>
        <w:rPr>
          <w:color w:val="000000"/>
          <w:u w:color="000000"/>
        </w:rPr>
        <w:t>Stypendium nie ma charakteru stypendium socjalnego.</w:t>
      </w:r>
    </w:p>
    <w:p w14:paraId="62C10E4D" w14:textId="77777777" w:rsidR="00A77B3E" w:rsidRDefault="00000000">
      <w:pPr>
        <w:keepLines/>
        <w:spacing w:before="120" w:after="120"/>
        <w:ind w:firstLine="340"/>
        <w:rPr>
          <w:color w:val="000000"/>
          <w:u w:color="000000"/>
        </w:rPr>
      </w:pPr>
      <w:r>
        <w:t>5. </w:t>
      </w:r>
      <w:r>
        <w:rPr>
          <w:color w:val="000000"/>
          <w:u w:color="000000"/>
        </w:rPr>
        <w:t>Stypendium finansowane jest ze środków budżetowych Gminy Barwice.</w:t>
      </w:r>
    </w:p>
    <w:p w14:paraId="234E807B" w14:textId="77777777" w:rsidR="00A77B3E" w:rsidRDefault="00000000">
      <w:pPr>
        <w:keepLines/>
        <w:spacing w:before="120" w:after="120"/>
        <w:ind w:firstLine="340"/>
        <w:rPr>
          <w:color w:val="000000"/>
          <w:u w:color="000000"/>
        </w:rPr>
      </w:pPr>
      <w:r>
        <w:rPr>
          <w:b/>
        </w:rPr>
        <w:t>§ 2. </w:t>
      </w:r>
      <w:r>
        <w:t>1. </w:t>
      </w:r>
      <w:r>
        <w:rPr>
          <w:color w:val="000000"/>
          <w:u w:color="000000"/>
        </w:rPr>
        <w:t xml:space="preserve">Stypendium Burmistrza Barwic dla uzdolnionych uczniów pobierających naukę w szkołach podstawowych na terenie Gminy Barwice przyznawane jest w trzech kategoriach: </w:t>
      </w:r>
    </w:p>
    <w:p w14:paraId="15A3C6BA" w14:textId="77777777" w:rsidR="00A77B3E" w:rsidRDefault="00000000">
      <w:pPr>
        <w:spacing w:before="120" w:after="120"/>
        <w:ind w:left="340" w:firstLine="340"/>
        <w:rPr>
          <w:color w:val="000000"/>
          <w:u w:color="000000"/>
        </w:rPr>
      </w:pPr>
      <w:r>
        <w:t>1) </w:t>
      </w:r>
      <w:r>
        <w:rPr>
          <w:color w:val="000000"/>
          <w:u w:color="000000"/>
        </w:rPr>
        <w:t>stypendium za wyniki w nauce,</w:t>
      </w:r>
    </w:p>
    <w:p w14:paraId="470B9175" w14:textId="77777777" w:rsidR="00A77B3E" w:rsidRDefault="00000000">
      <w:pPr>
        <w:spacing w:before="120" w:after="120"/>
        <w:ind w:left="340" w:firstLine="340"/>
        <w:rPr>
          <w:color w:val="000000"/>
          <w:u w:color="000000"/>
        </w:rPr>
      </w:pPr>
      <w:r>
        <w:t>2) </w:t>
      </w:r>
      <w:r>
        <w:rPr>
          <w:color w:val="000000"/>
          <w:u w:color="000000"/>
        </w:rPr>
        <w:t>stypendium za osiągnięcia sportowe,</w:t>
      </w:r>
    </w:p>
    <w:p w14:paraId="21D7FEB6" w14:textId="77777777" w:rsidR="00A77B3E" w:rsidRDefault="00000000">
      <w:pPr>
        <w:spacing w:before="120" w:after="120"/>
        <w:ind w:left="340" w:firstLine="340"/>
        <w:rPr>
          <w:color w:val="000000"/>
          <w:u w:color="000000"/>
        </w:rPr>
      </w:pPr>
      <w:r>
        <w:t>3) </w:t>
      </w:r>
      <w:r>
        <w:rPr>
          <w:color w:val="000000"/>
          <w:u w:color="000000"/>
        </w:rPr>
        <w:t>stypendium za osiągnięcia artystyczne.</w:t>
      </w:r>
    </w:p>
    <w:p w14:paraId="76535159" w14:textId="77777777" w:rsidR="00A77B3E" w:rsidRDefault="00000000">
      <w:pPr>
        <w:keepLines/>
        <w:spacing w:before="120" w:after="120"/>
        <w:ind w:firstLine="340"/>
        <w:rPr>
          <w:color w:val="000000"/>
          <w:u w:color="000000"/>
        </w:rPr>
      </w:pPr>
      <w:r>
        <w:t>2. </w:t>
      </w:r>
      <w:r>
        <w:rPr>
          <w:color w:val="000000"/>
          <w:u w:color="000000"/>
        </w:rPr>
        <w:t>Stypendia, o których mowa w § 2. ust. 1 pkt 1 - 3 przyznawane są dwa razy w ciągu roku szkolnego: po pierwszym i drugim półroczu danego roku szkolnego i są wypłacane jednorazowo.</w:t>
      </w:r>
    </w:p>
    <w:p w14:paraId="7564BD3D" w14:textId="77777777" w:rsidR="00A77B3E" w:rsidRDefault="00000000">
      <w:pPr>
        <w:keepLines/>
        <w:spacing w:before="120" w:after="120"/>
        <w:ind w:firstLine="340"/>
        <w:rPr>
          <w:color w:val="000000"/>
          <w:u w:color="000000"/>
        </w:rPr>
      </w:pPr>
      <w:r>
        <w:rPr>
          <w:b/>
        </w:rPr>
        <w:t>§ 3. </w:t>
      </w:r>
      <w:r>
        <w:t>1. </w:t>
      </w:r>
      <w:r>
        <w:rPr>
          <w:color w:val="000000"/>
          <w:u w:color="000000"/>
        </w:rPr>
        <w:t>Stypendium za wyniki w nauce przyznawane jest uczniom, którzy na koniec semestru roku szkolnego uzyskali średnią ocen z przedmiotów co najmniej 5,20 oraz uzyskali co najmniej bardzo dobrą ocenę z zachowania.</w:t>
      </w:r>
    </w:p>
    <w:p w14:paraId="34BCBB61" w14:textId="77777777" w:rsidR="00A77B3E" w:rsidRDefault="00000000">
      <w:pPr>
        <w:keepLines/>
        <w:spacing w:before="120" w:after="120"/>
        <w:ind w:firstLine="340"/>
        <w:rPr>
          <w:color w:val="000000"/>
          <w:u w:color="000000"/>
        </w:rPr>
      </w:pPr>
      <w:r>
        <w:t>2. </w:t>
      </w:r>
      <w:r>
        <w:rPr>
          <w:color w:val="000000"/>
          <w:u w:color="000000"/>
        </w:rPr>
        <w:t>Wysokość stypendium, o którym mowa w § 3 ust. 1, uzależniona jest od uzyskanej przez ucznia średniej ocen z przedmiotów i wynosi:</w:t>
      </w:r>
    </w:p>
    <w:p w14:paraId="476D5992" w14:textId="77777777" w:rsidR="00A77B3E" w:rsidRDefault="00000000">
      <w:pPr>
        <w:spacing w:before="120" w:after="120"/>
        <w:ind w:left="340" w:firstLine="340"/>
        <w:rPr>
          <w:color w:val="000000"/>
          <w:u w:color="000000"/>
        </w:rPr>
      </w:pPr>
      <w:r>
        <w:t>1) </w:t>
      </w:r>
      <w:r>
        <w:rPr>
          <w:color w:val="000000"/>
          <w:u w:color="000000"/>
        </w:rPr>
        <w:t>średnia od 5,20 do 5,49 - 300 złotych,</w:t>
      </w:r>
    </w:p>
    <w:p w14:paraId="49120E01" w14:textId="77777777" w:rsidR="00A77B3E" w:rsidRDefault="00000000">
      <w:pPr>
        <w:spacing w:before="120" w:after="120"/>
        <w:ind w:left="340" w:firstLine="340"/>
        <w:rPr>
          <w:color w:val="000000"/>
          <w:u w:color="000000"/>
        </w:rPr>
      </w:pPr>
      <w:r>
        <w:t>2) </w:t>
      </w:r>
      <w:r>
        <w:rPr>
          <w:color w:val="000000"/>
          <w:u w:color="000000"/>
        </w:rPr>
        <w:t>średnia od 5,50 do 5,70 - 400 złotych,</w:t>
      </w:r>
    </w:p>
    <w:p w14:paraId="54B01FA4" w14:textId="77777777" w:rsidR="00A77B3E" w:rsidRDefault="00000000">
      <w:pPr>
        <w:spacing w:before="120" w:after="120"/>
        <w:ind w:left="340" w:firstLine="340"/>
        <w:rPr>
          <w:color w:val="000000"/>
          <w:u w:color="000000"/>
        </w:rPr>
      </w:pPr>
      <w:r>
        <w:t>3) </w:t>
      </w:r>
      <w:r>
        <w:rPr>
          <w:color w:val="000000"/>
          <w:u w:color="000000"/>
        </w:rPr>
        <w:t>średnia powyżej 5,70 – 500 złotych.</w:t>
      </w:r>
    </w:p>
    <w:p w14:paraId="03BACA45" w14:textId="77777777" w:rsidR="00A77B3E" w:rsidRDefault="00000000">
      <w:pPr>
        <w:keepLines/>
        <w:spacing w:before="120" w:after="120"/>
        <w:ind w:firstLine="340"/>
        <w:rPr>
          <w:color w:val="000000"/>
          <w:u w:color="000000"/>
        </w:rPr>
      </w:pPr>
      <w:r>
        <w:rPr>
          <w:b/>
        </w:rPr>
        <w:t>§ 4. </w:t>
      </w:r>
      <w:r>
        <w:t>1. </w:t>
      </w:r>
      <w:r>
        <w:rPr>
          <w:color w:val="000000"/>
          <w:u w:color="000000"/>
        </w:rPr>
        <w:t>Stypendium za osiągnięcia sportowe przyznawane jest uczniom, którzy na koniec semestru roku szkolnego uzyskali co najmniej bardzo dobrą ocenę z zachowania oraz są zdobywcami minimum III miejsca w klasyfikacji indywidualnej w zawodach sportowych co najmniej na szczeblu wojewódzkim, organizowanych przez Polski Związek Sportowy lub Szkolny Związek Sportowy, którzy uzyskali co najmniej ocenę bardzo dobrą z zachowania.</w:t>
      </w:r>
    </w:p>
    <w:p w14:paraId="2FEE7DED" w14:textId="77777777" w:rsidR="00A77B3E" w:rsidRDefault="00000000">
      <w:pPr>
        <w:keepLines/>
        <w:spacing w:before="120" w:after="120"/>
        <w:ind w:firstLine="340"/>
        <w:rPr>
          <w:color w:val="000000"/>
          <w:u w:color="000000"/>
        </w:rPr>
      </w:pPr>
      <w:r>
        <w:t>2. </w:t>
      </w:r>
      <w:r>
        <w:rPr>
          <w:color w:val="000000"/>
          <w:u w:color="000000"/>
        </w:rPr>
        <w:t>Wysokość stypendium za osiągnięcia sportowe wynosi 500 złotych.</w:t>
      </w:r>
    </w:p>
    <w:p w14:paraId="6B61C429" w14:textId="77777777" w:rsidR="00A77B3E" w:rsidRDefault="00000000">
      <w:pPr>
        <w:keepLines/>
        <w:spacing w:before="120" w:after="120"/>
        <w:ind w:firstLine="340"/>
        <w:rPr>
          <w:color w:val="000000"/>
          <w:u w:color="000000"/>
        </w:rPr>
      </w:pPr>
      <w:r>
        <w:rPr>
          <w:b/>
        </w:rPr>
        <w:t>§ 5. </w:t>
      </w:r>
      <w:r>
        <w:t>1. </w:t>
      </w:r>
      <w:r>
        <w:rPr>
          <w:color w:val="000000"/>
          <w:u w:color="000000"/>
        </w:rPr>
        <w:t>Stypendium za osiągnięcia artystyczne przyznawane jest uczniom, którzy na koniec semestru roku szkolnego uzyskali co najmniej bardzo dobrą ocenę z zachowania oraz zajęli minimum III miejsce w konkursach, przeglądach lub festiwalach co najmniej na szczeblu wojewódzkim, organizowanych przez Ministerstwo Kultury i Dziedzictwa Narodowego, Ministerstwo Edukacji Narodowej lub Kuratora Oświaty.</w:t>
      </w:r>
    </w:p>
    <w:p w14:paraId="20AF5BA6" w14:textId="77777777" w:rsidR="00A77B3E" w:rsidRDefault="00000000">
      <w:pPr>
        <w:keepLines/>
        <w:spacing w:before="120" w:after="120"/>
        <w:ind w:firstLine="340"/>
        <w:rPr>
          <w:color w:val="000000"/>
          <w:u w:color="000000"/>
        </w:rPr>
      </w:pPr>
      <w:r>
        <w:t>2. </w:t>
      </w:r>
      <w:r>
        <w:rPr>
          <w:color w:val="000000"/>
          <w:u w:color="000000"/>
        </w:rPr>
        <w:t>Wysokość stypendium za osiągnięcia artystyczne wynosi 500 złotych.</w:t>
      </w:r>
    </w:p>
    <w:p w14:paraId="025BA170" w14:textId="77777777" w:rsidR="00A77B3E" w:rsidRDefault="00000000">
      <w:pPr>
        <w:keepLines/>
        <w:spacing w:before="120" w:after="120"/>
        <w:ind w:firstLine="340"/>
        <w:rPr>
          <w:color w:val="000000"/>
          <w:u w:color="000000"/>
        </w:rPr>
      </w:pPr>
      <w:r>
        <w:rPr>
          <w:b/>
        </w:rPr>
        <w:t>§ 6. </w:t>
      </w:r>
      <w:r>
        <w:rPr>
          <w:color w:val="000000"/>
          <w:u w:color="000000"/>
        </w:rPr>
        <w:t>1 Stypendia, o których mowa w § 2. ust. 1 pkt 1 - 3 mają charakter promocyjno-motywacyjny i są wypłacane w formie jednorazowego świadczenia pieniężnego bezgotówkowo przelewem na wskazany we wniosku, o którym mowa w § 8, rachunek bankowy.</w:t>
      </w:r>
    </w:p>
    <w:p w14:paraId="104CE6A9" w14:textId="77777777" w:rsidR="00A77B3E" w:rsidRDefault="00000000">
      <w:pPr>
        <w:keepLines/>
        <w:spacing w:before="120" w:after="120"/>
        <w:ind w:firstLine="340"/>
        <w:rPr>
          <w:color w:val="000000"/>
          <w:u w:color="000000"/>
        </w:rPr>
      </w:pPr>
      <w:r>
        <w:lastRenderedPageBreak/>
        <w:t>2. </w:t>
      </w:r>
      <w:r>
        <w:rPr>
          <w:color w:val="000000"/>
          <w:u w:color="000000"/>
        </w:rPr>
        <w:t>Uczniowi można przyznać równocześnie stypendium za wyniki w nauce, osiągnięcia sportowe oraz osiągnięcia artystyczne - niezależnie od otrzymanych wcześniej nagród i wyróżnień.</w:t>
      </w:r>
    </w:p>
    <w:p w14:paraId="713991DF" w14:textId="77777777" w:rsidR="00A77B3E" w:rsidRDefault="00000000">
      <w:pPr>
        <w:keepLines/>
        <w:spacing w:before="120" w:after="120"/>
        <w:ind w:firstLine="340"/>
        <w:rPr>
          <w:color w:val="000000"/>
          <w:u w:color="000000"/>
        </w:rPr>
      </w:pPr>
      <w:r>
        <w:rPr>
          <w:b/>
        </w:rPr>
        <w:t>§ 7. </w:t>
      </w:r>
      <w:r>
        <w:rPr>
          <w:color w:val="000000"/>
          <w:u w:color="000000"/>
        </w:rPr>
        <w:t>Stypendia, o których mowa w § 2. ust. 1 pkt 1 – 3 cofa się, jeżeli uczeń:</w:t>
      </w:r>
    </w:p>
    <w:p w14:paraId="489E1CDC" w14:textId="77777777" w:rsidR="00A77B3E" w:rsidRDefault="00000000">
      <w:pPr>
        <w:spacing w:before="120" w:after="120"/>
        <w:ind w:left="340" w:firstLine="340"/>
        <w:rPr>
          <w:color w:val="000000"/>
          <w:u w:color="000000"/>
        </w:rPr>
      </w:pPr>
      <w:r>
        <w:t>1) </w:t>
      </w:r>
      <w:r>
        <w:rPr>
          <w:color w:val="000000"/>
          <w:u w:color="000000"/>
        </w:rPr>
        <w:t>w okresie od przyznania stypendium, a przed jego wypłatą przeniósł się do szkoły poza Gminą Barwice,</w:t>
      </w:r>
    </w:p>
    <w:p w14:paraId="74C5FFB5" w14:textId="77777777" w:rsidR="00A77B3E" w:rsidRDefault="00000000">
      <w:pPr>
        <w:spacing w:before="120" w:after="120"/>
        <w:ind w:left="340" w:firstLine="340"/>
        <w:rPr>
          <w:color w:val="000000"/>
          <w:u w:color="000000"/>
        </w:rPr>
      </w:pPr>
      <w:r>
        <w:t>2) </w:t>
      </w:r>
      <w:r>
        <w:rPr>
          <w:color w:val="000000"/>
          <w:u w:color="000000"/>
        </w:rPr>
        <w:t>uzyskał stypendium na podstawie nieprawdziwych danych.</w:t>
      </w:r>
    </w:p>
    <w:p w14:paraId="6AEFB026" w14:textId="77777777" w:rsidR="00A77B3E" w:rsidRDefault="00000000">
      <w:pPr>
        <w:keepLines/>
        <w:spacing w:before="120" w:after="120"/>
        <w:ind w:firstLine="340"/>
        <w:rPr>
          <w:color w:val="000000"/>
          <w:u w:color="000000"/>
        </w:rPr>
      </w:pPr>
      <w:r>
        <w:rPr>
          <w:b/>
        </w:rPr>
        <w:t>§ 8. </w:t>
      </w:r>
      <w:r>
        <w:rPr>
          <w:color w:val="000000"/>
          <w:u w:color="000000"/>
        </w:rPr>
        <w:t>Wnioski o przyznanie stypendium składa się w sekretariacie Centrum Usług Wspólnych w Barwicach (ul. Pomorska 3, 78 – 460 Barwice) w terminie nie później niż 7 dni od podjęcia przez Radę Pedagogiczną uchwały w sprawie wyników klasyfikacji i promocji uczniów po każdym półroczu w danym roku szkolnym. Wzór wniosku stanowi załącznik do regulaminu.</w:t>
      </w:r>
    </w:p>
    <w:p w14:paraId="08458324" w14:textId="77777777" w:rsidR="00A77B3E" w:rsidRDefault="00000000">
      <w:pPr>
        <w:keepLines/>
        <w:spacing w:before="120" w:after="120"/>
        <w:ind w:firstLine="340"/>
        <w:rPr>
          <w:color w:val="000000"/>
          <w:u w:color="000000"/>
        </w:rPr>
      </w:pPr>
      <w:r>
        <w:rPr>
          <w:b/>
        </w:rPr>
        <w:t>§ 9. </w:t>
      </w:r>
      <w:r>
        <w:rPr>
          <w:color w:val="000000"/>
          <w:u w:color="000000"/>
        </w:rPr>
        <w:t>Wniosek o przyznanie stypendium może złożyć :</w:t>
      </w:r>
    </w:p>
    <w:p w14:paraId="6DC4ADC1" w14:textId="77777777" w:rsidR="00A77B3E" w:rsidRDefault="00000000">
      <w:pPr>
        <w:spacing w:before="120" w:after="120"/>
        <w:ind w:left="340" w:firstLine="340"/>
        <w:rPr>
          <w:color w:val="000000"/>
          <w:u w:color="000000"/>
        </w:rPr>
      </w:pPr>
      <w:r>
        <w:t>1) </w:t>
      </w:r>
      <w:r>
        <w:rPr>
          <w:color w:val="000000"/>
          <w:u w:color="000000"/>
        </w:rPr>
        <w:t>Dyrektor szkoły,</w:t>
      </w:r>
    </w:p>
    <w:p w14:paraId="2D4AAF5D" w14:textId="77777777" w:rsidR="00A77B3E" w:rsidRDefault="00000000">
      <w:pPr>
        <w:spacing w:before="120" w:after="120"/>
        <w:ind w:left="340" w:firstLine="340"/>
        <w:rPr>
          <w:color w:val="000000"/>
          <w:u w:color="000000"/>
        </w:rPr>
      </w:pPr>
      <w:r>
        <w:t>2) </w:t>
      </w:r>
      <w:r>
        <w:rPr>
          <w:color w:val="000000"/>
          <w:u w:color="000000"/>
        </w:rPr>
        <w:t>Wychowawca klasy,</w:t>
      </w:r>
    </w:p>
    <w:p w14:paraId="25364C24" w14:textId="77777777" w:rsidR="00A77B3E" w:rsidRDefault="00000000">
      <w:pPr>
        <w:spacing w:before="120" w:after="120"/>
        <w:ind w:left="340" w:firstLine="340"/>
        <w:rPr>
          <w:color w:val="000000"/>
          <w:u w:color="000000"/>
        </w:rPr>
      </w:pPr>
      <w:r>
        <w:t>3) </w:t>
      </w:r>
      <w:r>
        <w:rPr>
          <w:color w:val="000000"/>
          <w:u w:color="000000"/>
        </w:rPr>
        <w:t>Rodzic/opiekun prawny ucznia.</w:t>
      </w:r>
    </w:p>
    <w:p w14:paraId="2F13D440" w14:textId="77777777" w:rsidR="00A77B3E" w:rsidRDefault="00000000">
      <w:pPr>
        <w:keepLines/>
        <w:spacing w:before="120" w:after="120"/>
        <w:ind w:firstLine="340"/>
        <w:rPr>
          <w:color w:val="000000"/>
          <w:u w:color="000000"/>
        </w:rPr>
      </w:pPr>
      <w:r>
        <w:rPr>
          <w:b/>
        </w:rPr>
        <w:t>§ 10. </w:t>
      </w:r>
      <w:r>
        <w:t>1. </w:t>
      </w:r>
      <w:r>
        <w:rPr>
          <w:color w:val="000000"/>
          <w:u w:color="000000"/>
        </w:rPr>
        <w:t>Złożenie wniosku o przyznanie stypendium nie jest równoznaczne z przyznaniem stypendium. 2.Analiza poprawności merytorycznej złożonego wniosku dokonywana jest przez pracowników Centrum Usług Wspólnych w Barwicach.</w:t>
      </w:r>
    </w:p>
    <w:p w14:paraId="26C2668E" w14:textId="77777777" w:rsidR="00A77B3E" w:rsidRDefault="00000000">
      <w:pPr>
        <w:keepLines/>
        <w:spacing w:before="120" w:after="120"/>
        <w:ind w:firstLine="340"/>
        <w:rPr>
          <w:color w:val="000000"/>
          <w:u w:color="000000"/>
        </w:rPr>
      </w:pPr>
      <w:r>
        <w:t>3. </w:t>
      </w:r>
      <w:r>
        <w:rPr>
          <w:color w:val="000000"/>
          <w:u w:color="000000"/>
        </w:rPr>
        <w:t>Wnioski złożone po terminie oraz wnioski zawierające braki formalne, których nie uzupełniono w wyznaczonym terminie nie będą rozpatrywane.</w:t>
      </w:r>
    </w:p>
    <w:p w14:paraId="0AE51E1F" w14:textId="77777777" w:rsidR="00A77B3E" w:rsidRDefault="00000000">
      <w:pPr>
        <w:keepLines/>
        <w:spacing w:before="120" w:after="120"/>
        <w:ind w:firstLine="340"/>
        <w:rPr>
          <w:color w:val="000000"/>
          <w:u w:color="000000"/>
        </w:rPr>
      </w:pPr>
      <w:r>
        <w:t>4. </w:t>
      </w:r>
      <w:r>
        <w:rPr>
          <w:color w:val="000000"/>
          <w:u w:color="000000"/>
        </w:rPr>
        <w:t>Po rozpatrzeniu wniosków o przyznanie stypendium Centrum Usług Wspólnych w Barwicach przekazuje Burmistrzowi Barwic listę uczniów spełniających kryteria do przyznania stypendiów określonych niniejszym regulaminem.</w:t>
      </w:r>
    </w:p>
    <w:p w14:paraId="12C13826" w14:textId="77777777" w:rsidR="00A77B3E" w:rsidRDefault="00000000">
      <w:pPr>
        <w:keepLines/>
        <w:spacing w:before="120" w:after="120"/>
        <w:ind w:firstLine="340"/>
        <w:rPr>
          <w:color w:val="000000"/>
          <w:u w:color="000000"/>
        </w:rPr>
      </w:pPr>
      <w:r>
        <w:rPr>
          <w:b/>
        </w:rPr>
        <w:t>§ 11. </w:t>
      </w:r>
      <w:r>
        <w:t>1. </w:t>
      </w:r>
      <w:r>
        <w:rPr>
          <w:color w:val="000000"/>
          <w:u w:color="000000"/>
        </w:rPr>
        <w:t>Decyzję o przyznaniu stypendium podejmuje Burmistrz Barwic.</w:t>
      </w:r>
    </w:p>
    <w:p w14:paraId="1993B5B7" w14:textId="77777777" w:rsidR="00A77B3E" w:rsidRDefault="00000000">
      <w:pPr>
        <w:keepLines/>
        <w:spacing w:before="120" w:after="120"/>
        <w:ind w:firstLine="340"/>
        <w:rPr>
          <w:color w:val="000000"/>
          <w:u w:color="000000"/>
        </w:rPr>
      </w:pPr>
      <w:r>
        <w:t>2. </w:t>
      </w:r>
      <w:r>
        <w:rPr>
          <w:color w:val="000000"/>
          <w:u w:color="000000"/>
        </w:rPr>
        <w:t>Decyzja, o której mowa w ust. 1 jest ostateczna i nie przysługuje od niej odwołanie.</w:t>
      </w:r>
    </w:p>
    <w:p w14:paraId="52AEF1E4" w14:textId="77777777" w:rsidR="00A77B3E" w:rsidRDefault="00000000">
      <w:pPr>
        <w:keepLines/>
        <w:spacing w:before="120" w:after="120"/>
        <w:ind w:firstLine="340"/>
        <w:rPr>
          <w:color w:val="000000"/>
          <w:u w:color="000000"/>
        </w:rPr>
      </w:pPr>
      <w:r>
        <w:t>3. </w:t>
      </w:r>
      <w:r>
        <w:rPr>
          <w:color w:val="000000"/>
          <w:u w:color="000000"/>
        </w:rPr>
        <w:t>O przyznanych stypendiach informuje się dyrektorów szkół, w których stypendyści się uczą.</w:t>
      </w:r>
    </w:p>
    <w:p w14:paraId="1C828B73" w14:textId="77777777" w:rsidR="00A77B3E" w:rsidRDefault="00000000">
      <w:pPr>
        <w:keepLines/>
        <w:spacing w:before="120" w:after="120"/>
        <w:ind w:firstLine="340"/>
        <w:rPr>
          <w:color w:val="000000"/>
          <w:u w:color="000000"/>
        </w:rPr>
      </w:pPr>
      <w:r>
        <w:rPr>
          <w:b/>
        </w:rPr>
        <w:t>§ 12. </w:t>
      </w:r>
      <w:r>
        <w:rPr>
          <w:color w:val="000000"/>
          <w:u w:color="000000"/>
        </w:rPr>
        <w:t>Stypendysta oprócz stypendium otrzyma również pamiątkowy dyplom, który będzie wręczony przez Burmistrza Barwic :</w:t>
      </w:r>
    </w:p>
    <w:p w14:paraId="572C8987" w14:textId="77777777" w:rsidR="00A77B3E" w:rsidRDefault="00000000">
      <w:pPr>
        <w:spacing w:before="120" w:after="120"/>
        <w:ind w:left="340" w:firstLine="340"/>
        <w:rPr>
          <w:color w:val="000000"/>
          <w:u w:color="000000"/>
        </w:rPr>
      </w:pPr>
      <w:r>
        <w:t>1) </w:t>
      </w:r>
      <w:r>
        <w:rPr>
          <w:color w:val="000000"/>
          <w:u w:color="000000"/>
        </w:rPr>
        <w:t>na apelu po zakończeniu I semestru,</w:t>
      </w:r>
    </w:p>
    <w:p w14:paraId="62A4D635" w14:textId="77777777" w:rsidR="00A77B3E" w:rsidRDefault="00000000">
      <w:pPr>
        <w:spacing w:before="120" w:after="120"/>
        <w:ind w:left="340" w:firstLine="340"/>
        <w:rPr>
          <w:color w:val="000000"/>
          <w:u w:color="000000"/>
        </w:rPr>
      </w:pPr>
      <w:r>
        <w:t>2) </w:t>
      </w:r>
      <w:r>
        <w:rPr>
          <w:color w:val="000000"/>
          <w:u w:color="000000"/>
        </w:rPr>
        <w:t>na uroczystym apelu z okazji zakończenia roku szkolnego.</w:t>
      </w:r>
    </w:p>
    <w:p w14:paraId="68BAAB1C" w14:textId="77777777" w:rsidR="00A77B3E" w:rsidRDefault="00000000">
      <w:pPr>
        <w:keepLines/>
        <w:spacing w:before="120" w:after="120"/>
        <w:ind w:firstLine="340"/>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r>
        <w:rPr>
          <w:b/>
        </w:rPr>
        <w:t>§ 13. </w:t>
      </w:r>
      <w:r>
        <w:rPr>
          <w:color w:val="000000"/>
          <w:u w:color="000000"/>
        </w:rPr>
        <w:t>W sprawach nieuregulowanych w Regulaminie decyzję podejmuje Burmistrz Barwic.</w:t>
      </w:r>
    </w:p>
    <w:p w14:paraId="5C4334AD" w14:textId="77777777" w:rsidR="00A77B3E" w:rsidRDefault="00000000">
      <w:pPr>
        <w:spacing w:before="120" w:after="120" w:line="360" w:lineRule="auto"/>
        <w:ind w:left="4535"/>
        <w:jc w:val="right"/>
        <w:rPr>
          <w:color w:val="000000"/>
          <w:u w:color="000000"/>
        </w:rPr>
      </w:pPr>
      <w:r>
        <w:rPr>
          <w:color w:val="000000"/>
          <w:u w:color="000000"/>
        </w:rPr>
        <w:lastRenderedPageBreak/>
        <w:fldChar w:fldCharType="begin"/>
      </w:r>
      <w:r>
        <w:rPr>
          <w:color w:val="000000"/>
          <w:u w:color="000000"/>
        </w:rPr>
        <w:fldChar w:fldCharType="separate"/>
      </w:r>
      <w:r>
        <w:rPr>
          <w:color w:val="000000"/>
          <w:u w:color="000000"/>
        </w:rPr>
        <w:fldChar w:fldCharType="end"/>
      </w:r>
    </w:p>
    <w:p w14:paraId="1948B315" w14:textId="77777777" w:rsidR="00A77B3E" w:rsidRDefault="00000000">
      <w:pPr>
        <w:spacing w:before="120" w:after="120"/>
        <w:ind w:firstLine="227"/>
        <w:jc w:val="center"/>
        <w:rPr>
          <w:color w:val="000000"/>
          <w:u w:color="000000"/>
        </w:rPr>
      </w:pPr>
      <w:r>
        <w:rPr>
          <w:b/>
          <w:color w:val="000000"/>
          <w:u w:color="000000"/>
        </w:rPr>
        <w:t>Załącznik do Regulaminu przyznawania stypendium Burmistrza Barwic dla uzdolnionych uczniów pobierających naukę w szkołach podstawowych na terenie Gminy Barwice</w:t>
      </w:r>
    </w:p>
    <w:p w14:paraId="150AE521" w14:textId="77777777" w:rsidR="00A77B3E" w:rsidRDefault="00000000">
      <w:pPr>
        <w:spacing w:before="120" w:after="120"/>
        <w:ind w:firstLine="227"/>
        <w:jc w:val="center"/>
        <w:rPr>
          <w:color w:val="000000"/>
          <w:u w:color="000000"/>
        </w:rPr>
      </w:pPr>
      <w:r>
        <w:rPr>
          <w:b/>
          <w:color w:val="000000"/>
          <w:u w:color="000000"/>
        </w:rPr>
        <w:t>Wniosek</w:t>
      </w:r>
    </w:p>
    <w:p w14:paraId="5E04D4D0" w14:textId="77777777" w:rsidR="00A77B3E" w:rsidRDefault="00000000">
      <w:pPr>
        <w:spacing w:before="120" w:after="120"/>
        <w:ind w:firstLine="227"/>
        <w:jc w:val="center"/>
        <w:rPr>
          <w:color w:val="000000"/>
          <w:u w:color="000000"/>
        </w:rPr>
      </w:pPr>
      <w:r>
        <w:rPr>
          <w:b/>
          <w:color w:val="000000"/>
          <w:u w:color="000000"/>
        </w:rPr>
        <w:t>o przyznanie stypendium Burmistrza Barwic dla uzdolnionych uczniów pobierających naukę w szkołach podstawowych na terenie Gminy Barwice</w:t>
      </w:r>
    </w:p>
    <w:p w14:paraId="7A6527BF" w14:textId="77777777" w:rsidR="00A77B3E" w:rsidRDefault="00000000">
      <w:pPr>
        <w:spacing w:before="120" w:after="120"/>
        <w:ind w:firstLine="227"/>
        <w:jc w:val="left"/>
        <w:rPr>
          <w:color w:val="000000"/>
          <w:u w:color="000000"/>
        </w:rPr>
      </w:pPr>
      <w:r>
        <w:rPr>
          <w:b/>
          <w:color w:val="000000"/>
          <w:u w:color="000000"/>
        </w:rPr>
        <w:t>Dane wnioskodawcy (imię i nazwisko, adres, nr. telefonu):</w:t>
      </w:r>
    </w:p>
    <w:p w14:paraId="15B2B1B7" w14:textId="77777777" w:rsidR="00A77B3E" w:rsidRDefault="00000000">
      <w:pPr>
        <w:spacing w:before="120" w:after="120"/>
        <w:ind w:firstLine="227"/>
        <w:rPr>
          <w:color w:val="000000"/>
          <w:u w:color="000000"/>
        </w:rPr>
      </w:pPr>
      <w:r>
        <w:rPr>
          <w:color w:val="000000"/>
          <w:u w:color="000000"/>
        </w:rPr>
        <w:t>........................................................................</w:t>
      </w:r>
    </w:p>
    <w:p w14:paraId="03587F8B" w14:textId="77777777" w:rsidR="00A77B3E" w:rsidRDefault="00000000">
      <w:pPr>
        <w:spacing w:before="120" w:after="120"/>
        <w:ind w:firstLine="227"/>
        <w:rPr>
          <w:color w:val="000000"/>
          <w:u w:color="000000"/>
        </w:rPr>
      </w:pPr>
      <w:r>
        <w:rPr>
          <w:color w:val="000000"/>
          <w:u w:color="000000"/>
        </w:rPr>
        <w:t>........................................................................</w:t>
      </w:r>
    </w:p>
    <w:p w14:paraId="7521A49A" w14:textId="77777777" w:rsidR="00A77B3E" w:rsidRDefault="00000000">
      <w:pPr>
        <w:spacing w:before="120" w:after="120"/>
        <w:ind w:firstLine="227"/>
        <w:rPr>
          <w:color w:val="000000"/>
          <w:u w:color="000000"/>
        </w:rPr>
      </w:pPr>
      <w:r>
        <w:rPr>
          <w:color w:val="000000"/>
          <w:u w:color="000000"/>
        </w:rPr>
        <w:t>........................................................................</w:t>
      </w:r>
    </w:p>
    <w:p w14:paraId="26B48F20" w14:textId="77777777" w:rsidR="00A77B3E" w:rsidRDefault="00000000">
      <w:pPr>
        <w:spacing w:before="120" w:after="120"/>
        <w:ind w:firstLine="227"/>
        <w:rPr>
          <w:color w:val="000000"/>
          <w:u w:color="000000"/>
        </w:rPr>
      </w:pPr>
      <w:r>
        <w:rPr>
          <w:color w:val="000000"/>
          <w:u w:color="000000"/>
        </w:rPr>
        <w:t>........................................................................</w:t>
      </w:r>
    </w:p>
    <w:p w14:paraId="77E376BE" w14:textId="77777777" w:rsidR="00A77B3E" w:rsidRDefault="00000000">
      <w:pPr>
        <w:spacing w:before="120" w:after="120"/>
        <w:ind w:firstLine="227"/>
        <w:rPr>
          <w:color w:val="000000"/>
          <w:u w:color="000000"/>
        </w:rPr>
      </w:pPr>
      <w:r>
        <w:rPr>
          <w:color w:val="000000"/>
          <w:u w:color="000000"/>
        </w:rPr>
        <w:t>........................................................................</w:t>
      </w:r>
    </w:p>
    <w:p w14:paraId="6C4F5919" w14:textId="77777777" w:rsidR="00A77B3E" w:rsidRDefault="00000000">
      <w:pPr>
        <w:spacing w:before="120" w:after="120"/>
        <w:ind w:firstLine="227"/>
        <w:jc w:val="left"/>
        <w:rPr>
          <w:color w:val="000000"/>
          <w:u w:color="000000"/>
        </w:rPr>
      </w:pP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b/>
          <w:color w:val="000000"/>
          <w:u w:color="000000"/>
        </w:rPr>
        <w:t>Centrum Usług Wspólnych w Barwicach</w:t>
      </w:r>
    </w:p>
    <w:p w14:paraId="3B19FA82" w14:textId="77777777" w:rsidR="00A77B3E" w:rsidRDefault="00000000">
      <w:pPr>
        <w:spacing w:before="120" w:after="120"/>
        <w:ind w:firstLine="227"/>
        <w:jc w:val="left"/>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t>ul. Pomorska 3</w:t>
      </w:r>
    </w:p>
    <w:p w14:paraId="6EAC32C0" w14:textId="77777777" w:rsidR="00A77B3E" w:rsidRDefault="00000000">
      <w:pPr>
        <w:spacing w:before="120" w:after="120"/>
        <w:ind w:firstLine="227"/>
        <w:jc w:val="left"/>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t>78 – 460 Barwice</w:t>
      </w:r>
    </w:p>
    <w:p w14:paraId="5F23F4AC" w14:textId="77777777" w:rsidR="00A77B3E" w:rsidRDefault="00000000">
      <w:pPr>
        <w:keepLines/>
        <w:spacing w:before="120" w:after="120"/>
        <w:ind w:firstLine="340"/>
        <w:rPr>
          <w:color w:val="000000"/>
          <w:u w:color="000000"/>
        </w:rPr>
      </w:pPr>
      <w:r>
        <w:t>1. </w:t>
      </w:r>
      <w:r>
        <w:rPr>
          <w:b/>
          <w:color w:val="000000"/>
          <w:u w:color="000000"/>
        </w:rPr>
        <w:t>Dane ucznia ubiegającego się o stypendium:</w:t>
      </w:r>
    </w:p>
    <w:p w14:paraId="016E4D52" w14:textId="77777777" w:rsidR="00A77B3E" w:rsidRDefault="00000000">
      <w:pPr>
        <w:spacing w:before="120" w:after="120"/>
        <w:ind w:firstLine="227"/>
        <w:rPr>
          <w:color w:val="000000"/>
          <w:u w:color="000000"/>
        </w:rPr>
      </w:pPr>
      <w:r>
        <w:rPr>
          <w:color w:val="000000"/>
          <w:u w:color="000000"/>
        </w:rPr>
        <w:t>Imię i nazwisko: ..........................................................................................................................</w:t>
      </w:r>
    </w:p>
    <w:p w14:paraId="7F98E64D" w14:textId="77777777" w:rsidR="00A77B3E" w:rsidRDefault="00000000">
      <w:pPr>
        <w:spacing w:before="120" w:after="120"/>
        <w:ind w:firstLine="227"/>
        <w:rPr>
          <w:color w:val="000000"/>
          <w:u w:color="000000"/>
        </w:rPr>
      </w:pPr>
      <w:r>
        <w:rPr>
          <w:color w:val="000000"/>
          <w:u w:color="000000"/>
        </w:rPr>
        <w:t>Data urodzenia : ..........................................................................................................................</w:t>
      </w:r>
    </w:p>
    <w:p w14:paraId="27C81BED" w14:textId="77777777" w:rsidR="00A77B3E" w:rsidRDefault="00000000">
      <w:pPr>
        <w:spacing w:before="120" w:after="120"/>
        <w:ind w:firstLine="227"/>
        <w:rPr>
          <w:color w:val="000000"/>
          <w:u w:color="000000"/>
        </w:rPr>
      </w:pPr>
      <w:r>
        <w:rPr>
          <w:color w:val="000000"/>
          <w:u w:color="000000"/>
        </w:rPr>
        <w:t>Nazwa Szkoły : ..........................................................................................................................</w:t>
      </w:r>
    </w:p>
    <w:p w14:paraId="42E40D2B" w14:textId="77777777" w:rsidR="00A77B3E" w:rsidRDefault="00000000">
      <w:pPr>
        <w:keepLines/>
        <w:spacing w:before="120" w:after="120"/>
        <w:ind w:firstLine="340"/>
        <w:rPr>
          <w:color w:val="000000"/>
          <w:u w:color="000000"/>
        </w:rPr>
      </w:pPr>
      <w:r>
        <w:t>2. </w:t>
      </w:r>
      <w:r>
        <w:rPr>
          <w:b/>
          <w:color w:val="000000"/>
          <w:u w:color="000000"/>
        </w:rPr>
        <w:t>Kategoria stypendium, o które ubiega się uczeń (zaznaczyć właściwe):</w:t>
      </w:r>
    </w:p>
    <w:p w14:paraId="41D9FBB2" w14:textId="77777777" w:rsidR="00A77B3E" w:rsidRDefault="00000000">
      <w:pPr>
        <w:spacing w:before="120" w:after="120"/>
        <w:ind w:left="340" w:firstLine="340"/>
        <w:rPr>
          <w:color w:val="000000"/>
          <w:u w:color="000000"/>
        </w:rPr>
      </w:pPr>
      <w:r>
        <w:t>1) </w:t>
      </w:r>
      <w:r>
        <w:rPr>
          <w:color w:val="000000"/>
          <w:u w:color="000000"/>
        </w:rPr>
        <w:t>stypendium za wyniki w nauce,</w:t>
      </w:r>
    </w:p>
    <w:p w14:paraId="6299A3AB" w14:textId="77777777" w:rsidR="00A77B3E" w:rsidRDefault="00000000">
      <w:pPr>
        <w:spacing w:before="120" w:after="120"/>
        <w:ind w:left="340" w:firstLine="340"/>
        <w:rPr>
          <w:color w:val="000000"/>
          <w:u w:color="000000"/>
        </w:rPr>
      </w:pPr>
      <w:r>
        <w:t>2) </w:t>
      </w:r>
      <w:r>
        <w:rPr>
          <w:color w:val="000000"/>
          <w:u w:color="000000"/>
        </w:rPr>
        <w:t>stypendium za osiągnięcia sportowe,</w:t>
      </w:r>
    </w:p>
    <w:p w14:paraId="3B28C651" w14:textId="77777777" w:rsidR="00A77B3E" w:rsidRDefault="00000000">
      <w:pPr>
        <w:spacing w:before="120" w:after="120"/>
        <w:ind w:left="340" w:firstLine="340"/>
        <w:rPr>
          <w:color w:val="000000"/>
          <w:u w:color="000000"/>
        </w:rPr>
      </w:pPr>
      <w:r>
        <w:t>3) </w:t>
      </w:r>
      <w:r>
        <w:rPr>
          <w:color w:val="000000"/>
          <w:u w:color="000000"/>
        </w:rPr>
        <w:t>stypendium za osiągnięcia artystyczne.</w:t>
      </w:r>
    </w:p>
    <w:p w14:paraId="264CDA2F" w14:textId="77777777" w:rsidR="00A77B3E" w:rsidRDefault="00000000">
      <w:pPr>
        <w:keepLines/>
        <w:spacing w:before="120" w:after="120"/>
        <w:ind w:firstLine="340"/>
        <w:rPr>
          <w:color w:val="000000"/>
          <w:u w:color="000000"/>
        </w:rPr>
      </w:pPr>
      <w:r>
        <w:t>3. </w:t>
      </w:r>
      <w:r>
        <w:rPr>
          <w:b/>
          <w:color w:val="000000"/>
          <w:u w:color="000000"/>
        </w:rPr>
        <w:t>Uzasadnienie wniosku:</w:t>
      </w:r>
    </w:p>
    <w:p w14:paraId="6D5AFEDC" w14:textId="77777777" w:rsidR="00A77B3E" w:rsidRDefault="00000000">
      <w:pPr>
        <w:spacing w:before="120" w:after="120"/>
        <w:ind w:firstLine="227"/>
        <w:rPr>
          <w:color w:val="000000"/>
          <w:u w:color="000000"/>
        </w:rPr>
      </w:pPr>
      <w:r>
        <w:rPr>
          <w:color w:val="000000"/>
          <w:u w:color="000000"/>
        </w:rPr>
        <w:t>.......................................................................................................................................................</w:t>
      </w:r>
    </w:p>
    <w:p w14:paraId="56F02A31" w14:textId="77777777" w:rsidR="00A77B3E" w:rsidRDefault="00000000">
      <w:pPr>
        <w:spacing w:before="120" w:after="120"/>
        <w:ind w:firstLine="227"/>
        <w:rPr>
          <w:color w:val="000000"/>
          <w:u w:color="000000"/>
        </w:rPr>
      </w:pPr>
      <w:r>
        <w:rPr>
          <w:color w:val="000000"/>
          <w:u w:color="000000"/>
        </w:rPr>
        <w:t>.......................................................................................................................................................</w:t>
      </w:r>
    </w:p>
    <w:p w14:paraId="568F85C5" w14:textId="77777777" w:rsidR="00A77B3E" w:rsidRDefault="00000000">
      <w:pPr>
        <w:spacing w:before="120" w:after="120"/>
        <w:ind w:firstLine="227"/>
        <w:rPr>
          <w:color w:val="000000"/>
          <w:u w:color="000000"/>
        </w:rPr>
      </w:pPr>
      <w:r>
        <w:rPr>
          <w:color w:val="000000"/>
          <w:u w:color="000000"/>
        </w:rPr>
        <w:t>.......................................................................................................................................................</w:t>
      </w:r>
    </w:p>
    <w:p w14:paraId="5B0BCCF4" w14:textId="77777777" w:rsidR="00A77B3E" w:rsidRDefault="00000000">
      <w:pPr>
        <w:spacing w:before="120" w:after="120"/>
        <w:ind w:firstLine="227"/>
        <w:rPr>
          <w:color w:val="000000"/>
          <w:u w:color="000000"/>
        </w:rPr>
      </w:pPr>
      <w:r>
        <w:rPr>
          <w:color w:val="000000"/>
          <w:u w:color="000000"/>
        </w:rPr>
        <w:t>.......................................................................................................................................................</w:t>
      </w:r>
    </w:p>
    <w:p w14:paraId="6EC2862D" w14:textId="77777777" w:rsidR="00A77B3E" w:rsidRDefault="00000000">
      <w:pPr>
        <w:spacing w:before="120" w:after="120"/>
        <w:ind w:firstLine="227"/>
        <w:rPr>
          <w:color w:val="000000"/>
          <w:u w:color="000000"/>
        </w:rPr>
      </w:pPr>
      <w:r>
        <w:rPr>
          <w:color w:val="000000"/>
          <w:u w:color="000000"/>
        </w:rPr>
        <w:t>.......................................................................................................................................................</w:t>
      </w:r>
    </w:p>
    <w:p w14:paraId="37A26EE0" w14:textId="77777777" w:rsidR="00A77B3E" w:rsidRDefault="00000000">
      <w:pPr>
        <w:keepLines/>
        <w:spacing w:before="120" w:after="120"/>
        <w:ind w:firstLine="340"/>
        <w:rPr>
          <w:color w:val="000000"/>
          <w:u w:color="000000"/>
        </w:rPr>
      </w:pPr>
      <w:r>
        <w:rPr>
          <w:color w:val="000000"/>
          <w:u w:color="000000"/>
        </w:rPr>
        <w:br w:type="page"/>
      </w:r>
      <w:r>
        <w:lastRenderedPageBreak/>
        <w:t>4. </w:t>
      </w:r>
      <w:r>
        <w:rPr>
          <w:b/>
          <w:color w:val="000000"/>
          <w:u w:color="000000"/>
        </w:rPr>
        <w:t>Przyznane stypendium proszę przekazać na rachunek bankowy:</w:t>
      </w:r>
    </w:p>
    <w:p w14:paraId="6D844B08" w14:textId="77777777" w:rsidR="00A77B3E" w:rsidRDefault="00000000">
      <w:pPr>
        <w:spacing w:before="120" w:after="120"/>
        <w:ind w:firstLine="227"/>
        <w:rPr>
          <w:color w:val="000000"/>
          <w:u w:color="000000"/>
        </w:rPr>
      </w:pPr>
      <w:r>
        <w:rPr>
          <w:color w:val="000000"/>
          <w:u w:color="000000"/>
        </w:rPr>
        <w:t>numer rachunku bankowego : ........................................................................................................</w:t>
      </w:r>
    </w:p>
    <w:p w14:paraId="073F72F0" w14:textId="77777777" w:rsidR="00A77B3E" w:rsidRDefault="00000000">
      <w:pPr>
        <w:spacing w:before="120" w:after="120"/>
        <w:ind w:firstLine="227"/>
        <w:rPr>
          <w:color w:val="000000"/>
          <w:u w:color="000000"/>
        </w:rPr>
      </w:pPr>
      <w:r>
        <w:rPr>
          <w:color w:val="000000"/>
          <w:u w:color="000000"/>
        </w:rPr>
        <w:t>imię i nazwisko właściciela rachunku bankowego : ........................................................................</w:t>
      </w:r>
    </w:p>
    <w:p w14:paraId="28290C93" w14:textId="77777777" w:rsidR="00A77B3E" w:rsidRDefault="00000000">
      <w:pPr>
        <w:keepLines/>
        <w:spacing w:before="120" w:after="120"/>
        <w:ind w:firstLine="340"/>
        <w:rPr>
          <w:color w:val="000000"/>
          <w:u w:color="000000"/>
        </w:rPr>
      </w:pPr>
      <w:r>
        <w:t>5. </w:t>
      </w:r>
      <w:r>
        <w:rPr>
          <w:b/>
          <w:color w:val="000000"/>
          <w:u w:color="000000"/>
        </w:rPr>
        <w:t>Oświadczenie wnioskodawcy:</w:t>
      </w:r>
    </w:p>
    <w:p w14:paraId="49D41D66" w14:textId="77777777" w:rsidR="00A77B3E" w:rsidRDefault="00000000">
      <w:pPr>
        <w:spacing w:before="120" w:after="120"/>
        <w:ind w:firstLine="227"/>
        <w:rPr>
          <w:color w:val="000000"/>
          <w:u w:color="000000"/>
        </w:rPr>
      </w:pPr>
      <w:r>
        <w:rPr>
          <w:color w:val="000000"/>
          <w:u w:color="000000"/>
        </w:rPr>
        <w:t>Podaję dane osobowe dobrowolnie i oświadczam, że są one zgodne z prawdą.</w:t>
      </w:r>
    </w:p>
    <w:p w14:paraId="69789C28" w14:textId="77777777" w:rsidR="00A77B3E" w:rsidRDefault="00000000">
      <w:pPr>
        <w:spacing w:before="120" w:after="120"/>
        <w:ind w:firstLine="227"/>
        <w:rPr>
          <w:color w:val="000000"/>
          <w:u w:color="000000"/>
        </w:rPr>
      </w:pPr>
      <w:r>
        <w:rPr>
          <w:color w:val="000000"/>
          <w:u w:color="000000"/>
        </w:rPr>
        <w:t>………………………….…...…………. podpis wnioskodawcy</w:t>
      </w:r>
    </w:p>
    <w:p w14:paraId="6070204E" w14:textId="77777777" w:rsidR="006B44F6" w:rsidRDefault="006B44F6">
      <w:pPr>
        <w:spacing w:before="120" w:after="120"/>
        <w:ind w:firstLine="227"/>
        <w:rPr>
          <w:color w:val="000000"/>
          <w:u w:color="000000"/>
        </w:rPr>
      </w:pPr>
    </w:p>
    <w:p w14:paraId="7A72CBDD" w14:textId="77777777" w:rsidR="006B44F6" w:rsidRDefault="006B44F6">
      <w:pPr>
        <w:spacing w:before="120" w:after="120"/>
        <w:ind w:firstLine="227"/>
        <w:rPr>
          <w:color w:val="000000"/>
          <w:u w:color="000000"/>
        </w:rPr>
      </w:pPr>
    </w:p>
    <w:p w14:paraId="2E0CA24C" w14:textId="77777777" w:rsidR="006B44F6" w:rsidRDefault="006B44F6">
      <w:pPr>
        <w:spacing w:before="120" w:after="120"/>
        <w:ind w:firstLine="227"/>
        <w:rPr>
          <w:color w:val="000000"/>
          <w:u w:color="000000"/>
        </w:rPr>
      </w:pPr>
    </w:p>
    <w:p w14:paraId="530B9D05" w14:textId="77777777" w:rsidR="00A77B3E" w:rsidRDefault="00000000">
      <w:pPr>
        <w:spacing w:before="120" w:after="120"/>
        <w:ind w:firstLine="227"/>
        <w:jc w:val="center"/>
        <w:rPr>
          <w:color w:val="000000"/>
          <w:u w:color="000000"/>
        </w:rPr>
      </w:pPr>
      <w:r>
        <w:rPr>
          <w:color w:val="000000"/>
          <w:u w:color="000000"/>
        </w:rPr>
        <w:t>KLAUZULA INFORMACYJNA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6"/>
      </w:tblGrid>
      <w:tr w:rsidR="00CB5E44" w14:paraId="60F8B47D" w14:textId="77777777">
        <w:trPr>
          <w:trHeight w:val="599"/>
        </w:trPr>
        <w:tc>
          <w:tcPr>
            <w:tcW w:w="105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93B7A2" w14:textId="77777777" w:rsidR="00A77B3E" w:rsidRDefault="00000000">
            <w:pPr>
              <w:rPr>
                <w:color w:val="000000"/>
                <w:u w:color="000000"/>
              </w:rPr>
            </w:pPr>
            <w:r>
              <w:rPr>
                <w:sz w:val="18"/>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tc>
      </w:tr>
      <w:tr w:rsidR="00CB5E44" w14:paraId="33C614F5" w14:textId="77777777">
        <w:trPr>
          <w:trHeight w:val="1922"/>
        </w:trPr>
        <w:tc>
          <w:tcPr>
            <w:tcW w:w="105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311C51" w14:textId="77777777" w:rsidR="00A77B3E" w:rsidRDefault="00000000">
            <w:pPr>
              <w:rPr>
                <w:color w:val="000000"/>
                <w:u w:color="000000"/>
              </w:rPr>
            </w:pPr>
            <w:r>
              <w:rPr>
                <w:i/>
                <w:color w:val="000000"/>
                <w:sz w:val="18"/>
                <w:u w:color="000000"/>
              </w:rPr>
              <w:t>Administratorem danych osobowych jest Burmistrz Barwic z siedzibą w Barwicach (78-460) przy ulicy Zwycięzców 22. Z administratorem można skontaktować się mailowo:  </w:t>
            </w:r>
            <w:r>
              <w:rPr>
                <w:color w:val="000000"/>
                <w:u w:color="000000"/>
              </w:rPr>
              <w:t>urzad@um.barwice.pl  </w:t>
            </w:r>
            <w:r>
              <w:rPr>
                <w:i/>
                <w:color w:val="000000"/>
                <w:sz w:val="18"/>
                <w:u w:color="000000"/>
              </w:rPr>
              <w:t xml:space="preserve">lub pisemnie na adres siedziby administratora. Administrator wyznaczył inspektora ochrony danych, z którym można skontaktować się mailowo: </w:t>
            </w:r>
            <w:r>
              <w:rPr>
                <w:color w:val="000000"/>
                <w:u w:color="000000"/>
              </w:rPr>
              <w:t>iod@um.barwice.pl  </w:t>
            </w:r>
            <w:r>
              <w:rPr>
                <w:i/>
                <w:color w:val="000000"/>
                <w:sz w:val="18"/>
                <w:u w:val="single" w:color="000000"/>
              </w:rPr>
              <w:t xml:space="preserve"> .</w:t>
            </w:r>
          </w:p>
          <w:p w14:paraId="37182166" w14:textId="77777777" w:rsidR="00A77B3E" w:rsidRDefault="00000000">
            <w:pPr>
              <w:rPr>
                <w:color w:val="000000"/>
                <w:u w:color="000000"/>
              </w:rPr>
            </w:pPr>
            <w:r>
              <w:rPr>
                <w:i/>
                <w:color w:val="000000"/>
                <w:sz w:val="18"/>
                <w:u w:color="000000"/>
              </w:rPr>
              <w:t xml:space="preserve">Dane przetwarzane są dla celu przyznania stypendium Burmistrza Barwic dla uzdolnionych uczniów pobierających naukę w szkołach podstawowych na terenie Gminy Barwice. Dane osobowe mogą być udostępniane innym odbiorcom lub kategoriom odbiorców danych osobowych, którymi mogą być podmioty upoważnione na podstawie odpowiednich przepisów prawa. Szczegółowe informacje związane z przetwarzaniem danych osobowych zamieszczone zostały w klauzuli informacyjnej wywieszonej na tablicy ogłoszeń lub na stronie internetowej: </w:t>
            </w:r>
            <w:r>
              <w:rPr>
                <w:i/>
                <w:color w:val="000000"/>
                <w:sz w:val="18"/>
                <w:u w:val="single" w:color="000000"/>
              </w:rPr>
              <w:t>http://bip.barwice.pl/public/</w:t>
            </w:r>
            <w:r>
              <w:rPr>
                <w:i/>
                <w:color w:val="000000"/>
                <w:sz w:val="18"/>
                <w:u w:color="000000"/>
              </w:rPr>
              <w:t xml:space="preserve"> w zakładce „Ochrona danych osobowych</w:t>
            </w:r>
            <w:r>
              <w:rPr>
                <w:i/>
                <w:color w:val="000000"/>
                <w:sz w:val="26"/>
                <w:u w:color="000000"/>
              </w:rPr>
              <w:t>”.</w:t>
            </w:r>
          </w:p>
        </w:tc>
      </w:tr>
    </w:tbl>
    <w:p w14:paraId="511EB8BE" w14:textId="77777777" w:rsidR="00A77B3E" w:rsidRDefault="00A77B3E">
      <w:pPr>
        <w:rPr>
          <w:color w:val="000000"/>
          <w:u w:color="000000"/>
        </w:rPr>
      </w:pPr>
    </w:p>
    <w:sectPr w:rsidR="00A77B3E">
      <w:endnotePr>
        <w:numFmt w:val="decimal"/>
      </w:endnotePr>
      <w:pgSz w:w="11906" w:h="16838"/>
      <w:pgMar w:top="1417" w:right="1020" w:bottom="992" w:left="1020" w:header="708" w:footer="708" w:gutter="0"/>
      <w:pgNumType w:start="1"/>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5A1CEA"/>
    <w:rsid w:val="00687A38"/>
    <w:rsid w:val="006B44F6"/>
    <w:rsid w:val="00A77B3E"/>
    <w:rsid w:val="00CA2A55"/>
    <w:rsid w:val="00CB5E44"/>
    <w:rsid w:val="00EE5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EA7C8"/>
  <w15:docId w15:val="{223714C9-05D8-4223-8041-FCBC9F6D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1517</Words>
  <Characters>9105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XI/59/2024 z dnia 25 listopada 2024 r.</dc:title>
  <dc:subject>w sprawie określenia zasad i^trybu przyznawania stypendium Burmistrza Barwic dla uzdolnionych uczniów pobierających naukę w^szkołach podstawowych na terenie Gminy Barwice</dc:subject>
  <dc:creator>Lorkiewicz_J</dc:creator>
  <cp:lastModifiedBy>Justyna Lorkiewicz</cp:lastModifiedBy>
  <cp:revision>3</cp:revision>
  <dcterms:created xsi:type="dcterms:W3CDTF">2024-11-26T10:17:00Z</dcterms:created>
  <dcterms:modified xsi:type="dcterms:W3CDTF">2024-11-26T12:24:00Z</dcterms:modified>
  <cp:category>Akt prawny</cp:category>
</cp:coreProperties>
</file>