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9C5B7" w14:textId="63757068" w:rsidR="00CF0E49" w:rsidRPr="000E0B42" w:rsidRDefault="00EB58A9" w:rsidP="00773934">
      <w:pPr>
        <w:ind w:left="6090" w:firstLine="714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752A9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5582DC49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8F7677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4E8664D1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73CC7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2C728AF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514CBC3" w14:textId="2081E58F" w:rsidR="00FB2501" w:rsidRPr="00FB2501" w:rsidRDefault="00773934" w:rsidP="00142E91">
      <w:pPr>
        <w:spacing w:line="360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973CC7">
        <w:rPr>
          <w:rFonts w:ascii="Times New Roman" w:eastAsia="Times New Roman" w:hAnsi="Times New Roman" w:cs="Times New Roman"/>
          <w:color w:val="00000A"/>
          <w:sz w:val="24"/>
          <w:lang w:val="pl-PL"/>
        </w:rPr>
        <w:t>30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7031B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973CC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C76D9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6C691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ze zmianą zakresu inwestycji, 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zostało </w:t>
      </w:r>
      <w:r w:rsidR="00E752A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ponownie 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wszczęte postępowanie administracyjne w sprawie ustalenia lokalizacji inwestycji celu publicznego </w:t>
      </w:r>
      <w:r w:rsidR="006C691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pn: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9B04CA">
        <w:rPr>
          <w:rFonts w:ascii="Times New Roman" w:hAnsi="Times New Roman"/>
          <w:b/>
          <w:sz w:val="24"/>
          <w:lang w:val="pl-PL"/>
        </w:rPr>
        <w:t>żłobka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9B04CA">
        <w:rPr>
          <w:rFonts w:ascii="Times New Roman" w:hAnsi="Times New Roman"/>
          <w:b/>
          <w:sz w:val="24"/>
          <w:lang w:val="pl-PL"/>
        </w:rPr>
        <w:t>541</w:t>
      </w:r>
      <w:r w:rsidR="00F87417">
        <w:rPr>
          <w:rFonts w:ascii="Times New Roman" w:hAnsi="Times New Roman"/>
          <w:b/>
          <w:sz w:val="24"/>
          <w:lang w:val="pl-PL"/>
        </w:rPr>
        <w:t>/</w:t>
      </w:r>
      <w:r w:rsidR="009B04CA">
        <w:rPr>
          <w:rFonts w:ascii="Times New Roman" w:hAnsi="Times New Roman"/>
          <w:b/>
          <w:sz w:val="24"/>
          <w:lang w:val="pl-PL"/>
        </w:rPr>
        <w:t>25</w:t>
      </w:r>
      <w:r w:rsidR="00973CC7">
        <w:rPr>
          <w:rFonts w:ascii="Times New Roman" w:hAnsi="Times New Roman"/>
          <w:b/>
          <w:sz w:val="24"/>
          <w:lang w:val="pl-PL"/>
        </w:rPr>
        <w:t>,</w:t>
      </w:r>
      <w:r w:rsidR="009B04CA">
        <w:rPr>
          <w:rFonts w:ascii="Times New Roman" w:hAnsi="Times New Roman"/>
          <w:b/>
          <w:sz w:val="24"/>
          <w:lang w:val="pl-PL"/>
        </w:rPr>
        <w:t xml:space="preserve"> 541/27</w:t>
      </w:r>
      <w:r w:rsidR="00973CC7">
        <w:rPr>
          <w:rFonts w:ascii="Times New Roman" w:hAnsi="Times New Roman"/>
          <w:b/>
          <w:sz w:val="24"/>
          <w:lang w:val="pl-PL"/>
        </w:rPr>
        <w:t>, 324/3 i 540/6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846607">
        <w:rPr>
          <w:rFonts w:ascii="Times New Roman" w:hAnsi="Times New Roman"/>
          <w:b/>
          <w:sz w:val="24"/>
          <w:lang w:val="pl-PL"/>
        </w:rPr>
        <w:t>Barwice 0</w:t>
      </w:r>
      <w:r w:rsidR="00C7031B">
        <w:rPr>
          <w:rFonts w:ascii="Times New Roman" w:hAnsi="Times New Roman"/>
          <w:b/>
          <w:sz w:val="24"/>
          <w:lang w:val="pl-PL"/>
        </w:rPr>
        <w:t>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846607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2B333752" w14:textId="0B185F1E" w:rsidR="00E53139" w:rsidRPr="00DE5CDA" w:rsidRDefault="009D3A38" w:rsidP="00FB2501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0"/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6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07530870" w14:textId="0298B68E" w:rsidR="00CF0E49" w:rsidRPr="000202F6" w:rsidRDefault="00E53139" w:rsidP="00FB2501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FB250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Dariusz Ruta</w:t>
      </w:r>
      <w:r w:rsidR="0093671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reprezentujący firmę GORBUD Sp. z o.o.</w:t>
      </w:r>
      <w:r w:rsidR="0093671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ul. Kołobrzeska 8C, 78-300 Świdwin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DE3DC2E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C5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537A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57936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8FC74C2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7C95D510" w:rsidR="00763A44" w:rsidRPr="00EC6CB9" w:rsidRDefault="00171C83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Zwycięzców 2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2, 78-4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48384EED" w14:textId="77777777" w:rsidR="00912375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91237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Dariusz Ruta reprezentujący: GORBUD Sp. z o.o., </w:t>
      </w:r>
    </w:p>
    <w:p w14:paraId="1FC6C6B3" w14:textId="27CB8211" w:rsidR="00EC6CB9" w:rsidRDefault="00912375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Kołobrzeska 8C, 78-300 Świdwin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,</w:t>
      </w:r>
    </w:p>
    <w:p w14:paraId="4FC15B42" w14:textId="1E41CCE3" w:rsidR="00EA643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24B1F853" w14:textId="2593E184" w:rsidR="00DC007C" w:rsidRDefault="00DC007C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Szczecinek,</w:t>
      </w:r>
    </w:p>
    <w:p w14:paraId="0980546D" w14:textId="77777777" w:rsidR="00DC007C" w:rsidRDefault="00F622AD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Krajowy Ośrodek Wsparcia Rolnictwa</w:t>
      </w:r>
      <w:r w:rsidR="00DC007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Oddział Terenowy w Koszalinie, </w:t>
      </w:r>
    </w:p>
    <w:p w14:paraId="04DBF906" w14:textId="5D686890" w:rsidR="00F622AD" w:rsidRPr="00E56EFB" w:rsidRDefault="00DC007C" w:rsidP="00DC007C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Partyzantów 15A, 75-411 Koszalin</w:t>
      </w:r>
    </w:p>
    <w:p w14:paraId="1DD13053" w14:textId="049AFD80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 w:rsidR="008E5267"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22267"/>
    <w:rsid w:val="00032C50"/>
    <w:rsid w:val="000330AE"/>
    <w:rsid w:val="00034DC7"/>
    <w:rsid w:val="00043CCF"/>
    <w:rsid w:val="00060762"/>
    <w:rsid w:val="00072071"/>
    <w:rsid w:val="000910F4"/>
    <w:rsid w:val="000A4C97"/>
    <w:rsid w:val="000A7469"/>
    <w:rsid w:val="000E0B42"/>
    <w:rsid w:val="000F7D8E"/>
    <w:rsid w:val="00101621"/>
    <w:rsid w:val="0010399F"/>
    <w:rsid w:val="00114C13"/>
    <w:rsid w:val="00142E91"/>
    <w:rsid w:val="001473A1"/>
    <w:rsid w:val="0016002C"/>
    <w:rsid w:val="00171C83"/>
    <w:rsid w:val="001720B1"/>
    <w:rsid w:val="00177A11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4003F3"/>
    <w:rsid w:val="00405DC0"/>
    <w:rsid w:val="00456068"/>
    <w:rsid w:val="004717CE"/>
    <w:rsid w:val="004B00A5"/>
    <w:rsid w:val="004B5405"/>
    <w:rsid w:val="004D1AC5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C6916"/>
    <w:rsid w:val="006F39E5"/>
    <w:rsid w:val="006F5094"/>
    <w:rsid w:val="006F5969"/>
    <w:rsid w:val="00703F1B"/>
    <w:rsid w:val="0072790D"/>
    <w:rsid w:val="00763A44"/>
    <w:rsid w:val="00773934"/>
    <w:rsid w:val="007C3487"/>
    <w:rsid w:val="007E09F8"/>
    <w:rsid w:val="007F36F6"/>
    <w:rsid w:val="00846607"/>
    <w:rsid w:val="008A200A"/>
    <w:rsid w:val="008B21B1"/>
    <w:rsid w:val="008C4787"/>
    <w:rsid w:val="008D7418"/>
    <w:rsid w:val="008E5267"/>
    <w:rsid w:val="008F7677"/>
    <w:rsid w:val="00912375"/>
    <w:rsid w:val="00922576"/>
    <w:rsid w:val="00936712"/>
    <w:rsid w:val="00973CC7"/>
    <w:rsid w:val="0097731B"/>
    <w:rsid w:val="00995A80"/>
    <w:rsid w:val="009B04CA"/>
    <w:rsid w:val="009D1F71"/>
    <w:rsid w:val="009D3A38"/>
    <w:rsid w:val="009E5C38"/>
    <w:rsid w:val="00A1646D"/>
    <w:rsid w:val="00A26203"/>
    <w:rsid w:val="00A33388"/>
    <w:rsid w:val="00A50D78"/>
    <w:rsid w:val="00A60330"/>
    <w:rsid w:val="00A660B1"/>
    <w:rsid w:val="00AD1F8B"/>
    <w:rsid w:val="00B131F3"/>
    <w:rsid w:val="00B4381A"/>
    <w:rsid w:val="00B67CCA"/>
    <w:rsid w:val="00B9529B"/>
    <w:rsid w:val="00BA7050"/>
    <w:rsid w:val="00BB39A9"/>
    <w:rsid w:val="00BC3C26"/>
    <w:rsid w:val="00BC3F1C"/>
    <w:rsid w:val="00BE5585"/>
    <w:rsid w:val="00BF1A5B"/>
    <w:rsid w:val="00C6689F"/>
    <w:rsid w:val="00C7031B"/>
    <w:rsid w:val="00C76D9B"/>
    <w:rsid w:val="00CC7918"/>
    <w:rsid w:val="00CF0E49"/>
    <w:rsid w:val="00D10FF0"/>
    <w:rsid w:val="00D1663B"/>
    <w:rsid w:val="00D37C05"/>
    <w:rsid w:val="00DA34A6"/>
    <w:rsid w:val="00DC007C"/>
    <w:rsid w:val="00DC4B7A"/>
    <w:rsid w:val="00DE5CDA"/>
    <w:rsid w:val="00E04DCB"/>
    <w:rsid w:val="00E504AE"/>
    <w:rsid w:val="00E53139"/>
    <w:rsid w:val="00E537A5"/>
    <w:rsid w:val="00E56EFB"/>
    <w:rsid w:val="00E752A9"/>
    <w:rsid w:val="00E8560F"/>
    <w:rsid w:val="00EA643B"/>
    <w:rsid w:val="00EB58A9"/>
    <w:rsid w:val="00EC6CB9"/>
    <w:rsid w:val="00EE4ED2"/>
    <w:rsid w:val="00F33C55"/>
    <w:rsid w:val="00F41027"/>
    <w:rsid w:val="00F41C2B"/>
    <w:rsid w:val="00F622AD"/>
    <w:rsid w:val="00F87417"/>
    <w:rsid w:val="00F91FDA"/>
    <w:rsid w:val="00FA39A0"/>
    <w:rsid w:val="00FB2501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20</cp:revision>
  <cp:lastPrinted>2024-09-20T06:15:00Z</cp:lastPrinted>
  <dcterms:created xsi:type="dcterms:W3CDTF">2024-08-01T07:35:00Z</dcterms:created>
  <dcterms:modified xsi:type="dcterms:W3CDTF">2024-11-07T11:39:00Z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