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A2850D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6BD739A8" w14:textId="0A5136F7" w:rsidR="004847DD" w:rsidRPr="004123E6" w:rsidRDefault="005A52DE" w:rsidP="004123E6">
      <w:pPr>
        <w:pStyle w:val="Standard"/>
        <w:spacing w:line="360" w:lineRule="auto"/>
        <w:jc w:val="right"/>
      </w:pPr>
      <w:r w:rsidRPr="004123E6">
        <w:t>Barwice</w:t>
      </w:r>
      <w:r w:rsidR="00435AD7" w:rsidRPr="004123E6">
        <w:t>, dn.</w:t>
      </w:r>
      <w:r w:rsidRPr="004123E6">
        <w:t xml:space="preserve"> </w:t>
      </w:r>
      <w:r w:rsidR="00C94FC2">
        <w:t>29</w:t>
      </w:r>
      <w:r w:rsidR="003659A8">
        <w:t>.1</w:t>
      </w:r>
      <w:r w:rsidR="0003324E">
        <w:t>0</w:t>
      </w:r>
      <w:r w:rsidR="00AD23A2" w:rsidRPr="004123E6">
        <w:t>.202</w:t>
      </w:r>
      <w:r w:rsidR="0003324E">
        <w:t>4</w:t>
      </w:r>
      <w:r w:rsidR="00AD23A2" w:rsidRPr="004123E6">
        <w:t xml:space="preserve"> r.</w:t>
      </w:r>
      <w:r w:rsidR="00C34325" w:rsidRPr="004123E6">
        <w:t xml:space="preserve"> </w:t>
      </w:r>
    </w:p>
    <w:p w14:paraId="3ACBDEA3" w14:textId="77777777" w:rsidR="004847DD" w:rsidRPr="004123E6" w:rsidRDefault="004847DD" w:rsidP="004123E6">
      <w:pPr>
        <w:pStyle w:val="Standard"/>
        <w:spacing w:line="360" w:lineRule="auto"/>
      </w:pPr>
    </w:p>
    <w:p w14:paraId="3A28EFC1" w14:textId="3742D4AB" w:rsidR="004847DD" w:rsidRPr="004123E6" w:rsidRDefault="005A52DE" w:rsidP="004123E6">
      <w:pPr>
        <w:pStyle w:val="Standard"/>
        <w:spacing w:line="360" w:lineRule="auto"/>
      </w:pPr>
      <w:r w:rsidRPr="004123E6">
        <w:t>IN.6730.</w:t>
      </w:r>
      <w:r w:rsidR="003659A8">
        <w:t>8</w:t>
      </w:r>
      <w:r w:rsidR="00C94FC2">
        <w:t>7</w:t>
      </w:r>
      <w:r w:rsidR="0011032A" w:rsidRPr="004123E6">
        <w:t>.202</w:t>
      </w:r>
      <w:r w:rsidR="0003324E">
        <w:t>4.OS</w:t>
      </w:r>
    </w:p>
    <w:p w14:paraId="4F827F1A" w14:textId="77777777" w:rsidR="004847DD" w:rsidRPr="004123E6" w:rsidRDefault="004847DD" w:rsidP="004123E6">
      <w:pPr>
        <w:pStyle w:val="Standard"/>
        <w:spacing w:line="360" w:lineRule="auto"/>
        <w:rPr>
          <w:b/>
        </w:rPr>
      </w:pPr>
    </w:p>
    <w:p w14:paraId="5C52E6EE" w14:textId="77777777" w:rsidR="006D43B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ZAWIADOMIENIE - OBWIESZCZENIE</w:t>
      </w:r>
    </w:p>
    <w:p w14:paraId="7372142C" w14:textId="77777777" w:rsidR="004847D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03324E">
        <w:rPr>
          <w:rFonts w:eastAsia="Times New Roman" w:cs="Times New Roman"/>
          <w:b/>
          <w:sz w:val="28"/>
          <w:szCs w:val="28"/>
        </w:rPr>
        <w:t>o</w:t>
      </w:r>
    </w:p>
    <w:p w14:paraId="1F3B1BAD" w14:textId="5FF3DF9B" w:rsidR="004847DD" w:rsidRPr="0003324E" w:rsidRDefault="001228AA" w:rsidP="0003324E">
      <w:pPr>
        <w:pStyle w:val="Standard"/>
        <w:widowControl w:val="0"/>
        <w:spacing w:line="360" w:lineRule="auto"/>
        <w:ind w:firstLine="708"/>
        <w:jc w:val="both"/>
      </w:pPr>
      <w:r w:rsidRPr="004123E6">
        <w:t xml:space="preserve">Na podstawie art. 61 § 4 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(t.j. Dz.U. z 202</w:t>
      </w:r>
      <w:r w:rsidR="009A328E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9A328E">
        <w:rPr>
          <w:rStyle w:val="Domylnaczcionkaakapitu0"/>
        </w:rPr>
        <w:t>572</w:t>
      </w:r>
      <w:r w:rsidRPr="004123E6">
        <w:rPr>
          <w:rStyle w:val="Domylnaczcionkaakapitu0"/>
        </w:rPr>
        <w:t>),</w:t>
      </w:r>
    </w:p>
    <w:p w14:paraId="01F08C8D" w14:textId="18CC7E6B" w:rsidR="004847DD" w:rsidRPr="0003324E" w:rsidRDefault="001228AA" w:rsidP="0003324E">
      <w:pPr>
        <w:pStyle w:val="Standard"/>
        <w:spacing w:before="240" w:after="240" w:line="360" w:lineRule="auto"/>
        <w:jc w:val="center"/>
        <w:rPr>
          <w:b/>
          <w:sz w:val="28"/>
          <w:szCs w:val="28"/>
        </w:rPr>
      </w:pPr>
      <w:r w:rsidRPr="0003324E">
        <w:rPr>
          <w:b/>
          <w:sz w:val="28"/>
          <w:szCs w:val="28"/>
        </w:rPr>
        <w:t>zawiadamiam</w:t>
      </w:r>
    </w:p>
    <w:p w14:paraId="044CB50C" w14:textId="5830578E" w:rsidR="00CA1815" w:rsidRPr="004123E6" w:rsidRDefault="001228AA" w:rsidP="004123E6">
      <w:pPr>
        <w:pStyle w:val="Standard"/>
        <w:spacing w:line="360" w:lineRule="auto"/>
        <w:jc w:val="both"/>
        <w:rPr>
          <w:i/>
        </w:rPr>
      </w:pPr>
      <w:r w:rsidRPr="004123E6">
        <w:tab/>
        <w:t xml:space="preserve">że dnia </w:t>
      </w:r>
      <w:r w:rsidR="00C94FC2">
        <w:t>23</w:t>
      </w:r>
      <w:r w:rsidR="003659A8">
        <w:t>.1</w:t>
      </w:r>
      <w:r w:rsidR="009A328E">
        <w:t>0</w:t>
      </w:r>
      <w:r w:rsidR="006D3E1F" w:rsidRPr="004123E6">
        <w:t>.202</w:t>
      </w:r>
      <w:r w:rsidR="009A328E">
        <w:t>4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</w:t>
      </w:r>
      <w:r w:rsidR="009D5ACD" w:rsidRPr="004123E6">
        <w:br/>
      </w:r>
      <w:r w:rsidR="00261EFE" w:rsidRPr="004123E6">
        <w:t xml:space="preserve">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3659A8">
        <w:rPr>
          <w:i/>
        </w:rPr>
        <w:t>budowie budynku garażowego</w:t>
      </w:r>
      <w:r w:rsidR="004123E6" w:rsidRPr="004123E6">
        <w:rPr>
          <w:i/>
        </w:rPr>
        <w:t xml:space="preserve">, </w:t>
      </w:r>
      <w:r w:rsidR="00BE4CCC" w:rsidRPr="004123E6">
        <w:rPr>
          <w:i/>
        </w:rPr>
        <w:t xml:space="preserve">na terenie działki o nr ew. </w:t>
      </w:r>
      <w:r w:rsidR="00C94FC2">
        <w:rPr>
          <w:i/>
        </w:rPr>
        <w:t>47</w:t>
      </w:r>
      <w:r w:rsidR="00BE4CCC" w:rsidRPr="004123E6">
        <w:rPr>
          <w:i/>
        </w:rPr>
        <w:t xml:space="preserve"> położonej w obrębie geodezyjnym </w:t>
      </w:r>
      <w:r w:rsidR="004123E6" w:rsidRPr="004123E6">
        <w:rPr>
          <w:i/>
        </w:rPr>
        <w:t>0</w:t>
      </w:r>
      <w:r w:rsidR="00C84151">
        <w:rPr>
          <w:i/>
        </w:rPr>
        <w:t>3</w:t>
      </w:r>
      <w:r w:rsidR="004123E6" w:rsidRPr="004123E6">
        <w:rPr>
          <w:i/>
        </w:rPr>
        <w:t xml:space="preserve"> Barwice, </w:t>
      </w:r>
      <w:r w:rsidR="00AD6892" w:rsidRPr="004123E6">
        <w:rPr>
          <w:i/>
        </w:rPr>
        <w:t>m. Barwice.</w:t>
      </w:r>
    </w:p>
    <w:p w14:paraId="25008512" w14:textId="2AC76C03" w:rsidR="00D60D42" w:rsidRPr="004123E6" w:rsidRDefault="001228AA" w:rsidP="00C94FC2">
      <w:pPr>
        <w:pStyle w:val="Standard"/>
        <w:spacing w:before="240" w:after="240" w:line="360" w:lineRule="auto"/>
        <w:jc w:val="center"/>
        <w:rPr>
          <w:b/>
          <w:bCs/>
        </w:rPr>
      </w:pPr>
      <w:r w:rsidRPr="004123E6">
        <w:rPr>
          <w:b/>
          <w:bCs/>
        </w:rPr>
        <w:t xml:space="preserve">Inwestorem przedsięwzięcia </w:t>
      </w:r>
      <w:r w:rsidR="003133D9" w:rsidRPr="004123E6">
        <w:rPr>
          <w:b/>
          <w:bCs/>
        </w:rPr>
        <w:t>jest</w:t>
      </w:r>
      <w:r w:rsidR="00AD6892" w:rsidRPr="004123E6">
        <w:rPr>
          <w:b/>
          <w:bCs/>
        </w:rPr>
        <w:t xml:space="preserve"> </w:t>
      </w:r>
      <w:r w:rsidR="00C94FC2">
        <w:rPr>
          <w:b/>
        </w:rPr>
        <w:t>P. Katarzyna Chłopecka, zam. Barwice</w:t>
      </w:r>
    </w:p>
    <w:p w14:paraId="1FFDCF2E" w14:textId="789F0D9D" w:rsidR="00182215" w:rsidRPr="004123E6" w:rsidRDefault="001228AA" w:rsidP="0090431E">
      <w:pPr>
        <w:spacing w:line="360" w:lineRule="auto"/>
        <w:ind w:firstLine="284"/>
        <w:jc w:val="both"/>
      </w:pPr>
      <w:r w:rsidRPr="004123E6">
        <w:rPr>
          <w:rFonts w:cs="Times New Roman"/>
        </w:rPr>
        <w:tab/>
      </w:r>
      <w:r w:rsidR="00182215"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Osoba do kontaktu w przedmiotowej sprawie Pan </w:t>
      </w:r>
      <w:r w:rsidR="003F46DE">
        <w:rPr>
          <w:rFonts w:eastAsia="Times New Roman" w:cs="Times New Roman"/>
        </w:rPr>
        <w:t>Oskar Stefański</w:t>
      </w:r>
      <w:r w:rsidR="00182215" w:rsidRPr="004123E6">
        <w:rPr>
          <w:rFonts w:eastAsia="Times New Roman" w:cs="Times New Roman"/>
        </w:rPr>
        <w:t xml:space="preserve"> </w:t>
      </w:r>
      <w:r w:rsidR="00A42FDB">
        <w:rPr>
          <w:rFonts w:eastAsia="Times New Roman" w:cs="Times New Roman"/>
        </w:rPr>
        <w:br/>
      </w:r>
      <w:r w:rsidR="00182215" w:rsidRPr="004123E6">
        <w:rPr>
          <w:rFonts w:eastAsia="Times New Roman" w:cs="Times New Roman"/>
        </w:rPr>
        <w:t xml:space="preserve">tel. 94 713 75 02, mail: </w:t>
      </w:r>
      <w:r w:rsidR="003F46DE">
        <w:rPr>
          <w:rFonts w:eastAsia="Times New Roman" w:cs="Times New Roman"/>
        </w:rPr>
        <w:t>o.stefanski</w:t>
      </w:r>
      <w:r w:rsidR="00182215" w:rsidRPr="004123E6">
        <w:rPr>
          <w:rFonts w:eastAsia="Times New Roman" w:cs="Times New Roman"/>
        </w:rPr>
        <w:t>@um.barwice.pl.</w:t>
      </w:r>
    </w:p>
    <w:p w14:paraId="6701EC6A" w14:textId="031AB953" w:rsidR="00182215" w:rsidRPr="004123E6" w:rsidRDefault="00182215" w:rsidP="0090431E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90431E">
        <w:rPr>
          <w:rFonts w:eastAsia="Times New Roman" w:cs="Times New Roman"/>
        </w:rPr>
        <w:t>1</w:t>
      </w:r>
      <w:r w:rsidR="003F46DE">
        <w:rPr>
          <w:rFonts w:eastAsia="Times New Roman" w:cs="Times New Roman"/>
        </w:rPr>
        <w:t>9</w:t>
      </w:r>
      <w:r w:rsidR="003659A8">
        <w:rPr>
          <w:rFonts w:eastAsia="Times New Roman" w:cs="Times New Roman"/>
        </w:rPr>
        <w:t>.1</w:t>
      </w:r>
      <w:r w:rsidR="0090431E">
        <w:rPr>
          <w:rFonts w:eastAsia="Times New Roman" w:cs="Times New Roman"/>
        </w:rPr>
        <w:t>1</w:t>
      </w:r>
      <w:r w:rsidRPr="004123E6">
        <w:rPr>
          <w:rFonts w:eastAsia="Times New Roman" w:cs="Times New Roman"/>
        </w:rPr>
        <w:t>.202</w:t>
      </w:r>
      <w:r w:rsidR="003F46DE">
        <w:rPr>
          <w:rFonts w:eastAsia="Times New Roman" w:cs="Times New Roman"/>
        </w:rPr>
        <w:t>4</w:t>
      </w:r>
      <w:r w:rsidRPr="004123E6">
        <w:rPr>
          <w:rFonts w:eastAsia="Times New Roman" w:cs="Times New Roman"/>
        </w:rPr>
        <w:t xml:space="preserve"> r. strony mogą w godzinach pracy urzędu zapoznać się z zakresem zebranych dowodów </w:t>
      </w:r>
      <w:r w:rsidR="003F46DE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i materiałów w sprawie i wnosić do nich uwagi na piśmie.</w:t>
      </w:r>
    </w:p>
    <w:p w14:paraId="4FD798C1" w14:textId="33444765" w:rsidR="00482599" w:rsidRDefault="00C40EB8" w:rsidP="0090431E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</w:t>
      </w:r>
      <w:r w:rsidR="005D6182" w:rsidRPr="004123E6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54770153" w14:textId="77777777" w:rsidR="003A4812" w:rsidRPr="004123E6" w:rsidRDefault="003A4812" w:rsidP="004123E6">
      <w:pPr>
        <w:spacing w:line="360" w:lineRule="auto"/>
        <w:ind w:firstLine="1134"/>
        <w:jc w:val="both"/>
        <w:rPr>
          <w:rFonts w:eastAsia="Times New Roman" w:cs="Times New Roman"/>
        </w:rPr>
      </w:pPr>
    </w:p>
    <w:p w14:paraId="6F373587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340D6817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015F1180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372F187E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24CB6E12" w14:textId="77777777" w:rsidR="00D60D42" w:rsidRPr="004123E6" w:rsidRDefault="00D60D42" w:rsidP="004123E6">
      <w:pPr>
        <w:pStyle w:val="Standard"/>
        <w:spacing w:line="360" w:lineRule="auto"/>
      </w:pPr>
    </w:p>
    <w:p w14:paraId="2B4A74BE" w14:textId="77777777" w:rsidR="004123E6" w:rsidRDefault="004123E6">
      <w:pPr>
        <w:suppressAutoHyphens w:val="0"/>
        <w:textAlignment w:val="auto"/>
        <w:rPr>
          <w:rFonts w:eastAsia="Times New Roman" w:cs="Times New Roman"/>
          <w:u w:val="single"/>
        </w:rPr>
      </w:pPr>
      <w:r>
        <w:rPr>
          <w:rFonts w:eastAsia="Times New Roman" w:cs="Times New Roman"/>
          <w:u w:val="single"/>
        </w:rPr>
        <w:br w:type="page"/>
      </w:r>
    </w:p>
    <w:p w14:paraId="626D6C72" w14:textId="77777777" w:rsidR="00682A1C" w:rsidRPr="004123E6" w:rsidRDefault="00682A1C" w:rsidP="004123E6">
      <w:pPr>
        <w:spacing w:line="360" w:lineRule="auto"/>
        <w:jc w:val="both"/>
        <w:rPr>
          <w:rFonts w:eastAsia="Times New Roman" w:cs="Times New Roman"/>
          <w:u w:val="single"/>
        </w:rPr>
      </w:pPr>
      <w:r w:rsidRPr="004123E6">
        <w:rPr>
          <w:rFonts w:eastAsia="Times New Roman" w:cs="Times New Roman"/>
          <w:u w:val="single"/>
        </w:rPr>
        <w:lastRenderedPageBreak/>
        <w:t>Otrzymują:</w:t>
      </w:r>
    </w:p>
    <w:p w14:paraId="1AE63FF0" w14:textId="3DB276F5" w:rsidR="00682A1C" w:rsidRDefault="00A548E4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</w:rPr>
      </w:pPr>
      <w:r>
        <w:rPr>
          <w:rFonts w:cs="Times New Roman"/>
        </w:rPr>
        <w:t>P. Katarzyna Chłopecka, zam. Barwice – Wnioskodawca,</w:t>
      </w:r>
    </w:p>
    <w:p w14:paraId="22DC9A80" w14:textId="3B91FEA5" w:rsidR="00A548E4" w:rsidRPr="00A548E4" w:rsidRDefault="00A548E4" w:rsidP="00A548E4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</w:rPr>
      </w:pPr>
      <w:r w:rsidRPr="00995EED">
        <w:rPr>
          <w:rFonts w:cs="Times New Roman"/>
        </w:rPr>
        <w:t>Gmina Barwice, ul. Zwycięzców 22, 78-460 Barwice</w:t>
      </w:r>
      <w:r>
        <w:rPr>
          <w:rFonts w:cs="Times New Roman"/>
        </w:rPr>
        <w:t>,</w:t>
      </w:r>
    </w:p>
    <w:p w14:paraId="0E2F8A98" w14:textId="77777777" w:rsidR="005D6182" w:rsidRPr="00995EED" w:rsidRDefault="005D6182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</w:rPr>
      </w:pPr>
      <w:r w:rsidRPr="00995EED">
        <w:rPr>
          <w:rFonts w:cs="Times New Roman"/>
        </w:rPr>
        <w:t>Strony postęp</w:t>
      </w:r>
      <w:r w:rsidR="008E39A6" w:rsidRPr="00995EED">
        <w:rPr>
          <w:rFonts w:cs="Times New Roman"/>
        </w:rPr>
        <w:t>owania wg rozdzielnika pozostają</w:t>
      </w:r>
      <w:r w:rsidRPr="00995EED">
        <w:rPr>
          <w:rFonts w:cs="Times New Roman"/>
        </w:rPr>
        <w:t>cego w aktach sprawy,</w:t>
      </w:r>
    </w:p>
    <w:p w14:paraId="50E4A9BB" w14:textId="77F5E83C" w:rsidR="005D6182" w:rsidRPr="00995EED" w:rsidRDefault="005D6182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995EED">
        <w:rPr>
          <w:rFonts w:eastAsia="Times New Roman" w:cs="Times New Roman"/>
        </w:rPr>
        <w:t>Strony postępowania (zgodnie z art. 28 K</w:t>
      </w:r>
      <w:r w:rsidR="005A121C">
        <w:rPr>
          <w:rFonts w:eastAsia="Times New Roman" w:cs="Times New Roman"/>
        </w:rPr>
        <w:t>PA</w:t>
      </w:r>
      <w:r w:rsidRPr="00995EED">
        <w:rPr>
          <w:rFonts w:eastAsia="Times New Roman" w:cs="Times New Roman"/>
        </w:rPr>
        <w:t xml:space="preserve"> stroną jest każdy, czyjego interesu prawnego lub obowiązku dotyczy postępowanie albo kto żąda czynności organu ze względu na swój interes prawny lub obowiązek poprzez obwieszczenie na tablic</w:t>
      </w:r>
      <w:r w:rsidR="00A72E42" w:rsidRPr="00995EED">
        <w:rPr>
          <w:rFonts w:eastAsia="Times New Roman" w:cs="Times New Roman"/>
        </w:rPr>
        <w:t xml:space="preserve">y ogłoszeń w Urzędzie Miejskim </w:t>
      </w:r>
      <w:r w:rsidRPr="00995EED">
        <w:rPr>
          <w:rFonts w:eastAsia="Times New Roman" w:cs="Times New Roman"/>
        </w:rPr>
        <w:t>w Barwicach, Biuletyn Informacji Publicznej (</w:t>
      </w:r>
      <w:r w:rsidRPr="00995EED">
        <w:rPr>
          <w:rFonts w:cs="Times New Roman"/>
        </w:rPr>
        <w:t>http://bip.barwice.pl/index.php?id=268423</w:t>
      </w:r>
      <w:r w:rsidRPr="00995EED">
        <w:rPr>
          <w:rFonts w:eastAsia="Times New Roman" w:cs="Times New Roman"/>
        </w:rPr>
        <w:t>),</w:t>
      </w:r>
    </w:p>
    <w:p w14:paraId="7ADA8146" w14:textId="7B19F851" w:rsidR="00995EED" w:rsidRPr="00D27D70" w:rsidRDefault="005D6182" w:rsidP="00995EED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5A121C">
        <w:rPr>
          <w:rFonts w:eastAsia="Times New Roman" w:cs="Times New Roman"/>
        </w:rPr>
        <w:t>A/a.</w:t>
      </w:r>
      <w:r w:rsidR="00995EED" w:rsidRPr="00D27D70">
        <w:rPr>
          <w:rFonts w:cs="Times New Roman"/>
          <w:szCs w:val="20"/>
        </w:rPr>
        <w:tab/>
      </w:r>
    </w:p>
    <w:p w14:paraId="2B9E4A99" w14:textId="77777777" w:rsidR="009719D3" w:rsidRPr="00995EED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995EED" w:rsidSect="004847DD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38000255">
    <w:abstractNumId w:val="1"/>
  </w:num>
  <w:num w:numId="2" w16cid:durableId="1679114750">
    <w:abstractNumId w:val="2"/>
  </w:num>
  <w:num w:numId="3" w16cid:durableId="1745027135">
    <w:abstractNumId w:val="0"/>
  </w:num>
  <w:num w:numId="4" w16cid:durableId="13320263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DD"/>
    <w:rsid w:val="00015067"/>
    <w:rsid w:val="000178EE"/>
    <w:rsid w:val="0003324E"/>
    <w:rsid w:val="00045F56"/>
    <w:rsid w:val="00052937"/>
    <w:rsid w:val="0007753F"/>
    <w:rsid w:val="00091CAD"/>
    <w:rsid w:val="000C4F52"/>
    <w:rsid w:val="00105818"/>
    <w:rsid w:val="0011032A"/>
    <w:rsid w:val="001228AA"/>
    <w:rsid w:val="001265DC"/>
    <w:rsid w:val="001266B5"/>
    <w:rsid w:val="00132A22"/>
    <w:rsid w:val="00182215"/>
    <w:rsid w:val="00183481"/>
    <w:rsid w:val="001A080E"/>
    <w:rsid w:val="001B3352"/>
    <w:rsid w:val="001B4247"/>
    <w:rsid w:val="001C2AD2"/>
    <w:rsid w:val="001E47FF"/>
    <w:rsid w:val="001F2C42"/>
    <w:rsid w:val="0021273B"/>
    <w:rsid w:val="00212E86"/>
    <w:rsid w:val="00215142"/>
    <w:rsid w:val="00261EFE"/>
    <w:rsid w:val="00276017"/>
    <w:rsid w:val="002A4AE9"/>
    <w:rsid w:val="002B506F"/>
    <w:rsid w:val="002C1E96"/>
    <w:rsid w:val="002F0993"/>
    <w:rsid w:val="00305A30"/>
    <w:rsid w:val="00307D51"/>
    <w:rsid w:val="003133D9"/>
    <w:rsid w:val="00317103"/>
    <w:rsid w:val="00321F49"/>
    <w:rsid w:val="003236CC"/>
    <w:rsid w:val="003315C3"/>
    <w:rsid w:val="00335702"/>
    <w:rsid w:val="003428EF"/>
    <w:rsid w:val="00357646"/>
    <w:rsid w:val="00364398"/>
    <w:rsid w:val="003659A8"/>
    <w:rsid w:val="0036667C"/>
    <w:rsid w:val="003A4812"/>
    <w:rsid w:val="003A5E19"/>
    <w:rsid w:val="003E6D77"/>
    <w:rsid w:val="003F2BC6"/>
    <w:rsid w:val="003F46DE"/>
    <w:rsid w:val="004123E6"/>
    <w:rsid w:val="004274D4"/>
    <w:rsid w:val="00430DB2"/>
    <w:rsid w:val="00431EC3"/>
    <w:rsid w:val="00435AD7"/>
    <w:rsid w:val="004738C9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3158B"/>
    <w:rsid w:val="005A121C"/>
    <w:rsid w:val="005A15D4"/>
    <w:rsid w:val="005A52DE"/>
    <w:rsid w:val="005A5974"/>
    <w:rsid w:val="005C0833"/>
    <w:rsid w:val="005D595A"/>
    <w:rsid w:val="005D6182"/>
    <w:rsid w:val="005E0820"/>
    <w:rsid w:val="006076D9"/>
    <w:rsid w:val="0061279A"/>
    <w:rsid w:val="00616CFF"/>
    <w:rsid w:val="00622285"/>
    <w:rsid w:val="00623115"/>
    <w:rsid w:val="006508E2"/>
    <w:rsid w:val="0067510B"/>
    <w:rsid w:val="00677F5F"/>
    <w:rsid w:val="00682A1C"/>
    <w:rsid w:val="00684DA5"/>
    <w:rsid w:val="00685AB4"/>
    <w:rsid w:val="00693434"/>
    <w:rsid w:val="006A5FAF"/>
    <w:rsid w:val="006D3E1F"/>
    <w:rsid w:val="006D43BD"/>
    <w:rsid w:val="006E730A"/>
    <w:rsid w:val="006F05FB"/>
    <w:rsid w:val="006F1602"/>
    <w:rsid w:val="006F5515"/>
    <w:rsid w:val="0070032F"/>
    <w:rsid w:val="00741BF1"/>
    <w:rsid w:val="0077021A"/>
    <w:rsid w:val="007C5BDF"/>
    <w:rsid w:val="007D556A"/>
    <w:rsid w:val="007F4756"/>
    <w:rsid w:val="008444C8"/>
    <w:rsid w:val="008A2451"/>
    <w:rsid w:val="008D4168"/>
    <w:rsid w:val="008E39A6"/>
    <w:rsid w:val="009013C7"/>
    <w:rsid w:val="0090431E"/>
    <w:rsid w:val="009109C6"/>
    <w:rsid w:val="009376F3"/>
    <w:rsid w:val="00953254"/>
    <w:rsid w:val="00963BEE"/>
    <w:rsid w:val="009719D3"/>
    <w:rsid w:val="009726CC"/>
    <w:rsid w:val="00974340"/>
    <w:rsid w:val="00995EED"/>
    <w:rsid w:val="009A01E6"/>
    <w:rsid w:val="009A328E"/>
    <w:rsid w:val="009A6EBC"/>
    <w:rsid w:val="009D0815"/>
    <w:rsid w:val="009D5ACD"/>
    <w:rsid w:val="009E69CF"/>
    <w:rsid w:val="00A0025F"/>
    <w:rsid w:val="00A01A51"/>
    <w:rsid w:val="00A32897"/>
    <w:rsid w:val="00A42FDB"/>
    <w:rsid w:val="00A44CE8"/>
    <w:rsid w:val="00A548E4"/>
    <w:rsid w:val="00A57545"/>
    <w:rsid w:val="00A712E3"/>
    <w:rsid w:val="00A72E42"/>
    <w:rsid w:val="00A979A9"/>
    <w:rsid w:val="00AA6507"/>
    <w:rsid w:val="00AC018B"/>
    <w:rsid w:val="00AD23A2"/>
    <w:rsid w:val="00AD6892"/>
    <w:rsid w:val="00AE5C5E"/>
    <w:rsid w:val="00B37BB2"/>
    <w:rsid w:val="00B54887"/>
    <w:rsid w:val="00B725BB"/>
    <w:rsid w:val="00B77EE5"/>
    <w:rsid w:val="00B85605"/>
    <w:rsid w:val="00B92043"/>
    <w:rsid w:val="00BB46AE"/>
    <w:rsid w:val="00BE4CCC"/>
    <w:rsid w:val="00BF2BB8"/>
    <w:rsid w:val="00C211DA"/>
    <w:rsid w:val="00C23BD9"/>
    <w:rsid w:val="00C34325"/>
    <w:rsid w:val="00C40EB8"/>
    <w:rsid w:val="00C41C17"/>
    <w:rsid w:val="00C442A9"/>
    <w:rsid w:val="00C84151"/>
    <w:rsid w:val="00C84C74"/>
    <w:rsid w:val="00C94FC2"/>
    <w:rsid w:val="00C966A9"/>
    <w:rsid w:val="00CA1815"/>
    <w:rsid w:val="00CA458E"/>
    <w:rsid w:val="00CA4E8A"/>
    <w:rsid w:val="00CE0F6C"/>
    <w:rsid w:val="00CF0263"/>
    <w:rsid w:val="00CF0411"/>
    <w:rsid w:val="00CF4AAD"/>
    <w:rsid w:val="00D161EB"/>
    <w:rsid w:val="00D27D70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E04E1E"/>
    <w:rsid w:val="00E077B1"/>
    <w:rsid w:val="00E1101A"/>
    <w:rsid w:val="00E22F5E"/>
    <w:rsid w:val="00E275B8"/>
    <w:rsid w:val="00E5335B"/>
    <w:rsid w:val="00E53F0F"/>
    <w:rsid w:val="00E55695"/>
    <w:rsid w:val="00EA7E93"/>
    <w:rsid w:val="00EE60E4"/>
    <w:rsid w:val="00F30B4C"/>
    <w:rsid w:val="00F46483"/>
    <w:rsid w:val="00F87C3E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EF43"/>
  <w15:docId w15:val="{C198F6BC-84C8-4CE6-B509-EFCD4E2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gminabarwice2@outlook.com</cp:lastModifiedBy>
  <cp:revision>2</cp:revision>
  <cp:lastPrinted>2024-10-29T08:34:00Z</cp:lastPrinted>
  <dcterms:created xsi:type="dcterms:W3CDTF">2024-10-29T12:57:00Z</dcterms:created>
  <dcterms:modified xsi:type="dcterms:W3CDTF">2024-10-29T12:57:00Z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