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09C8A" w14:textId="08E260CB" w:rsidR="001A7CBC" w:rsidRPr="00D008D7" w:rsidRDefault="00780D9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>Protokół Nr</w:t>
      </w:r>
      <w:r w:rsidR="00B51271">
        <w:rPr>
          <w:rFonts w:ascii="Times New Roman" w:hAnsi="Times New Roman" w:cs="Times New Roman"/>
          <w:b/>
          <w:sz w:val="32"/>
          <w:szCs w:val="32"/>
        </w:rPr>
        <w:t xml:space="preserve"> IV</w:t>
      </w:r>
      <w:r w:rsidRPr="00D008D7">
        <w:rPr>
          <w:rFonts w:ascii="Times New Roman" w:hAnsi="Times New Roman" w:cs="Times New Roman"/>
          <w:b/>
          <w:sz w:val="32"/>
          <w:szCs w:val="32"/>
        </w:rPr>
        <w:t>/202</w:t>
      </w:r>
      <w:r w:rsidR="00FE2717">
        <w:rPr>
          <w:rFonts w:ascii="Times New Roman" w:hAnsi="Times New Roman" w:cs="Times New Roman"/>
          <w:b/>
          <w:sz w:val="32"/>
          <w:szCs w:val="32"/>
        </w:rPr>
        <w:t>4</w:t>
      </w:r>
    </w:p>
    <w:p w14:paraId="76822056" w14:textId="373781AD" w:rsidR="00780D90" w:rsidRPr="00D008D7" w:rsidRDefault="002338CB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>z</w:t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 Nadzwyczajnej Sesji Rady Miejskiej w Barwicach </w:t>
      </w:r>
    </w:p>
    <w:p w14:paraId="0173B26B" w14:textId="5B47BD0B" w:rsidR="00152100" w:rsidRDefault="00F54C5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eastAsia="Times New Roman" w:hAnsi="Times New Roman" w:cs="Times New Roman"/>
          <w:b/>
          <w:bCs/>
          <w:sz w:val="32"/>
          <w:szCs w:val="32"/>
        </w:rPr>
        <w:t>która odbyła się w sali posiedzeń Urzędu Miejskiego w Barwicach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br/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w dniu </w:t>
      </w:r>
      <w:r w:rsidR="00B51271">
        <w:rPr>
          <w:rFonts w:ascii="Times New Roman" w:hAnsi="Times New Roman" w:cs="Times New Roman"/>
          <w:b/>
          <w:sz w:val="32"/>
          <w:szCs w:val="32"/>
        </w:rPr>
        <w:t>12 czerwca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FE2717">
        <w:rPr>
          <w:rFonts w:ascii="Times New Roman" w:hAnsi="Times New Roman" w:cs="Times New Roman"/>
          <w:b/>
          <w:sz w:val="32"/>
          <w:szCs w:val="32"/>
        </w:rPr>
        <w:t>4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roku.</w:t>
      </w:r>
    </w:p>
    <w:p w14:paraId="34435C7E" w14:textId="77777777" w:rsidR="00A003EC" w:rsidRPr="00D008D7" w:rsidRDefault="00A003EC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61CFE40" w14:textId="6DDFE305" w:rsidR="00A003EC" w:rsidRDefault="00A003EC" w:rsidP="00A003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8" w:history="1">
        <w:r w:rsidR="00E9642C" w:rsidRPr="00322B5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https://barwice.tv-polska.eu/film/543636-iv-nadzwyczajna-sesja-rady-miejskiej-w-barwicach</w:t>
        </w:r>
      </w:hyperlink>
    </w:p>
    <w:p w14:paraId="51740EEB" w14:textId="77777777" w:rsidR="00A003EC" w:rsidRPr="007F6F78" w:rsidRDefault="00A003EC" w:rsidP="00A003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C6D2842" w14:textId="77777777" w:rsidR="00A003EC" w:rsidRDefault="00A003EC" w:rsidP="00A003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nagrania sesji są dostępne na stronie internetowej Gminy w zakładce Rada Miejska- System Rada dla każdego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9" w:history="1">
        <w:r w:rsidRPr="00DA78C5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https://barwice-rada2.alfatv2.pl/</w:t>
        </w:r>
      </w:hyperlink>
    </w:p>
    <w:p w14:paraId="256E7F23" w14:textId="77777777" w:rsidR="00FA505C" w:rsidRPr="00D008D7" w:rsidRDefault="00FA505C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E90612D" w14:textId="77777777" w:rsidR="00152100" w:rsidRPr="0089363B" w:rsidRDefault="00152100" w:rsidP="003A6251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363B">
        <w:rPr>
          <w:rFonts w:ascii="Times New Roman" w:hAnsi="Times New Roman" w:cs="Times New Roman"/>
          <w:b/>
          <w:sz w:val="24"/>
          <w:szCs w:val="24"/>
          <w:u w:val="single"/>
        </w:rPr>
        <w:t xml:space="preserve">Otwarcie sesji: </w:t>
      </w:r>
    </w:p>
    <w:p w14:paraId="13ECDEEE" w14:textId="3D64869E" w:rsidR="00152100" w:rsidRPr="00D008D7" w:rsidRDefault="00152100" w:rsidP="003A6251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 xml:space="preserve">Obradom przewodniczył Przewodniczący Rady Miejskiej w Barwicach Pan </w:t>
      </w:r>
      <w:r w:rsidR="00B51271">
        <w:rPr>
          <w:rFonts w:ascii="Times New Roman" w:hAnsi="Times New Roman" w:cs="Times New Roman"/>
          <w:sz w:val="24"/>
          <w:szCs w:val="24"/>
        </w:rPr>
        <w:t>Przemysław Gąska</w:t>
      </w:r>
      <w:r w:rsidRPr="00D008D7">
        <w:rPr>
          <w:rFonts w:ascii="Times New Roman" w:hAnsi="Times New Roman" w:cs="Times New Roman"/>
          <w:sz w:val="24"/>
          <w:szCs w:val="24"/>
        </w:rPr>
        <w:t>, który dnia</w:t>
      </w:r>
      <w:r w:rsidR="00BE73FB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B51271">
        <w:rPr>
          <w:rFonts w:ascii="Times New Roman" w:hAnsi="Times New Roman" w:cs="Times New Roman"/>
          <w:sz w:val="24"/>
          <w:szCs w:val="24"/>
        </w:rPr>
        <w:t>12 czerwca</w:t>
      </w:r>
      <w:r w:rsidRPr="00D008D7">
        <w:rPr>
          <w:rFonts w:ascii="Times New Roman" w:hAnsi="Times New Roman" w:cs="Times New Roman"/>
          <w:sz w:val="24"/>
          <w:szCs w:val="24"/>
        </w:rPr>
        <w:t xml:space="preserve"> 202</w:t>
      </w:r>
      <w:r w:rsidR="00FE2717">
        <w:rPr>
          <w:rFonts w:ascii="Times New Roman" w:hAnsi="Times New Roman" w:cs="Times New Roman"/>
          <w:sz w:val="24"/>
          <w:szCs w:val="24"/>
        </w:rPr>
        <w:t>4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B51271">
        <w:rPr>
          <w:rFonts w:ascii="Times New Roman" w:hAnsi="Times New Roman" w:cs="Times New Roman"/>
          <w:sz w:val="24"/>
          <w:szCs w:val="24"/>
        </w:rPr>
        <w:t>14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B51271">
        <w:rPr>
          <w:rFonts w:ascii="Times New Roman" w:hAnsi="Times New Roman" w:cs="Times New Roman"/>
          <w:sz w:val="24"/>
          <w:szCs w:val="24"/>
        </w:rPr>
        <w:t>0</w:t>
      </w:r>
      <w:r w:rsidR="00F54C50" w:rsidRPr="00D008D7">
        <w:rPr>
          <w:rFonts w:ascii="Times New Roman" w:hAnsi="Times New Roman" w:cs="Times New Roman"/>
          <w:sz w:val="24"/>
          <w:szCs w:val="24"/>
        </w:rPr>
        <w:t>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B51271">
        <w:rPr>
          <w:rFonts w:ascii="Times New Roman" w:hAnsi="Times New Roman" w:cs="Times New Roman"/>
          <w:sz w:val="24"/>
          <w:szCs w:val="24"/>
        </w:rPr>
        <w:t>IV</w:t>
      </w:r>
      <w:r w:rsidR="005E2F50">
        <w:rPr>
          <w:rFonts w:ascii="Times New Roman" w:hAnsi="Times New Roman" w:cs="Times New Roman"/>
          <w:sz w:val="24"/>
          <w:szCs w:val="24"/>
        </w:rPr>
        <w:t> 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Pr="00D008D7">
        <w:rPr>
          <w:rFonts w:ascii="Times New Roman" w:hAnsi="Times New Roman" w:cs="Times New Roman"/>
          <w:sz w:val="24"/>
          <w:szCs w:val="24"/>
        </w:rPr>
        <w:t>sesję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01311EC4" w14:textId="71B4BEBE" w:rsidR="00152100" w:rsidRPr="00396D5C" w:rsidRDefault="00152100" w:rsidP="003A6251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Pan </w:t>
      </w:r>
      <w:r w:rsidR="00B51271">
        <w:rPr>
          <w:rFonts w:ascii="Times New Roman" w:hAnsi="Times New Roman" w:cs="Times New Roman"/>
          <w:sz w:val="24"/>
          <w:szCs w:val="24"/>
        </w:rPr>
        <w:t>Przemysław Gąska</w:t>
      </w:r>
      <w:r w:rsidRPr="00396D5C">
        <w:rPr>
          <w:rFonts w:ascii="Times New Roman" w:hAnsi="Times New Roman" w:cs="Times New Roman"/>
          <w:sz w:val="24"/>
          <w:szCs w:val="24"/>
        </w:rPr>
        <w:t xml:space="preserve"> na wstępie powitał </w:t>
      </w:r>
      <w:r w:rsidR="00B51271">
        <w:rPr>
          <w:rFonts w:ascii="Times New Roman" w:hAnsi="Times New Roman" w:cs="Times New Roman"/>
          <w:sz w:val="24"/>
          <w:szCs w:val="24"/>
        </w:rPr>
        <w:t>r</w:t>
      </w:r>
      <w:r w:rsidRPr="00396D5C">
        <w:rPr>
          <w:rFonts w:ascii="Times New Roman" w:hAnsi="Times New Roman" w:cs="Times New Roman"/>
          <w:sz w:val="24"/>
          <w:szCs w:val="24"/>
        </w:rPr>
        <w:t>adnych,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Burmistrza Barwic Pan</w:t>
      </w:r>
      <w:r w:rsidR="00B51271">
        <w:rPr>
          <w:rFonts w:ascii="Times New Roman" w:hAnsi="Times New Roman" w:cs="Times New Roman"/>
          <w:sz w:val="24"/>
          <w:szCs w:val="24"/>
        </w:rPr>
        <w:t>a Roberta Zborowskiego</w:t>
      </w:r>
      <w:r w:rsidR="00835659" w:rsidRPr="00396D5C">
        <w:rPr>
          <w:rFonts w:ascii="Times New Roman" w:hAnsi="Times New Roman" w:cs="Times New Roman"/>
          <w:sz w:val="24"/>
          <w:szCs w:val="24"/>
        </w:rPr>
        <w:t>,</w:t>
      </w:r>
      <w:r w:rsidR="00452673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275734" w:rsidRPr="00396D5C">
        <w:rPr>
          <w:rFonts w:ascii="Times New Roman" w:hAnsi="Times New Roman" w:cs="Times New Roman"/>
          <w:sz w:val="24"/>
          <w:szCs w:val="24"/>
        </w:rPr>
        <w:t xml:space="preserve">Zastępcę Burmistrza </w:t>
      </w:r>
      <w:r w:rsidR="00B93673" w:rsidRPr="00396D5C">
        <w:rPr>
          <w:rFonts w:ascii="Times New Roman" w:hAnsi="Times New Roman" w:cs="Times New Roman"/>
          <w:sz w:val="24"/>
          <w:szCs w:val="24"/>
        </w:rPr>
        <w:t>Barwic P</w:t>
      </w:r>
      <w:r w:rsidR="00B51271">
        <w:rPr>
          <w:rFonts w:ascii="Times New Roman" w:hAnsi="Times New Roman" w:cs="Times New Roman"/>
          <w:sz w:val="24"/>
          <w:szCs w:val="24"/>
        </w:rPr>
        <w:t>anią Kamilę Gwiazdę</w:t>
      </w:r>
      <w:r w:rsidR="00275734" w:rsidRPr="00396D5C">
        <w:rPr>
          <w:rFonts w:ascii="Times New Roman" w:hAnsi="Times New Roman" w:cs="Times New Roman"/>
          <w:sz w:val="24"/>
          <w:szCs w:val="24"/>
        </w:rPr>
        <w:t>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S</w:t>
      </w:r>
      <w:r w:rsidR="00B51271">
        <w:rPr>
          <w:rFonts w:ascii="Times New Roman" w:hAnsi="Times New Roman" w:cs="Times New Roman"/>
          <w:sz w:val="24"/>
          <w:szCs w:val="24"/>
        </w:rPr>
        <w:t>karbnika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Gminy Panią </w:t>
      </w:r>
      <w:r w:rsidR="00B51271">
        <w:rPr>
          <w:rFonts w:ascii="Times New Roman" w:hAnsi="Times New Roman" w:cs="Times New Roman"/>
          <w:sz w:val="24"/>
          <w:szCs w:val="24"/>
        </w:rPr>
        <w:t>Magdalenę Łozińską</w:t>
      </w:r>
      <w:r w:rsidR="00065F98" w:rsidRPr="00396D5C">
        <w:rPr>
          <w:rFonts w:ascii="Times New Roman" w:hAnsi="Times New Roman" w:cs="Times New Roman"/>
          <w:sz w:val="24"/>
          <w:szCs w:val="24"/>
        </w:rPr>
        <w:t>,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CD5A88" w:rsidRPr="00396D5C">
        <w:rPr>
          <w:rFonts w:ascii="Times New Roman" w:hAnsi="Times New Roman" w:cs="Times New Roman"/>
          <w:sz w:val="24"/>
          <w:szCs w:val="24"/>
        </w:rPr>
        <w:t>Radcę Prawnego Urzędu</w:t>
      </w:r>
      <w:r w:rsidR="00065F98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BE73FB" w:rsidRPr="00396D5C">
        <w:rPr>
          <w:rFonts w:ascii="Times New Roman" w:hAnsi="Times New Roman" w:cs="Times New Roman"/>
          <w:sz w:val="24"/>
          <w:szCs w:val="24"/>
        </w:rPr>
        <w:t xml:space="preserve">Pana Macieja </w:t>
      </w:r>
      <w:r w:rsidR="00B93673" w:rsidRPr="00396D5C">
        <w:rPr>
          <w:rFonts w:ascii="Times New Roman" w:hAnsi="Times New Roman" w:cs="Times New Roman"/>
          <w:sz w:val="24"/>
          <w:szCs w:val="24"/>
        </w:rPr>
        <w:t>Strzel</w:t>
      </w:r>
      <w:r w:rsidR="005E536E" w:rsidRPr="00396D5C">
        <w:rPr>
          <w:rFonts w:ascii="Times New Roman" w:hAnsi="Times New Roman" w:cs="Times New Roman"/>
          <w:sz w:val="24"/>
          <w:szCs w:val="24"/>
        </w:rPr>
        <w:t>ca</w:t>
      </w:r>
      <w:r w:rsidR="00396D5C" w:rsidRPr="00396D5C">
        <w:rPr>
          <w:rFonts w:ascii="Times New Roman" w:hAnsi="Times New Roman" w:cs="Times New Roman"/>
          <w:sz w:val="24"/>
          <w:szCs w:val="24"/>
        </w:rPr>
        <w:t>.</w:t>
      </w:r>
    </w:p>
    <w:p w14:paraId="721095FB" w14:textId="3F3286C4" w:rsidR="00E11C78" w:rsidRDefault="000D71AF" w:rsidP="003A6251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 w:rsidR="00B51271">
        <w:rPr>
          <w:rFonts w:ascii="Times New Roman" w:hAnsi="Times New Roman" w:cs="Times New Roman"/>
          <w:sz w:val="24"/>
          <w:szCs w:val="24"/>
        </w:rPr>
        <w:t>5</w:t>
      </w:r>
      <w:r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4E2FFAA1" w14:textId="77777777" w:rsidR="00E11C78" w:rsidRPr="00112351" w:rsidRDefault="00E11C78" w:rsidP="003A6251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FEA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Pytanie o ewentualny wniosek w sprawie zmiany porządku obrad </w:t>
      </w:r>
      <w:r w:rsidRPr="00B82FEA">
        <w:rPr>
          <w:rFonts w:ascii="Times New Roman" w:eastAsia="SimSun" w:hAnsi="Times New Roman" w:cs="Times New Roman"/>
          <w:b/>
          <w:i/>
          <w:iCs/>
          <w:kern w:val="2"/>
          <w:sz w:val="24"/>
          <w:szCs w:val="24"/>
          <w:lang w:eastAsia="zh-CN" w:bidi="hi-IN"/>
        </w:rPr>
        <w:t>- do zmiany porządku obrad dodatkowo jest potrzebna zgoda wnioskującego o zwołanie sesji.</w:t>
      </w:r>
    </w:p>
    <w:p w14:paraId="21AECD27" w14:textId="77777777" w:rsidR="00E11C78" w:rsidRDefault="00E11C78" w:rsidP="003A6251">
      <w:pPr>
        <w:spacing w:before="120" w:after="0"/>
        <w:ind w:firstLine="708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Radna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Pani Joanna Owczarek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zgłosiła formalny wniosek o dodanie do porządku obrad punktu 5f oraz punktu 5g, dotyczących zmiany uchwały w sprawie zmiany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kładów osobowych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omisji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karg,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niosków i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etycji oraz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omisji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ewizyjnej, po czym poprosiła Burmistrza o zgodę na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 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wprowadzenie tych zmian. Burmistrz wyraził zgodę.</w:t>
      </w:r>
    </w:p>
    <w:p w14:paraId="4A0122C4" w14:textId="2F5D40A7" w:rsidR="00E11C78" w:rsidRPr="004345A9" w:rsidRDefault="00E11C78" w:rsidP="003A625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69695394"/>
      <w:r w:rsidRPr="00D17D1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Głosowanie wniosku </w:t>
      </w:r>
      <w:r w:rsidR="00BE469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n</w:t>
      </w:r>
      <w:r w:rsidRPr="00D17D1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r</w:t>
      </w:r>
      <w:r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1.</w:t>
      </w:r>
    </w:p>
    <w:p w14:paraId="289F8BA0" w14:textId="77777777" w:rsidR="00E11C78" w:rsidRDefault="00E11C78" w:rsidP="003A62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przyjęty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głosami za, przy 0 głosach wstrzymujących się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przeciw. Wyniki głosowania zobrazowane zostały na załączniku wydrukowanym z systemu rada.</w:t>
      </w:r>
    </w:p>
    <w:bookmarkEnd w:id="0"/>
    <w:p w14:paraId="0BBC4B7A" w14:textId="5C809097" w:rsidR="00E11C78" w:rsidRPr="004D6DCF" w:rsidRDefault="00E11C78" w:rsidP="003A625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D6D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Głosowanie wniosku </w:t>
      </w:r>
      <w:r w:rsidR="00BE46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4D6D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 2.</w:t>
      </w:r>
    </w:p>
    <w:p w14:paraId="51A82C56" w14:textId="77777777" w:rsidR="00E11C78" w:rsidRDefault="00E11C78" w:rsidP="003A62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6D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przyjęty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Pr="004D6D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głosami za, przy 0 głosach wstrzymujących się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4D6D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 w:rsidRPr="004D6D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przeciw. Wyniki głosowania zobrazowane zostały na załączniku wydrukowanym z systemu rada.</w:t>
      </w:r>
    </w:p>
    <w:p w14:paraId="2B373D17" w14:textId="77777777" w:rsidR="006432A4" w:rsidRDefault="00E11C78" w:rsidP="00D468E5">
      <w:pPr>
        <w:pStyle w:val="NormalnyWeb"/>
        <w:spacing w:before="240" w:beforeAutospacing="0" w:after="0" w:afterAutospacing="0" w:line="276" w:lineRule="auto"/>
        <w:ind w:firstLine="708"/>
        <w:jc w:val="both"/>
      </w:pPr>
      <w:r w:rsidRPr="00E90F9E">
        <w:t>Radna</w:t>
      </w:r>
      <w:r>
        <w:t xml:space="preserve"> Pani Małgorzata Kucharska- Kazirod</w:t>
      </w:r>
      <w:r w:rsidRPr="00E90F9E">
        <w:t xml:space="preserve"> zgłosiła formalny wniosek o wykreślenie z</w:t>
      </w:r>
      <w:r>
        <w:t> </w:t>
      </w:r>
      <w:r w:rsidRPr="00E90F9E">
        <w:t>porządku obrad punktu 5a, dotyczącego uchwały w sprawie zasad i trybu udzielania dotacji na prace konserwatorskie, restauratorskie i roboty budowlane przy zabytkach wpisanych do</w:t>
      </w:r>
      <w:r>
        <w:t> </w:t>
      </w:r>
      <w:r w:rsidRPr="00E90F9E">
        <w:t xml:space="preserve">rejestru zabytków lub Gminnej Ewidencji Zabytków w ramach rządowego programu odbudowy zabytków. Wniosek ten uzasadniła brakiem opinii Prezesa Ochrony Konkurencji </w:t>
      </w:r>
      <w:r w:rsidRPr="00E90F9E">
        <w:lastRenderedPageBreak/>
        <w:t>i</w:t>
      </w:r>
      <w:r>
        <w:t> </w:t>
      </w:r>
      <w:r w:rsidRPr="00E90F9E">
        <w:t>Konsumentów oraz Ministra Rolnictwa, a także potrzebą doprecyzowania zasad udzielania wsparcia.</w:t>
      </w:r>
      <w:r>
        <w:t xml:space="preserve"> Radna podkreśliła, że brak pełnych informacji w projekcie uchwały oraz pominięcie jej w obradach Komisji są podstawą jej wniosku. Z tego powodu poprosiła o przerwę, aby uzyskać potrzebne opinie i umożliwić radnym podjęcie świadomej decyzji.</w:t>
      </w:r>
    </w:p>
    <w:p w14:paraId="5D717E25" w14:textId="1C7E0FF7" w:rsidR="00E11C78" w:rsidRDefault="00E11C78" w:rsidP="003A6251">
      <w:pPr>
        <w:pStyle w:val="NormalnyWeb"/>
        <w:spacing w:before="0" w:beforeAutospacing="0" w:after="0" w:afterAutospacing="0" w:line="276" w:lineRule="auto"/>
        <w:ind w:firstLine="708"/>
        <w:jc w:val="both"/>
      </w:pPr>
      <w:r>
        <w:t>Burmistrz Barwic Pan Robert Zborowski odniósł się do wniosku, podkreślając znaczenie omawianej uchwały w kontekście rządowego programu Polski Ład, który obejmuje środki na renowację trzech kościołów. Burmistrz wyraził sprzeciw wobec wykreślenia punktu 5a z porządku obrad, argumentując, że opinie wymagane przez radnych zostały szybko uzyskane dzięki współpracy z Ministerstwem Rolnictwa i Urzędu Ochrony Konkurencji i Konsumentów.</w:t>
      </w:r>
    </w:p>
    <w:p w14:paraId="708300F3" w14:textId="77777777" w:rsidR="0089363B" w:rsidRDefault="00E11C78" w:rsidP="003A6251">
      <w:pPr>
        <w:pStyle w:val="NormalnyWeb"/>
        <w:spacing w:before="0" w:beforeAutospacing="0" w:after="0" w:afterAutospacing="0" w:line="276" w:lineRule="auto"/>
        <w:ind w:firstLine="708"/>
        <w:jc w:val="both"/>
      </w:pPr>
      <w:r>
        <w:t>Radna Joanna Owczarek apelowała o organizację sesji w trybie zwyczajnym, argumentując, że dwudniowy okres na zapoznanie się z materiałami jest niewystarczający dla skutecznego i odpowiedzialnego podejmowania decyzji. Podkreśliła potrzebę przetaczania spraw przez Komisje.</w:t>
      </w:r>
    </w:p>
    <w:p w14:paraId="5A920507" w14:textId="6030DD15" w:rsidR="00E11C78" w:rsidRDefault="00E11C78" w:rsidP="003A6251">
      <w:pPr>
        <w:pStyle w:val="NormalnyWeb"/>
        <w:spacing w:before="0" w:beforeAutospacing="0" w:after="0" w:afterAutospacing="0" w:line="276" w:lineRule="auto"/>
        <w:ind w:firstLine="708"/>
        <w:jc w:val="both"/>
      </w:pPr>
      <w:r w:rsidRPr="001F4A93">
        <w:t>Radna</w:t>
      </w:r>
      <w:r>
        <w:t xml:space="preserve"> Małgorzata Kucharska- Kazirod</w:t>
      </w:r>
      <w:r w:rsidRPr="001F4A93">
        <w:t xml:space="preserve"> zgłosiła wniosek </w:t>
      </w:r>
      <w:bookmarkStart w:id="1" w:name="_Hlk169765271"/>
      <w:r w:rsidRPr="001F4A93">
        <w:t>o wykreślenie z porządku obrad punktu 5c dotyczącego zatwierdzenia wieloletniego planu rozwoju i modernizacji urządzeń wodociągowych i kanalizacyjnych na lata 2024-2026.</w:t>
      </w:r>
      <w:bookmarkEnd w:id="1"/>
      <w:r w:rsidRPr="001F4A93">
        <w:t xml:space="preserve"> Argumentowała, że opinia </w:t>
      </w:r>
      <w:r w:rsidR="001909FF">
        <w:t>D</w:t>
      </w:r>
      <w:r w:rsidRPr="001F4A93">
        <w:t>yrektora Regionalnego Zarządu Gospodarki Wodnej Państwowego Gospodarstwa Wodnego Wody Polskie nie została dołączona</w:t>
      </w:r>
      <w:r>
        <w:t xml:space="preserve"> </w:t>
      </w:r>
      <w:r w:rsidRPr="001F4A93">
        <w:t>do uchwały, co uniemożliwia jej ocenę.</w:t>
      </w:r>
    </w:p>
    <w:p w14:paraId="2ED7C2EC" w14:textId="77777777" w:rsidR="00E11C78" w:rsidRPr="001F4A93" w:rsidRDefault="00E11C78" w:rsidP="003A62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Barwic Pan Robert Zborowski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plan nie wnosi żadnych obciążeń finansowych dla mieszkańców gminy Barwice, a środki są zabezpieczone ze środków spółki z amortyzacji. Burmistrz nie wyraził zgody na wykreślenie punktu.</w:t>
      </w:r>
    </w:p>
    <w:p w14:paraId="3D01D643" w14:textId="01437C7B" w:rsidR="00E11C78" w:rsidRPr="00C16D3F" w:rsidRDefault="00C16D3F" w:rsidP="003A6251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Ad 4.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Porządek obrad:</w:t>
      </w:r>
    </w:p>
    <w:p w14:paraId="2882EC5E" w14:textId="74313F0E" w:rsidR="00385AF4" w:rsidRDefault="00385AF4" w:rsidP="003A6251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Przewodniczący Pan </w:t>
      </w:r>
      <w:r w:rsidR="006B5A04">
        <w:rPr>
          <w:rFonts w:ascii="Times New Roman" w:hAnsi="Times New Roman" w:cs="Times New Roman"/>
          <w:sz w:val="24"/>
          <w:szCs w:val="24"/>
        </w:rPr>
        <w:t>Przemysław Gąska</w:t>
      </w:r>
      <w:r w:rsidRPr="00396D5C">
        <w:rPr>
          <w:rFonts w:ascii="Times New Roman" w:hAnsi="Times New Roman" w:cs="Times New Roman"/>
          <w:sz w:val="24"/>
          <w:szCs w:val="24"/>
        </w:rPr>
        <w:t xml:space="preserve"> przedstawił porządek obrad:</w:t>
      </w:r>
    </w:p>
    <w:p w14:paraId="0826E81F" w14:textId="77777777" w:rsidR="006B5A04" w:rsidRPr="006B5A04" w:rsidRDefault="006B5A04" w:rsidP="003A6251">
      <w:pPr>
        <w:widowControl w:val="0"/>
        <w:numPr>
          <w:ilvl w:val="0"/>
          <w:numId w:val="26"/>
        </w:numPr>
        <w:suppressAutoHyphens/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Otwarcie sesji.</w:t>
      </w:r>
    </w:p>
    <w:p w14:paraId="57A3A1A3" w14:textId="77777777" w:rsidR="006B5A04" w:rsidRPr="006B5A04" w:rsidRDefault="006B5A04" w:rsidP="003A6251">
      <w:pPr>
        <w:widowControl w:val="0"/>
        <w:numPr>
          <w:ilvl w:val="0"/>
          <w:numId w:val="26"/>
        </w:numPr>
        <w:suppressAutoHyphens/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Stwierdzenie prawomocności obrad.</w:t>
      </w:r>
    </w:p>
    <w:p w14:paraId="3B7CC2C8" w14:textId="77777777" w:rsidR="006B5A04" w:rsidRPr="006B5A04" w:rsidRDefault="006B5A04" w:rsidP="003A6251">
      <w:pPr>
        <w:widowControl w:val="0"/>
        <w:numPr>
          <w:ilvl w:val="0"/>
          <w:numId w:val="26"/>
        </w:numPr>
        <w:suppressAutoHyphens/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Pytanie o ewentualny wniosek w sprawie zmiany porządku obrad </w:t>
      </w:r>
      <w:proofErr w:type="gramStart"/>
      <w:r w:rsidRPr="006B5A04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 do</w:t>
      </w:r>
      <w:proofErr w:type="gramEnd"/>
      <w:r w:rsidRPr="006B5A04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 xml:space="preserve"> zmiany porządku obrad dodatkowo jest potrzebna zgoda wnioskującego o zwołanie sesji).</w:t>
      </w:r>
    </w:p>
    <w:p w14:paraId="3C4940F5" w14:textId="77777777" w:rsidR="006B5A04" w:rsidRPr="006B5A04" w:rsidRDefault="006B5A04" w:rsidP="003A6251">
      <w:pPr>
        <w:widowControl w:val="0"/>
        <w:numPr>
          <w:ilvl w:val="0"/>
          <w:numId w:val="26"/>
        </w:numPr>
        <w:suppressAutoHyphens/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Przedstawienie porządku obrad.</w:t>
      </w:r>
    </w:p>
    <w:p w14:paraId="614DC9B9" w14:textId="77777777" w:rsidR="006B5A04" w:rsidRPr="006B5A04" w:rsidRDefault="006B5A04" w:rsidP="003A6251">
      <w:pPr>
        <w:widowControl w:val="0"/>
        <w:numPr>
          <w:ilvl w:val="0"/>
          <w:numId w:val="26"/>
        </w:numPr>
        <w:suppressAutoHyphens/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Rozpatrzenie projektów uchwał i podjęcie uchwał:</w:t>
      </w:r>
    </w:p>
    <w:p w14:paraId="0040AC6E" w14:textId="77777777" w:rsidR="006B5A04" w:rsidRPr="006B5A04" w:rsidRDefault="006B5A04" w:rsidP="003A6251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2" w:name="_Hlk166759827"/>
      <w:bookmarkStart w:id="3" w:name="_Hlk169594502"/>
      <w:bookmarkStart w:id="4" w:name="_Hlk169765153"/>
      <w:r w:rsidRPr="006B5A0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w sprawie</w:t>
      </w:r>
      <w:bookmarkEnd w:id="2"/>
      <w:r w:rsidRPr="006B5A0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 zasad i trybu udzielania dotacji na prace konserwatorskie, restauratorskie lub roboty budowlane przy zabytku wpisanym do rejestru zabytków lub gminnej ewidencji zabytków w ramach Rządowego Programu Odbudowy Zabytków</w:t>
      </w:r>
      <w:bookmarkEnd w:id="3"/>
      <w:r w:rsidRPr="006B5A0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;</w:t>
      </w:r>
    </w:p>
    <w:p w14:paraId="4C23B2DB" w14:textId="77777777" w:rsidR="006B5A04" w:rsidRPr="006B5A04" w:rsidRDefault="006B5A04" w:rsidP="003A6251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5" w:name="_Hlk169594531"/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wyrażenia zgody na zawarcie porozumienia dotyczącego współdziałania gmin wchodzących w skład aglomeracji Barwice</w:t>
      </w:r>
      <w:bookmarkEnd w:id="5"/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10914C90" w14:textId="77777777" w:rsidR="006B5A04" w:rsidRPr="006B5A04" w:rsidRDefault="006B5A04" w:rsidP="003A6251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6" w:name="_Hlk169594572"/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zatwierdzenia „Wieloletniego planu rozwoju i modernizacji urządzeń wodociągowych i urządzeń kanalizacyjnych będących w posiadaniu PWIK Sp. z o.o. na terenie gminy Barwice na lata 2024-2026”;</w:t>
      </w:r>
    </w:p>
    <w:p w14:paraId="3132D960" w14:textId="77777777" w:rsidR="006B5A04" w:rsidRPr="006B5A04" w:rsidRDefault="006B5A04" w:rsidP="003A6251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7" w:name="_Hlk169594610"/>
      <w:bookmarkEnd w:id="6"/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rozpatrzenia petycji;</w:t>
      </w:r>
    </w:p>
    <w:p w14:paraId="06CA0009" w14:textId="77777777" w:rsidR="006B5A04" w:rsidRDefault="006B5A04" w:rsidP="003A6251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8" w:name="_Hlk169594681"/>
      <w:bookmarkEnd w:id="7"/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ustalenia wynagrodzenia Burmistrza Barwic;</w:t>
      </w:r>
    </w:p>
    <w:p w14:paraId="733B02AE" w14:textId="65E810C6" w:rsidR="00E11C78" w:rsidRDefault="00C16D3F" w:rsidP="003A6251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9" w:name="_Hlk169765350"/>
      <w:r w:rsidRPr="00C16D3F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zmiany Uchwały Nr II/4/2024 Rady Miejskiej w Barwicach z dnia 23 maja 2024 r. w sprawie powołania składu osobowego Komisji Rewizyjnej;</w:t>
      </w:r>
    </w:p>
    <w:bookmarkEnd w:id="9"/>
    <w:p w14:paraId="15FB07AE" w14:textId="5E861B63" w:rsidR="00C16D3F" w:rsidRPr="00C16D3F" w:rsidRDefault="00C16D3F" w:rsidP="003A6251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C16D3F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lastRenderedPageBreak/>
        <w:t>w sprawie zmiany Uchwały Nr II/5/2024 Rady Miejskiej w Barwicach z dnia 23 maja 2024 r. w sprawie powołania składu osobowego Komisji Skarg, Wniosków i Petycji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bookmarkEnd w:id="4"/>
    <w:bookmarkEnd w:id="8"/>
    <w:p w14:paraId="0E7009AD" w14:textId="77777777" w:rsidR="006B5A04" w:rsidRPr="006B5A04" w:rsidRDefault="006B5A04" w:rsidP="003A6251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Calibri" w:hAnsi="Times New Roman" w:cs="Times New Roman"/>
          <w:sz w:val="24"/>
          <w:szCs w:val="24"/>
        </w:rPr>
        <w:t>Informacje Przewodniczącego.</w:t>
      </w:r>
    </w:p>
    <w:p w14:paraId="699059B6" w14:textId="72F8F7B1" w:rsidR="00CA6FA2" w:rsidRDefault="006B5A04" w:rsidP="003A6251">
      <w:pPr>
        <w:numPr>
          <w:ilvl w:val="0"/>
          <w:numId w:val="26"/>
        </w:numPr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Zamknięcie sesji.</w:t>
      </w:r>
    </w:p>
    <w:p w14:paraId="2477722E" w14:textId="77777777" w:rsidR="00D468E5" w:rsidRDefault="00D468E5" w:rsidP="00D468E5">
      <w:pPr>
        <w:spacing w:before="120" w:after="0"/>
        <w:ind w:left="72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24BF6D15" w14:textId="25006070" w:rsidR="009E2898" w:rsidRPr="009E2898" w:rsidRDefault="009E2898" w:rsidP="00D468E5">
      <w:pPr>
        <w:spacing w:before="24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W ramach punktu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4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porządku obrad, kluby radnych zgłosiły kandydatury do komisji:</w:t>
      </w:r>
    </w:p>
    <w:p w14:paraId="5EC873D4" w14:textId="4B1CF4C1" w:rsidR="009E2898" w:rsidRPr="009E2898" w:rsidRDefault="009E2898" w:rsidP="003A6251">
      <w:pPr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Klub "Nowa Energia dla Samorządu" zgłosił:</w:t>
      </w:r>
    </w:p>
    <w:p w14:paraId="4B106481" w14:textId="637D32BE" w:rsidR="009E2898" w:rsidRPr="009E2898" w:rsidRDefault="009E2898" w:rsidP="003A6251">
      <w:pPr>
        <w:pStyle w:val="Akapitzlist"/>
        <w:numPr>
          <w:ilvl w:val="0"/>
          <w:numId w:val="27"/>
        </w:numPr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Piotra Wronowskiego do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omisji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karg,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niosków i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etycji.</w:t>
      </w:r>
    </w:p>
    <w:p w14:paraId="4EEC968F" w14:textId="3ECFD1A1" w:rsidR="009E2898" w:rsidRPr="009E2898" w:rsidRDefault="009E2898" w:rsidP="003A6251">
      <w:pPr>
        <w:pStyle w:val="Akapitzlist"/>
        <w:numPr>
          <w:ilvl w:val="0"/>
          <w:numId w:val="27"/>
        </w:numPr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Małgorzatę Kucharsk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ą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-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Kazirod do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omisji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ewizyjnej.</w:t>
      </w:r>
    </w:p>
    <w:p w14:paraId="6558C2CA" w14:textId="1CACA9C9" w:rsidR="009E2898" w:rsidRPr="009E2898" w:rsidRDefault="009E2898" w:rsidP="003A6251">
      <w:pPr>
        <w:spacing w:before="120"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Klub "Razem dla Mieszkańców" zgłosił:</w:t>
      </w:r>
    </w:p>
    <w:p w14:paraId="73DAC815" w14:textId="0DD171BD" w:rsidR="00112351" w:rsidRPr="00112351" w:rsidRDefault="009E2898" w:rsidP="003A6251">
      <w:pPr>
        <w:pStyle w:val="Akapitzlist"/>
        <w:numPr>
          <w:ilvl w:val="0"/>
          <w:numId w:val="28"/>
        </w:numPr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Adama Kawę do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omisji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karg,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niosków i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etycji oraz do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omisji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</w:t>
      </w:r>
      <w:r w:rsidRPr="009E289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ewizyjnej.</w:t>
      </w:r>
    </w:p>
    <w:p w14:paraId="15A9F042" w14:textId="0149EC35" w:rsidR="0090331F" w:rsidRPr="00C66316" w:rsidRDefault="00413AAE" w:rsidP="003A6251">
      <w:pPr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413AAE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Proponowane kandydatury zostały odnotowane i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</w:t>
      </w:r>
      <w:r w:rsidRPr="00413AAE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rzewodniczący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Rady</w:t>
      </w:r>
      <w:r w:rsidRPr="00413AAE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zapowiedział przygotowanie odpowiednich uchwał przez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B</w:t>
      </w:r>
      <w:r w:rsidRPr="00413AAE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iuro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</w:t>
      </w:r>
      <w:r w:rsidRPr="00413AAE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ady.</w:t>
      </w:r>
    </w:p>
    <w:p w14:paraId="1D518C95" w14:textId="3D83776C" w:rsidR="00934A3F" w:rsidRDefault="004517A1" w:rsidP="00D468E5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6A9C4F5E" w14:textId="31E24CE1" w:rsidR="006B5A04" w:rsidRPr="00AA53CD" w:rsidRDefault="006B5A04" w:rsidP="003A6251">
      <w:pPr>
        <w:numPr>
          <w:ilvl w:val="0"/>
          <w:numId w:val="23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 sprawie zasad i trybu udzielania dotacji na prace konserwatorskie, restauratorskie lub roboty budowlane przy zabytku wpisanym do rejestru zabytków lub gminnej ewidencji zabytków w ramach Rządowego Programu Odbudowy Zabytków</w:t>
      </w:r>
    </w:p>
    <w:p w14:paraId="368B3D50" w14:textId="13F251BF" w:rsidR="00BF44E8" w:rsidRDefault="00BF44E8" w:rsidP="003A6251">
      <w:pPr>
        <w:pStyle w:val="Akapitzlist"/>
        <w:numPr>
          <w:ilvl w:val="0"/>
          <w:numId w:val="24"/>
        </w:num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5C04D00A" w14:textId="2AD9A808" w:rsidR="00AA53CD" w:rsidRDefault="00AA53CD" w:rsidP="003A6251">
      <w:pPr>
        <w:spacing w:before="120"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</w:t>
      </w:r>
      <w:r w:rsidR="003B26D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Pan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Rafał Wełniński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niósł o to, aby sesje odbywały się w trybie zwyczajnym, co</w:t>
      </w:r>
      <w:r w:rsidR="00C663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pozwoliłoby na dokładniejsze zapoznanie się z materiałami.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Powiedział, że zgodnie z </w:t>
      </w:r>
      <w:r w:rsidR="003B26D7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 </w:t>
      </w:r>
      <w:r w:rsidR="003B26D7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tatutu, radni powinni mieć 5 dni na przygotowanie się do sesji.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Podkreślił, że </w:t>
      </w:r>
      <w:r w:rsidR="003B26D7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omisje powinny być zwoływane zgodnie z </w:t>
      </w:r>
      <w:r w:rsidR="003B26D7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81 p</w:t>
      </w:r>
      <w:r w:rsidR="003B26D7">
        <w:rPr>
          <w:rFonts w:ascii="Times New Roman" w:eastAsia="Times New Roman" w:hAnsi="Times New Roman" w:cs="Times New Roman"/>
          <w:sz w:val="24"/>
          <w:szCs w:val="24"/>
          <w:lang w:eastAsia="pl-PL"/>
        </w:rPr>
        <w:t>kt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statutu, co oznaczałoby zwoływanie ich na 3 dni przed planowanym terminem.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Wyraził obawy, że brak dostatecznego czasu na zapoznanie się z</w:t>
      </w:r>
      <w:r w:rsidR="003B26D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dokumentami może prowadzić do nieefektywnej pracy rady.</w:t>
      </w:r>
      <w:r w:rsidR="00913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A3C"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Podkreślił, że uspokojenie atmosfery i lepsza organizacja pracy rady są kluczowe dla efektywnego procedowania uchwał.</w:t>
      </w:r>
    </w:p>
    <w:p w14:paraId="483E3500" w14:textId="77777777" w:rsidR="00C66316" w:rsidRDefault="00701919" w:rsidP="003A62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1919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Barwic Pan Robert Zborowski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aznaczył, że radni otrzymali materiały 2 dni przed sesją, co jego zdaniem było wystarczające do zapoznania się z nimi.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Podkreślił, że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uzasadnieniu uchwały jest jasno napisane, że są to środki rządowe z Polskiego Ładu na trzy zabytki: Polne, Barwice i Stary Chwalim.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Przypomniał, że na poprzedniej sesji nadzwyczajnej wnioskował o wprowadzenie tego punktu do porządku obrad, ale nie uzyskał zgody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A6A69BD" w14:textId="35E84E9B" w:rsidR="00701919" w:rsidRPr="001F4A93" w:rsidRDefault="00701919" w:rsidP="003A62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1919">
        <w:rPr>
          <w:rFonts w:ascii="Times New Roman" w:eastAsia="Times New Roman" w:hAnsi="Times New Roman" w:cs="Times New Roman"/>
          <w:sz w:val="24"/>
          <w:szCs w:val="24"/>
          <w:lang w:eastAsia="pl-PL"/>
        </w:rPr>
        <w:t>Radna</w:t>
      </w:r>
      <w:r w:rsidR="00C663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Pani</w:t>
      </w:r>
      <w:r w:rsidRPr="007019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Małgorzata Kucharska-Kazirod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Podkreśliła, że radni wnioskują o sesje zwyczajne, aby móc pracować odpowiedzialnie i w pełni zapoznać się z dokumentami.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Zwróciła uwagę, że radni nie mieli możliwości zwołania </w:t>
      </w:r>
      <w:r w:rsidR="00913A3C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omisji przed sesją nadzwyczajną z</w:t>
      </w:r>
      <w:r w:rsidR="00C663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uwagi na zbyt krótki czas od otrzymania informacji o zwołaniu sesji.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Wskazała, że opinie dotyczące uchwały zostały uzyskane po dacie poprzedniej sesji, na której </w:t>
      </w:r>
      <w:r w:rsidR="0075317A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urmistrz wnioskował o wprowadzenie tego punktu, co oznacza, że wówczas tych opinii jeszcze nie było.</w:t>
      </w:r>
    </w:p>
    <w:p w14:paraId="5C9BCE19" w14:textId="783FD6C1" w:rsidR="00CD0341" w:rsidRPr="007F2EDE" w:rsidRDefault="00701919" w:rsidP="003A62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1919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Barwic Pan Rober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019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Zborowski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dpowiedział, że opinie zostały uzyskane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możliwie najszybszym czasie po sesji nadzwyczajnej z 3 czerwca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 r.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zapewnił,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że</w:t>
      </w:r>
      <w:r w:rsidR="00D468E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formalności zostały dopełnione jak najszybciej było to możliwe.</w:t>
      </w:r>
      <w:r w:rsidR="007F2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2EDE"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Odpowiedział, że</w:t>
      </w:r>
      <w:r w:rsidR="00D468E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F2EDE"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sesje nadzwyczajne są przewidziane przez ustawodawcę i mają na celu sprawne procedowanie spraw wymagających pilnej interwencji.</w:t>
      </w:r>
      <w:r w:rsidR="007F2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2EDE" w:rsidRPr="007F2EDE">
        <w:rPr>
          <w:rFonts w:ascii="Times New Roman" w:eastAsia="Times New Roman" w:hAnsi="Times New Roman" w:cs="Times New Roman"/>
          <w:sz w:val="24"/>
          <w:szCs w:val="24"/>
          <w:lang w:eastAsia="pl-PL"/>
        </w:rPr>
        <w:t>Podkreślił, że dzięki dobrej organizacji udało się uzyskać środki na zabytki i że procedowanie uchwał w trybie sesji nadzwyczajnych jest zgodne z</w:t>
      </w:r>
      <w:r w:rsidR="007F2E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F2EDE" w:rsidRPr="007F2EDE">
        <w:rPr>
          <w:rFonts w:ascii="Times New Roman" w:eastAsia="Times New Roman" w:hAnsi="Times New Roman" w:cs="Times New Roman"/>
          <w:sz w:val="24"/>
          <w:szCs w:val="24"/>
          <w:lang w:eastAsia="pl-PL"/>
        </w:rPr>
        <w:t>prawem.</w:t>
      </w:r>
      <w:r w:rsidR="007F2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2EDE" w:rsidRPr="007F2EDE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Zapewnił, że radni mają pełne prawo do dyskusji i że wszyscy radni są równi, niezależnie od ich przynależności politycznej.</w:t>
      </w:r>
      <w:r w:rsidR="006B3A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Radni reprezentują</w:t>
      </w:r>
      <w:r w:rsidR="00D518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Miasto i Gminę Barwice.</w:t>
      </w:r>
    </w:p>
    <w:p w14:paraId="0866A0A1" w14:textId="4F5F139A" w:rsidR="00E26B58" w:rsidRPr="00F40841" w:rsidRDefault="00E26B58" w:rsidP="003A6251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758923E2" w14:textId="34A351B2" w:rsidR="00C66316" w:rsidRDefault="00E26B58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6F08D9">
        <w:rPr>
          <w:rFonts w:ascii="Times New Roman" w:hAnsi="Times New Roman" w:cs="Times New Roman"/>
          <w:sz w:val="24"/>
          <w:szCs w:val="24"/>
        </w:rPr>
        <w:t>9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6F08D9">
        <w:rPr>
          <w:rFonts w:ascii="Times New Roman" w:hAnsi="Times New Roman" w:cs="Times New Roman"/>
          <w:sz w:val="24"/>
          <w:szCs w:val="24"/>
        </w:rPr>
        <w:t>0</w:t>
      </w:r>
      <w:r w:rsidR="00F40841"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6F08D9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6F08D9">
        <w:rPr>
          <w:rFonts w:ascii="Times New Roman" w:hAnsi="Times New Roman" w:cs="Times New Roman"/>
          <w:sz w:val="24"/>
          <w:szCs w:val="24"/>
        </w:rPr>
        <w:t>6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7B5637" w:rsidRPr="00F4084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A40325" w:rsidRPr="00F40841"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</w:p>
    <w:p w14:paraId="73E7E90D" w14:textId="77777777" w:rsidR="00FE2717" w:rsidRPr="00F40841" w:rsidRDefault="00FE2717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121880" w14:textId="6B5DDB8D" w:rsidR="00FE2717" w:rsidRPr="006B5A04" w:rsidRDefault="006B5A04" w:rsidP="003A6251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 sprawie wyrażenia zgody na zawarcie porozumienia dotyczącego współdziałania gmin wchodzących w skład aglomeracji Barwice</w:t>
      </w:r>
    </w:p>
    <w:p w14:paraId="6CEF04FC" w14:textId="77777777" w:rsidR="00C66316" w:rsidRPr="00C66316" w:rsidRDefault="00FE2717" w:rsidP="003A6251">
      <w:pPr>
        <w:pStyle w:val="Akapitzlist"/>
        <w:numPr>
          <w:ilvl w:val="0"/>
          <w:numId w:val="24"/>
        </w:num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6631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036F8557" w14:textId="77777777" w:rsidR="00DF643E" w:rsidRDefault="008619DC" w:rsidP="003A6251">
      <w:pPr>
        <w:spacing w:before="120"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66316">
        <w:rPr>
          <w:rFonts w:ascii="Times New Roman" w:eastAsia="Times New Roman" w:hAnsi="Times New Roman" w:cs="Times New Roman"/>
          <w:sz w:val="24"/>
          <w:szCs w:val="24"/>
          <w:lang w:eastAsia="pl-PL"/>
        </w:rPr>
        <w:t>Radna Pani Joanna Owczarek</w:t>
      </w:r>
      <w:r w:rsidRPr="00C663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66316">
        <w:rPr>
          <w:rFonts w:ascii="Times New Roman" w:eastAsia="Times New Roman" w:hAnsi="Times New Roman" w:cs="Times New Roman"/>
          <w:sz w:val="24"/>
          <w:szCs w:val="24"/>
          <w:lang w:eastAsia="pl-PL"/>
        </w:rPr>
        <w:t>wyraziła wątpliwości co do potrzeby procedowania tej uchwały w trybie nadzwyczajnym. Zapytała, czy są terminy, które wymagają tak pilnego rozpatrzenia tego porozumienia.</w:t>
      </w:r>
    </w:p>
    <w:p w14:paraId="7308DF88" w14:textId="14490065" w:rsidR="008619DC" w:rsidRPr="00DF643E" w:rsidRDefault="008619DC" w:rsidP="003A6251">
      <w:pPr>
        <w:spacing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619DC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Barwic Pan Robert Zborowski p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odkreślił, że głównym powodem zwołania sesji nadzwyczajnej była pierwsza uchwała dotycząca dotacji na prace konserwatorskie. Wyjaśnił, że uchwały dotyczące współpracy między </w:t>
      </w:r>
      <w:r w:rsidR="00713395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minami są rutynowo podejmowane i nie są wyjątkowo pilne, ale korzystając z sesji nadzwyczajnej, można je również poddać pod głosowanie.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Wskazał, że współpraca z </w:t>
      </w:r>
      <w:r w:rsidR="00713395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miną Borne</w:t>
      </w:r>
      <w:r w:rsidR="007133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Sulinowo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długotrwała i niezbędna ze</w:t>
      </w:r>
      <w:r w:rsidR="006D03C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względu na infrastrukturę kanalizacyjną i wodociągową łączącą obie </w:t>
      </w:r>
      <w:r w:rsidR="00713395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miny.</w:t>
      </w:r>
    </w:p>
    <w:p w14:paraId="28088015" w14:textId="37F1DA61" w:rsidR="008619DC" w:rsidRPr="001F4A93" w:rsidRDefault="008619DC" w:rsidP="003A625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19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 </w:t>
      </w:r>
      <w:r w:rsidRPr="008619DC">
        <w:rPr>
          <w:rFonts w:ascii="Times New Roman" w:eastAsia="Times New Roman" w:hAnsi="Times New Roman" w:cs="Times New Roman"/>
          <w:sz w:val="24"/>
          <w:szCs w:val="24"/>
          <w:lang w:eastAsia="pl-PL"/>
        </w:rPr>
        <w:t>Małgorzata Kucharska-Kazirod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apytała, co decyduje o konieczności rozpatrywania tej uchwały w trybie nadzwyczajnym.</w:t>
      </w:r>
    </w:p>
    <w:p w14:paraId="444DCBA1" w14:textId="4A78CADE" w:rsidR="008619DC" w:rsidRPr="001F4A93" w:rsidRDefault="008619DC" w:rsidP="003A6251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19DC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Barwic Pan Robert Zborowski o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dpowiedział, że decyzja o zwołaniu sesji nadzwyczajnej wynikała z potrzeby szybkiego procedowania pierwszej uchwały dotyczącej dotacji na prace konserwatorskie.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Dodał, że chcą uniknąć nadmiaru uchwał na sesji absolutoryjnej, dlatego wprowadzono dodatkowe uchwały do porządku obrad tej sesji nadzwyczajnej.</w:t>
      </w:r>
    </w:p>
    <w:p w14:paraId="14CFAE98" w14:textId="77777777" w:rsidR="008619DC" w:rsidRPr="008619DC" w:rsidRDefault="008619DC" w:rsidP="003A6251">
      <w:pPr>
        <w:spacing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619D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Rafał Wełniński zapytał o szczegóły dotyczące § 8, pytając, czy są sytuacje, które mogłyby wymusić jakieś zapłaty, np. odszkodowania wzajemne.</w:t>
      </w:r>
    </w:p>
    <w:p w14:paraId="016032AC" w14:textId="4C6036AD" w:rsidR="00FE2717" w:rsidRPr="00713395" w:rsidRDefault="008619DC" w:rsidP="003A6251">
      <w:pPr>
        <w:spacing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619D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Barwic Pan Robert Zborowski zapewnił, że nie ma takich sytuacji, które wymagałyby zapłat lub odszkodowań wzajemnych. Wyjaśnił, że zapis jest profilaktyczny, 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619D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współpraca między </w:t>
      </w:r>
      <w:r w:rsidR="0071339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8619D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minami zazwyczaj nie generuje takich problemów.</w:t>
      </w:r>
      <w:r w:rsidR="0071339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8619D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Dodał, że</w:t>
      </w:r>
      <w:r w:rsidR="0071339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619D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współpraca dotyczy głównie prostych spraw, takich jak ustawienie toalet Toi-Toi na plaży w</w:t>
      </w:r>
      <w:r w:rsidR="0071339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619D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Komorzu, która jest terytorialnie w Gminie Borne</w:t>
      </w:r>
      <w:r w:rsidR="0071339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Sulinowo</w:t>
      </w:r>
      <w:r w:rsidRPr="008619D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ale korzystają z niej mieszkańcy </w:t>
      </w:r>
      <w:r w:rsidR="0071339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8619D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miny Barwice.</w:t>
      </w:r>
    </w:p>
    <w:p w14:paraId="6284ADD9" w14:textId="77777777" w:rsidR="00FE2717" w:rsidRPr="00F40841" w:rsidRDefault="00FE2717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170E54F9" w14:textId="25DDBBDD" w:rsidR="00FE2717" w:rsidRDefault="00FE2717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7172D1">
        <w:rPr>
          <w:rFonts w:ascii="Times New Roman" w:hAnsi="Times New Roman" w:cs="Times New Roman"/>
          <w:sz w:val="24"/>
          <w:szCs w:val="24"/>
        </w:rPr>
        <w:t>11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7172D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7172D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7172D1">
        <w:rPr>
          <w:rFonts w:ascii="Times New Roman" w:hAnsi="Times New Roman" w:cs="Times New Roman"/>
          <w:sz w:val="24"/>
          <w:szCs w:val="24"/>
        </w:rPr>
        <w:t>4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15FECCE2" w14:textId="77777777" w:rsidR="006B5A04" w:rsidRPr="00F40841" w:rsidRDefault="006B5A04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04DDEA" w14:textId="22389788" w:rsidR="006B5A04" w:rsidRDefault="006B5A04" w:rsidP="003A6251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 sprawie zatwierdzenia „Wieloletniego planu rozwoju i modernizacji urządzeń wodociągowych i urządzeń kanalizacyjnych będących w posiadaniu PWIK Sp.</w:t>
      </w:r>
      <w:r w:rsidR="00E80190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 </w:t>
      </w:r>
      <w:r w:rsidRPr="006B5A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z</w:t>
      </w:r>
      <w:r w:rsidR="00E80190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 </w:t>
      </w:r>
      <w:r w:rsidRPr="006B5A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o.o. na terenie gminy Barwice na lata 2024-2026”</w:t>
      </w:r>
    </w:p>
    <w:p w14:paraId="597461BA" w14:textId="77777777" w:rsidR="0075317A" w:rsidRPr="005B0051" w:rsidRDefault="0075317A" w:rsidP="0075317A">
      <w:pPr>
        <w:pStyle w:val="Akapitzlist"/>
        <w:spacing w:after="0"/>
        <w:ind w:left="84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588FD883" w14:textId="77777777" w:rsidR="00FE2717" w:rsidRDefault="00FE2717" w:rsidP="003A6251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57C03A9F" w14:textId="2CBFA784" w:rsidR="002A01CF" w:rsidRPr="00BF4409" w:rsidRDefault="00BF4409" w:rsidP="003A625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Przewodniczący Rady Pan Przemysław Gąska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oinformował, że wyłączy się z głosowania.</w:t>
      </w:r>
    </w:p>
    <w:p w14:paraId="72E2A59D" w14:textId="77777777" w:rsidR="005B0051" w:rsidRDefault="00BF4409" w:rsidP="003A62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Wiceprzewodniczący Rady Pan Edward Trejnis </w:t>
      </w:r>
      <w:r w:rsidR="0090133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skazał na wagę uchwały i potrzebę zrozumienia poszczególnych jej elementów</w:t>
      </w:r>
      <w:r w:rsidR="00901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01338" w:rsidRPr="00901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="00901338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901338" w:rsidRPr="00901338">
        <w:rPr>
          <w:rFonts w:ascii="Times New Roman" w:eastAsia="Times New Roman" w:hAnsi="Times New Roman" w:cs="Times New Roman"/>
          <w:sz w:val="24"/>
          <w:szCs w:val="24"/>
          <w:lang w:eastAsia="pl-PL"/>
        </w:rPr>
        <w:t>omisja merytoryczna powinna być miejscem głównej dyskusji. Możemy zapraszać specjalistów z PWiK, aby odpowiedzieli na pytania radnych.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>Zaznaczył, że uchwała powinna być zaopiniowana przez Komisję Komunalną.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Wskazał na zapis dotyczący wpływu realizacji planu na cenę wody i ścieków, który wynosi łącznie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1,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Pr="001F4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(1,66 zł z uwagi na umorzenie eksploatowanych środków trwałych).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30D59">
        <w:rPr>
          <w:rFonts w:ascii="Times New Roman" w:eastAsia="Times New Roman" w:hAnsi="Times New Roman" w:cs="Times New Roman"/>
          <w:sz w:val="24"/>
          <w:szCs w:val="24"/>
          <w:lang w:eastAsia="pl-PL"/>
        </w:rPr>
        <w:t>Podkreślił, że takie zadania powinny być wcześniej przedyskutowane.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30D59">
        <w:rPr>
          <w:rFonts w:ascii="Times New Roman" w:eastAsia="Times New Roman" w:hAnsi="Times New Roman" w:cs="Times New Roman"/>
          <w:sz w:val="24"/>
          <w:szCs w:val="24"/>
          <w:lang w:eastAsia="pl-PL"/>
        </w:rPr>
        <w:t>Wyraził obawy, że w budżecie mogą nie być przewidziane środki na dopłaty do wody, co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30D59">
        <w:rPr>
          <w:rFonts w:ascii="Times New Roman" w:eastAsia="Times New Roman" w:hAnsi="Times New Roman" w:cs="Times New Roman"/>
          <w:sz w:val="24"/>
          <w:szCs w:val="24"/>
          <w:lang w:eastAsia="pl-PL"/>
        </w:rPr>
        <w:t>mogłoby wpłynąć na inwestycje.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30D59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Zastrzegł, że jego głos w przyszłym budżecie zależy 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30D59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 całej rady.</w:t>
      </w:r>
    </w:p>
    <w:p w14:paraId="7C87598D" w14:textId="2EE8B06F" w:rsidR="00107FD7" w:rsidRPr="005B0051" w:rsidRDefault="00107FD7" w:rsidP="003A62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87">
        <w:rPr>
          <w:rFonts w:ascii="Times New Roman" w:hAnsi="Times New Roman" w:cs="Times New Roman"/>
          <w:sz w:val="24"/>
          <w:szCs w:val="24"/>
        </w:rPr>
        <w:t>Radna Pani Joanna Owczarek</w:t>
      </w:r>
      <w:r w:rsidR="00CE3D87">
        <w:rPr>
          <w:rFonts w:ascii="Times New Roman" w:hAnsi="Times New Roman" w:cs="Times New Roman"/>
          <w:sz w:val="24"/>
          <w:szCs w:val="24"/>
        </w:rPr>
        <w:t xml:space="preserve"> zadała pytanie</w:t>
      </w:r>
      <w:r w:rsidRPr="00FE4F35">
        <w:rPr>
          <w:rFonts w:ascii="Times New Roman" w:hAnsi="Times New Roman" w:cs="Times New Roman"/>
          <w:sz w:val="24"/>
          <w:szCs w:val="24"/>
        </w:rPr>
        <w:t xml:space="preserve"> dotyczące opinii od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FE4F35">
        <w:rPr>
          <w:rFonts w:ascii="Times New Roman" w:hAnsi="Times New Roman" w:cs="Times New Roman"/>
          <w:sz w:val="24"/>
          <w:szCs w:val="24"/>
        </w:rPr>
        <w:t xml:space="preserve">yrektora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FE4F35">
        <w:rPr>
          <w:rFonts w:ascii="Times New Roman" w:hAnsi="Times New Roman" w:cs="Times New Roman"/>
          <w:sz w:val="24"/>
          <w:szCs w:val="24"/>
        </w:rPr>
        <w:t xml:space="preserve">egionalnego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FE4F35">
        <w:rPr>
          <w:rFonts w:ascii="Times New Roman" w:hAnsi="Times New Roman" w:cs="Times New Roman"/>
          <w:sz w:val="24"/>
          <w:szCs w:val="24"/>
        </w:rPr>
        <w:t>arządu</w:t>
      </w:r>
      <w:r w:rsidR="00CE3D87">
        <w:rPr>
          <w:rFonts w:ascii="Times New Roman" w:hAnsi="Times New Roman" w:cs="Times New Roman"/>
          <w:sz w:val="24"/>
          <w:szCs w:val="24"/>
        </w:rPr>
        <w:t xml:space="preserve"> Gospodarki Wodnej</w:t>
      </w:r>
      <w:r w:rsidRPr="00FE4F35">
        <w:rPr>
          <w:rFonts w:ascii="Times New Roman" w:hAnsi="Times New Roman" w:cs="Times New Roman"/>
          <w:sz w:val="24"/>
          <w:szCs w:val="24"/>
        </w:rPr>
        <w:t xml:space="preserve"> </w:t>
      </w:r>
      <w:r w:rsidR="00CE3D87">
        <w:rPr>
          <w:rFonts w:ascii="Times New Roman" w:hAnsi="Times New Roman" w:cs="Times New Roman"/>
          <w:sz w:val="24"/>
          <w:szCs w:val="24"/>
        </w:rPr>
        <w:t>P</w:t>
      </w:r>
      <w:r w:rsidRPr="00FE4F35">
        <w:rPr>
          <w:rFonts w:ascii="Times New Roman" w:hAnsi="Times New Roman" w:cs="Times New Roman"/>
          <w:sz w:val="24"/>
          <w:szCs w:val="24"/>
        </w:rPr>
        <w:t xml:space="preserve">aństwowego </w:t>
      </w:r>
      <w:r w:rsidR="00CE3D87">
        <w:rPr>
          <w:rFonts w:ascii="Times New Roman" w:hAnsi="Times New Roman" w:cs="Times New Roman"/>
          <w:sz w:val="24"/>
          <w:szCs w:val="24"/>
        </w:rPr>
        <w:t>G</w:t>
      </w:r>
      <w:r w:rsidRPr="00FE4F35">
        <w:rPr>
          <w:rFonts w:ascii="Times New Roman" w:hAnsi="Times New Roman" w:cs="Times New Roman"/>
          <w:sz w:val="24"/>
          <w:szCs w:val="24"/>
        </w:rPr>
        <w:t xml:space="preserve">ospodarstwa </w:t>
      </w:r>
      <w:r w:rsidR="00CE3D87">
        <w:rPr>
          <w:rFonts w:ascii="Times New Roman" w:hAnsi="Times New Roman" w:cs="Times New Roman"/>
          <w:sz w:val="24"/>
          <w:szCs w:val="24"/>
        </w:rPr>
        <w:t>W</w:t>
      </w:r>
      <w:r w:rsidRPr="00FE4F35">
        <w:rPr>
          <w:rFonts w:ascii="Times New Roman" w:hAnsi="Times New Roman" w:cs="Times New Roman"/>
          <w:sz w:val="24"/>
          <w:szCs w:val="24"/>
        </w:rPr>
        <w:t>odnego Wody Polskie. Czy taka opinia została już przekazana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837646" w14:textId="091B3956" w:rsidR="00107FD7" w:rsidRPr="00FE4F35" w:rsidRDefault="00107FD7" w:rsidP="003A625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3D87">
        <w:rPr>
          <w:rFonts w:ascii="Times New Roman" w:hAnsi="Times New Roman" w:cs="Times New Roman"/>
          <w:sz w:val="24"/>
          <w:szCs w:val="24"/>
        </w:rPr>
        <w:t>Burmistrz</w:t>
      </w:r>
      <w:r w:rsidR="00CE3D87" w:rsidRPr="00CE3D87">
        <w:rPr>
          <w:rFonts w:ascii="Times New Roman" w:hAnsi="Times New Roman" w:cs="Times New Roman"/>
          <w:sz w:val="24"/>
          <w:szCs w:val="24"/>
        </w:rPr>
        <w:t xml:space="preserve"> Barwic Pan Robert Zborowski</w:t>
      </w:r>
      <w:r w:rsidR="00CE3D87">
        <w:rPr>
          <w:rFonts w:ascii="Times New Roman" w:hAnsi="Times New Roman" w:cs="Times New Roman"/>
          <w:sz w:val="24"/>
          <w:szCs w:val="24"/>
        </w:rPr>
        <w:t xml:space="preserve"> w</w:t>
      </w:r>
      <w:r w:rsidRPr="00FE4F35">
        <w:rPr>
          <w:rFonts w:ascii="Times New Roman" w:hAnsi="Times New Roman" w:cs="Times New Roman"/>
          <w:sz w:val="24"/>
          <w:szCs w:val="24"/>
        </w:rPr>
        <w:t>edług mojej wiedzy, wszystkie opinie są</w:t>
      </w:r>
      <w:r w:rsidR="005B0051">
        <w:rPr>
          <w:rFonts w:ascii="Times New Roman" w:hAnsi="Times New Roman" w:cs="Times New Roman"/>
          <w:sz w:val="24"/>
          <w:szCs w:val="24"/>
        </w:rPr>
        <w:t> </w:t>
      </w:r>
      <w:r w:rsidRPr="00FE4F35">
        <w:rPr>
          <w:rFonts w:ascii="Times New Roman" w:hAnsi="Times New Roman" w:cs="Times New Roman"/>
          <w:sz w:val="24"/>
          <w:szCs w:val="24"/>
        </w:rPr>
        <w:t>dostępne i</w:t>
      </w:r>
      <w:r w:rsidR="00CE3D87">
        <w:rPr>
          <w:rFonts w:ascii="Times New Roman" w:hAnsi="Times New Roman" w:cs="Times New Roman"/>
          <w:sz w:val="24"/>
          <w:szCs w:val="24"/>
        </w:rPr>
        <w:t> </w:t>
      </w:r>
      <w:r w:rsidRPr="00FE4F35">
        <w:rPr>
          <w:rFonts w:ascii="Times New Roman" w:hAnsi="Times New Roman" w:cs="Times New Roman"/>
          <w:sz w:val="24"/>
          <w:szCs w:val="24"/>
        </w:rPr>
        <w:t>mieszczą się w ustawowym terminie.</w:t>
      </w:r>
    </w:p>
    <w:p w14:paraId="2AC9B570" w14:textId="77777777" w:rsidR="005B0051" w:rsidRDefault="00DB1F0D" w:rsidP="003A625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3D87">
        <w:rPr>
          <w:rFonts w:ascii="Times New Roman" w:hAnsi="Times New Roman" w:cs="Times New Roman"/>
          <w:sz w:val="24"/>
          <w:szCs w:val="24"/>
        </w:rPr>
        <w:t>Radna</w:t>
      </w:r>
      <w:r w:rsidR="00CE3D87">
        <w:rPr>
          <w:rFonts w:ascii="Times New Roman" w:hAnsi="Times New Roman" w:cs="Times New Roman"/>
          <w:sz w:val="24"/>
          <w:szCs w:val="24"/>
        </w:rPr>
        <w:t xml:space="preserve"> Pani</w:t>
      </w:r>
      <w:r w:rsidRPr="00CE3D87">
        <w:rPr>
          <w:rFonts w:ascii="Times New Roman" w:hAnsi="Times New Roman" w:cs="Times New Roman"/>
          <w:sz w:val="24"/>
          <w:szCs w:val="24"/>
        </w:rPr>
        <w:t xml:space="preserve"> Małgorzata Kucharska</w:t>
      </w:r>
      <w:r w:rsidRPr="00FE4F35">
        <w:rPr>
          <w:rFonts w:ascii="Times New Roman" w:hAnsi="Times New Roman" w:cs="Times New Roman"/>
          <w:sz w:val="24"/>
          <w:szCs w:val="24"/>
        </w:rPr>
        <w:t xml:space="preserve"> </w:t>
      </w:r>
      <w:r w:rsidR="00CE3D87">
        <w:rPr>
          <w:rFonts w:ascii="Times New Roman" w:hAnsi="Times New Roman" w:cs="Times New Roman"/>
          <w:sz w:val="24"/>
          <w:szCs w:val="24"/>
        </w:rPr>
        <w:t>p</w:t>
      </w:r>
      <w:r w:rsidRPr="00FE4F35">
        <w:rPr>
          <w:rFonts w:ascii="Times New Roman" w:hAnsi="Times New Roman" w:cs="Times New Roman"/>
          <w:sz w:val="24"/>
          <w:szCs w:val="24"/>
        </w:rPr>
        <w:t>op</w:t>
      </w:r>
      <w:r w:rsidR="00CE3D87">
        <w:rPr>
          <w:rFonts w:ascii="Times New Roman" w:hAnsi="Times New Roman" w:cs="Times New Roman"/>
          <w:sz w:val="24"/>
          <w:szCs w:val="24"/>
        </w:rPr>
        <w:t>arła</w:t>
      </w:r>
      <w:r w:rsidRPr="00FE4F35">
        <w:rPr>
          <w:rFonts w:ascii="Times New Roman" w:hAnsi="Times New Roman" w:cs="Times New Roman"/>
          <w:sz w:val="24"/>
          <w:szCs w:val="24"/>
        </w:rPr>
        <w:t xml:space="preserve"> przekazanie tego projektu do Komisji Komunalnej. To bardzo poważna uchwała, która może skutkować wzrostem kosztów dla mieszkańców. Proszę również o datę przedłożenia planu do zaopiniowania przez </w:t>
      </w:r>
      <w:r w:rsidR="00CE3D87">
        <w:rPr>
          <w:rFonts w:ascii="Times New Roman" w:hAnsi="Times New Roman" w:cs="Times New Roman"/>
          <w:sz w:val="24"/>
          <w:szCs w:val="24"/>
        </w:rPr>
        <w:t>B</w:t>
      </w:r>
      <w:r w:rsidRPr="00FE4F35">
        <w:rPr>
          <w:rFonts w:ascii="Times New Roman" w:hAnsi="Times New Roman" w:cs="Times New Roman"/>
          <w:sz w:val="24"/>
          <w:szCs w:val="24"/>
        </w:rPr>
        <w:t>urmistrza.</w:t>
      </w:r>
    </w:p>
    <w:p w14:paraId="21720903" w14:textId="060FE4D0" w:rsidR="00FE2717" w:rsidRDefault="00FE4F35" w:rsidP="003A625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615">
        <w:rPr>
          <w:rFonts w:ascii="Times New Roman" w:hAnsi="Times New Roman" w:cs="Times New Roman"/>
          <w:sz w:val="24"/>
          <w:szCs w:val="24"/>
        </w:rPr>
        <w:t>Burmistrz Barwic Pan Robert Zborowski</w:t>
      </w:r>
      <w:r w:rsidRPr="00FE4F35">
        <w:rPr>
          <w:rFonts w:ascii="Times New Roman" w:hAnsi="Times New Roman" w:cs="Times New Roman"/>
          <w:sz w:val="24"/>
          <w:szCs w:val="24"/>
        </w:rPr>
        <w:t xml:space="preserve"> </w:t>
      </w:r>
      <w:r w:rsidR="00F56615">
        <w:rPr>
          <w:rFonts w:ascii="Times New Roman" w:hAnsi="Times New Roman" w:cs="Times New Roman"/>
          <w:sz w:val="24"/>
          <w:szCs w:val="24"/>
        </w:rPr>
        <w:t xml:space="preserve">poinformował, że </w:t>
      </w:r>
      <w:r w:rsidRPr="00FE4F35">
        <w:rPr>
          <w:rFonts w:ascii="Times New Roman" w:hAnsi="Times New Roman" w:cs="Times New Roman"/>
          <w:sz w:val="24"/>
          <w:szCs w:val="24"/>
        </w:rPr>
        <w:t>związku z tym</w:t>
      </w:r>
      <w:r w:rsidR="00F56615">
        <w:rPr>
          <w:rFonts w:ascii="Times New Roman" w:hAnsi="Times New Roman" w:cs="Times New Roman"/>
          <w:sz w:val="24"/>
          <w:szCs w:val="24"/>
        </w:rPr>
        <w:t>,</w:t>
      </w:r>
      <w:r w:rsidR="00590CCA">
        <w:rPr>
          <w:rFonts w:ascii="Times New Roman" w:hAnsi="Times New Roman" w:cs="Times New Roman"/>
          <w:sz w:val="24"/>
          <w:szCs w:val="24"/>
        </w:rPr>
        <w:t xml:space="preserve"> że jest nie obecny już pracownik i nie może w tej chwili udostępnić opinii, proponuję</w:t>
      </w:r>
      <w:r w:rsidR="00F56615">
        <w:rPr>
          <w:rFonts w:ascii="Times New Roman" w:hAnsi="Times New Roman" w:cs="Times New Roman"/>
          <w:sz w:val="24"/>
          <w:szCs w:val="24"/>
        </w:rPr>
        <w:t xml:space="preserve"> wycofanie tej uchwały i</w:t>
      </w:r>
      <w:r w:rsidR="00590CCA">
        <w:rPr>
          <w:rFonts w:ascii="Times New Roman" w:hAnsi="Times New Roman" w:cs="Times New Roman"/>
          <w:sz w:val="24"/>
          <w:szCs w:val="24"/>
        </w:rPr>
        <w:t> </w:t>
      </w:r>
      <w:r w:rsidRPr="00FE4F35">
        <w:rPr>
          <w:rFonts w:ascii="Times New Roman" w:hAnsi="Times New Roman" w:cs="Times New Roman"/>
          <w:sz w:val="24"/>
          <w:szCs w:val="24"/>
        </w:rPr>
        <w:t>przekazanie tego projektu</w:t>
      </w:r>
      <w:r w:rsidR="00F56615">
        <w:rPr>
          <w:rFonts w:ascii="Times New Roman" w:hAnsi="Times New Roman" w:cs="Times New Roman"/>
          <w:sz w:val="24"/>
          <w:szCs w:val="24"/>
        </w:rPr>
        <w:t xml:space="preserve"> uchwały</w:t>
      </w:r>
      <w:r w:rsidRPr="00FE4F35">
        <w:rPr>
          <w:rFonts w:ascii="Times New Roman" w:hAnsi="Times New Roman" w:cs="Times New Roman"/>
          <w:sz w:val="24"/>
          <w:szCs w:val="24"/>
        </w:rPr>
        <w:t xml:space="preserve"> do Komisji Komunalnej</w:t>
      </w:r>
      <w:r w:rsidR="00B74613">
        <w:rPr>
          <w:rFonts w:ascii="Times New Roman" w:hAnsi="Times New Roman" w:cs="Times New Roman"/>
          <w:sz w:val="24"/>
          <w:szCs w:val="24"/>
        </w:rPr>
        <w:t xml:space="preserve"> w celu zaopiniowania</w:t>
      </w:r>
      <w:r w:rsidRPr="00FE4F35">
        <w:rPr>
          <w:rFonts w:ascii="Times New Roman" w:hAnsi="Times New Roman" w:cs="Times New Roman"/>
          <w:sz w:val="24"/>
          <w:szCs w:val="24"/>
        </w:rPr>
        <w:t>.</w:t>
      </w:r>
    </w:p>
    <w:p w14:paraId="76CCC4A3" w14:textId="3A10F62D" w:rsidR="00D468E5" w:rsidRPr="0049615F" w:rsidRDefault="00D468E5" w:rsidP="00D468E5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D468E5">
        <w:rPr>
          <w:rFonts w:ascii="Times New Roman" w:hAnsi="Times New Roman" w:cs="Times New Roman"/>
          <w:b/>
          <w:bCs/>
          <w:sz w:val="24"/>
          <w:szCs w:val="24"/>
        </w:rPr>
        <w:t xml:space="preserve">Wniosek </w:t>
      </w:r>
      <w:r w:rsidR="00BE469D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D468E5">
        <w:rPr>
          <w:rFonts w:ascii="Times New Roman" w:hAnsi="Times New Roman" w:cs="Times New Roman"/>
          <w:b/>
          <w:bCs/>
          <w:sz w:val="24"/>
          <w:szCs w:val="24"/>
        </w:rPr>
        <w:t>r 1:</w:t>
      </w:r>
      <w:r w:rsidRPr="00D468E5">
        <w:rPr>
          <w:rFonts w:ascii="Times New Roman" w:hAnsi="Times New Roman" w:cs="Times New Roman"/>
          <w:sz w:val="24"/>
          <w:szCs w:val="24"/>
        </w:rPr>
        <w:t xml:space="preserve"> wniosek formalny</w:t>
      </w:r>
      <w:r>
        <w:rPr>
          <w:rFonts w:ascii="Times New Roman" w:hAnsi="Times New Roman" w:cs="Times New Roman"/>
          <w:sz w:val="24"/>
          <w:szCs w:val="24"/>
        </w:rPr>
        <w:t xml:space="preserve"> w sprawie wycofanie ww. uchwały i </w:t>
      </w:r>
      <w:r w:rsidRPr="00FE4F35">
        <w:rPr>
          <w:rFonts w:ascii="Times New Roman" w:hAnsi="Times New Roman" w:cs="Times New Roman"/>
          <w:sz w:val="24"/>
          <w:szCs w:val="24"/>
        </w:rPr>
        <w:t>przekazanie tego projektu</w:t>
      </w:r>
      <w:r>
        <w:rPr>
          <w:rFonts w:ascii="Times New Roman" w:hAnsi="Times New Roman" w:cs="Times New Roman"/>
          <w:sz w:val="24"/>
          <w:szCs w:val="24"/>
        </w:rPr>
        <w:t xml:space="preserve"> uchwały</w:t>
      </w:r>
      <w:r w:rsidRPr="00FE4F35">
        <w:rPr>
          <w:rFonts w:ascii="Times New Roman" w:hAnsi="Times New Roman" w:cs="Times New Roman"/>
          <w:sz w:val="24"/>
          <w:szCs w:val="24"/>
        </w:rPr>
        <w:t xml:space="preserve"> do Komisji Komunalnej</w:t>
      </w:r>
      <w:r>
        <w:rPr>
          <w:rFonts w:ascii="Times New Roman" w:hAnsi="Times New Roman" w:cs="Times New Roman"/>
          <w:sz w:val="24"/>
          <w:szCs w:val="24"/>
        </w:rPr>
        <w:t xml:space="preserve"> w celu zaopiniowania.</w:t>
      </w:r>
    </w:p>
    <w:p w14:paraId="1BD6978E" w14:textId="0083632F" w:rsidR="00B74613" w:rsidRPr="004345A9" w:rsidRDefault="00B74613" w:rsidP="00D468E5">
      <w:pPr>
        <w:widowControl w:val="0"/>
        <w:autoSpaceDE w:val="0"/>
        <w:autoSpaceDN w:val="0"/>
        <w:adjustRightInd w:val="0"/>
        <w:spacing w:before="24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17D1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Głosowanie wniosku </w:t>
      </w:r>
      <w:r w:rsidR="00BE469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n</w:t>
      </w:r>
      <w:r w:rsidRPr="00D17D1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r</w:t>
      </w:r>
      <w:r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1.</w:t>
      </w:r>
    </w:p>
    <w:p w14:paraId="1280D3AB" w14:textId="078B75D4" w:rsidR="00B74613" w:rsidRDefault="00B74613" w:rsidP="003A62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przyjęty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głosami za, przy 0 głosach wstrzymujących się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przeciw. Wyniki głosowania zobrazowane zostały na załączniku wydrukowanym z systemu rada.</w:t>
      </w:r>
    </w:p>
    <w:p w14:paraId="2957B46C" w14:textId="7C64ACF0" w:rsidR="006B5A04" w:rsidRPr="000420B2" w:rsidRDefault="00B74613" w:rsidP="003A6251">
      <w:pPr>
        <w:widowControl w:val="0"/>
        <w:autoSpaceDE w:val="0"/>
        <w:autoSpaceDN w:val="0"/>
        <w:adjustRightInd w:val="0"/>
        <w:spacing w:before="24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Przemysław Gąska wyłączony z głosowania.</w:t>
      </w:r>
    </w:p>
    <w:p w14:paraId="597AA4D7" w14:textId="69D85563" w:rsidR="005B0051" w:rsidRDefault="006B5A04" w:rsidP="003A6251">
      <w:pPr>
        <w:pStyle w:val="Akapitzlist"/>
        <w:numPr>
          <w:ilvl w:val="0"/>
          <w:numId w:val="23"/>
        </w:numPr>
        <w:spacing w:before="240" w:after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 sprawie rozpatrzenia petycji</w:t>
      </w:r>
      <w:r w:rsidR="00B7461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14:paraId="4D7F589E" w14:textId="77777777" w:rsidR="005B0051" w:rsidRPr="005B0051" w:rsidRDefault="005B0051" w:rsidP="003A6251">
      <w:pPr>
        <w:pStyle w:val="Akapitzlist"/>
        <w:spacing w:before="240" w:after="0"/>
        <w:ind w:left="84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63A3381D" w14:textId="573B75B4" w:rsidR="005B0051" w:rsidRPr="005B0051" w:rsidRDefault="00FE2717" w:rsidP="003A6251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5B00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22634B03" w14:textId="03DC341F" w:rsidR="006C44E2" w:rsidRDefault="006C44E2" w:rsidP="003A6251">
      <w:pPr>
        <w:spacing w:before="120"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Wiceprzewodniczący Rady Edward Trejnis wskazał, że p</w:t>
      </w:r>
      <w:r w:rsidRPr="006C44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etycja mieszkańców wpłynęła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Pr="006C44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</w:t>
      </w:r>
      <w:r w:rsidR="005B00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6C44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termini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</w:t>
      </w:r>
      <w:r w:rsidRPr="006C44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co utrudnia jej pozytywne rozpatrzenie. Inwestycje powinny być opiniowane na</w:t>
      </w:r>
      <w:r w:rsidR="003A62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6C44E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wcześniejszym etapie, aby uniknąć późniejszych problemów.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Podkreślił, </w:t>
      </w:r>
      <w:r w:rsidR="003C4B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ż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e nie wtrąca się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w</w:t>
      </w:r>
      <w:r w:rsidR="009D75B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wewnętrzne sprawy</w:t>
      </w:r>
      <w:r w:rsidR="009D75B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inwestycji w Barwicach.</w:t>
      </w:r>
      <w:r w:rsidR="00A8109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Wskazał, że ten projekt jest już tak zaawansowany, że</w:t>
      </w:r>
      <w:r w:rsidR="003C4B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ta petycja nie powinna być rozpatrzona pozytywnie. Powiedział, że opinie mieszkańców jak i rozmowy są potrzebne, ale nie na tym etapie inwestycji.</w:t>
      </w:r>
    </w:p>
    <w:p w14:paraId="1208EA57" w14:textId="1A00D1B3" w:rsidR="00883D45" w:rsidRPr="00883D45" w:rsidRDefault="00883D45" w:rsidP="003A6251">
      <w:pPr>
        <w:spacing w:before="120"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Pani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Małgorzata Kucharska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zaapelowała o 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uszanowanie głosu mieszkańców.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Mieszkańcy mają prawo być podmiotem tych uchwał, a nie tylko przedmiotem.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Traktujmy petycje mieszkańców poważnie, ponieważ są one wyrazem ich obaw i potrzeb.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Mieszkańcy mają prawo wiedzieć o inwestycjach w ich okolicy i wyrażać swoje obawy.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usimy słuchać mieszkańców, nawet jeśli rozmowy są trudne. </w:t>
      </w:r>
    </w:p>
    <w:p w14:paraId="555859AA" w14:textId="10C3ADBD" w:rsidR="00883D45" w:rsidRDefault="00883D45" w:rsidP="003A6251">
      <w:pPr>
        <w:spacing w:before="120"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Barwic Pan Robert Zborowski poinformował, że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nwestycje takie jak ta są realizowane zgodnie z przepisami i spełniają wszystkie wymogi. Szukamy rozwiązań, aby zrealizować projekt, który jest potrzebny naszej społeczności.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Rozumiem troskę mieszkańców, ale inwestycj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a 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skatepark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jest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realizowan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zgodnie z najwyższymi standardami i ma służyć naszym mieszkańcom.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Szukamy</w:t>
      </w:r>
      <w:r w:rsidR="00F71F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wspólnie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460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000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zł brakujących środków na dokończenie skateparku</w:t>
      </w:r>
      <w:r w:rsidR="00F71F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aby ta inwestycja mogła zafunkcjonować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Musimy działać roztropnie i z myślą o</w:t>
      </w:r>
      <w:r w:rsidR="00F71F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przyszłości naszej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883D4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miny.</w:t>
      </w:r>
    </w:p>
    <w:p w14:paraId="671D0E94" w14:textId="1D0036C0" w:rsidR="00FE2717" w:rsidRPr="007E0C58" w:rsidRDefault="00474212" w:rsidP="003A6251">
      <w:pPr>
        <w:spacing w:before="120"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Pani Alina Zalewska</w:t>
      </w:r>
      <w:r w:rsidR="0089001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Przewodnicząca Komisji Skarg, Wniosków i Petycji poinformowała, że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E2F3C" w:rsidRPr="00E1300C">
        <w:rPr>
          <w:rFonts w:ascii="Times New Roman" w:hAnsi="Times New Roman" w:cs="Times New Roman"/>
          <w:sz w:val="24"/>
          <w:szCs w:val="24"/>
        </w:rPr>
        <w:t xml:space="preserve">na ten moment </w:t>
      </w:r>
      <w:r w:rsidR="0089001C">
        <w:rPr>
          <w:rFonts w:ascii="Times New Roman" w:hAnsi="Times New Roman" w:cs="Times New Roman"/>
          <w:sz w:val="24"/>
          <w:szCs w:val="24"/>
        </w:rPr>
        <w:t>petycja jest</w:t>
      </w:r>
      <w:r w:rsidR="002E2F3C" w:rsidRPr="00E1300C">
        <w:rPr>
          <w:rFonts w:ascii="Times New Roman" w:hAnsi="Times New Roman" w:cs="Times New Roman"/>
          <w:sz w:val="24"/>
          <w:szCs w:val="24"/>
        </w:rPr>
        <w:t xml:space="preserve"> niezasadna</w:t>
      </w:r>
      <w:r w:rsidR="0089001C">
        <w:rPr>
          <w:rFonts w:ascii="Times New Roman" w:hAnsi="Times New Roman" w:cs="Times New Roman"/>
          <w:sz w:val="24"/>
          <w:szCs w:val="24"/>
        </w:rPr>
        <w:t>.</w:t>
      </w:r>
      <w:r w:rsidR="008A0B43">
        <w:rPr>
          <w:rFonts w:ascii="Times New Roman" w:hAnsi="Times New Roman" w:cs="Times New Roman"/>
          <w:sz w:val="24"/>
          <w:szCs w:val="24"/>
        </w:rPr>
        <w:t xml:space="preserve"> Szczegółowo wyjaśnione</w:t>
      </w:r>
      <w:r w:rsidR="0089001C">
        <w:rPr>
          <w:rFonts w:ascii="Times New Roman" w:hAnsi="Times New Roman" w:cs="Times New Roman"/>
          <w:sz w:val="24"/>
          <w:szCs w:val="24"/>
        </w:rPr>
        <w:t xml:space="preserve"> było to na Komisji</w:t>
      </w:r>
      <w:r w:rsidR="008A0B43">
        <w:rPr>
          <w:rFonts w:ascii="Times New Roman" w:hAnsi="Times New Roman" w:cs="Times New Roman"/>
          <w:sz w:val="24"/>
          <w:szCs w:val="24"/>
        </w:rPr>
        <w:t>,</w:t>
      </w:r>
      <w:r w:rsidR="0089001C">
        <w:rPr>
          <w:rFonts w:ascii="Times New Roman" w:hAnsi="Times New Roman" w:cs="Times New Roman"/>
          <w:sz w:val="24"/>
          <w:szCs w:val="24"/>
        </w:rPr>
        <w:t xml:space="preserve"> w</w:t>
      </w:r>
      <w:r w:rsidR="008A0B43">
        <w:rPr>
          <w:rFonts w:ascii="Times New Roman" w:hAnsi="Times New Roman" w:cs="Times New Roman"/>
          <w:sz w:val="24"/>
          <w:szCs w:val="24"/>
        </w:rPr>
        <w:t> </w:t>
      </w:r>
      <w:r w:rsidR="002E2F3C" w:rsidRPr="00E1300C">
        <w:rPr>
          <w:rFonts w:ascii="Times New Roman" w:hAnsi="Times New Roman" w:cs="Times New Roman"/>
          <w:sz w:val="24"/>
          <w:szCs w:val="24"/>
        </w:rPr>
        <w:t>jakich datach</w:t>
      </w:r>
      <w:r w:rsidR="008A0B43">
        <w:rPr>
          <w:rFonts w:ascii="Times New Roman" w:hAnsi="Times New Roman" w:cs="Times New Roman"/>
          <w:sz w:val="24"/>
          <w:szCs w:val="24"/>
        </w:rPr>
        <w:t>,</w:t>
      </w:r>
      <w:r w:rsidR="002E2F3C" w:rsidRPr="00E1300C">
        <w:rPr>
          <w:rFonts w:ascii="Times New Roman" w:hAnsi="Times New Roman" w:cs="Times New Roman"/>
          <w:sz w:val="24"/>
          <w:szCs w:val="24"/>
        </w:rPr>
        <w:t xml:space="preserve"> w jakich terminach</w:t>
      </w:r>
      <w:r w:rsidR="0089001C">
        <w:rPr>
          <w:rFonts w:ascii="Times New Roman" w:hAnsi="Times New Roman" w:cs="Times New Roman"/>
          <w:sz w:val="24"/>
          <w:szCs w:val="24"/>
        </w:rPr>
        <w:t xml:space="preserve"> przez </w:t>
      </w:r>
      <w:r w:rsidR="002E2F3C" w:rsidRPr="00E1300C">
        <w:rPr>
          <w:rFonts w:ascii="Times New Roman" w:hAnsi="Times New Roman" w:cs="Times New Roman"/>
          <w:sz w:val="24"/>
          <w:szCs w:val="24"/>
        </w:rPr>
        <w:t>pracownika merytorycznego</w:t>
      </w:r>
      <w:r w:rsidR="0089001C">
        <w:rPr>
          <w:rFonts w:ascii="Times New Roman" w:hAnsi="Times New Roman" w:cs="Times New Roman"/>
          <w:sz w:val="24"/>
          <w:szCs w:val="24"/>
        </w:rPr>
        <w:t xml:space="preserve">. </w:t>
      </w:r>
      <w:r w:rsidR="002E2F3C" w:rsidRPr="00E1300C">
        <w:rPr>
          <w:rFonts w:ascii="Times New Roman" w:hAnsi="Times New Roman" w:cs="Times New Roman"/>
          <w:sz w:val="24"/>
          <w:szCs w:val="24"/>
        </w:rPr>
        <w:t>Kiedy był czas na zgłoszenie jakichkolwiek wniosków przez mieszkańców</w:t>
      </w:r>
      <w:r w:rsidR="008A0B43">
        <w:rPr>
          <w:rFonts w:ascii="Times New Roman" w:hAnsi="Times New Roman" w:cs="Times New Roman"/>
          <w:sz w:val="24"/>
          <w:szCs w:val="24"/>
        </w:rPr>
        <w:t xml:space="preserve"> a</w:t>
      </w:r>
      <w:r w:rsidR="0089001C">
        <w:rPr>
          <w:rFonts w:ascii="Times New Roman" w:hAnsi="Times New Roman" w:cs="Times New Roman"/>
          <w:sz w:val="24"/>
          <w:szCs w:val="24"/>
        </w:rPr>
        <w:t xml:space="preserve"> </w:t>
      </w:r>
      <w:r w:rsidR="002E2F3C" w:rsidRPr="00E1300C">
        <w:rPr>
          <w:rFonts w:ascii="Times New Roman" w:hAnsi="Times New Roman" w:cs="Times New Roman"/>
          <w:sz w:val="24"/>
          <w:szCs w:val="24"/>
        </w:rPr>
        <w:t xml:space="preserve">byli o tym poinformowani </w:t>
      </w:r>
      <w:r w:rsidR="00AE25C9">
        <w:rPr>
          <w:rFonts w:ascii="Times New Roman" w:hAnsi="Times New Roman" w:cs="Times New Roman"/>
          <w:sz w:val="24"/>
          <w:szCs w:val="24"/>
        </w:rPr>
        <w:t>nie</w:t>
      </w:r>
      <w:r w:rsidR="002E2F3C" w:rsidRPr="00E1300C">
        <w:rPr>
          <w:rFonts w:ascii="Times New Roman" w:hAnsi="Times New Roman" w:cs="Times New Roman"/>
          <w:sz w:val="24"/>
          <w:szCs w:val="24"/>
        </w:rPr>
        <w:t xml:space="preserve"> wpłyn</w:t>
      </w:r>
      <w:r w:rsidR="008A0B43">
        <w:rPr>
          <w:rFonts w:ascii="Times New Roman" w:hAnsi="Times New Roman" w:cs="Times New Roman"/>
          <w:sz w:val="24"/>
          <w:szCs w:val="24"/>
        </w:rPr>
        <w:t>ął</w:t>
      </w:r>
      <w:r w:rsidR="002E2F3C" w:rsidRPr="00E1300C">
        <w:rPr>
          <w:rFonts w:ascii="Times New Roman" w:hAnsi="Times New Roman" w:cs="Times New Roman"/>
          <w:sz w:val="24"/>
          <w:szCs w:val="24"/>
        </w:rPr>
        <w:t xml:space="preserve"> żaden wniosek</w:t>
      </w:r>
      <w:r w:rsidR="00AE25C9">
        <w:rPr>
          <w:rFonts w:ascii="Times New Roman" w:hAnsi="Times New Roman" w:cs="Times New Roman"/>
          <w:sz w:val="24"/>
          <w:szCs w:val="24"/>
        </w:rPr>
        <w:t xml:space="preserve"> ani</w:t>
      </w:r>
      <w:r w:rsidR="002E2F3C" w:rsidRPr="00E1300C">
        <w:rPr>
          <w:rFonts w:ascii="Times New Roman" w:hAnsi="Times New Roman" w:cs="Times New Roman"/>
          <w:sz w:val="24"/>
          <w:szCs w:val="24"/>
        </w:rPr>
        <w:t xml:space="preserve"> żadna petycja</w:t>
      </w:r>
      <w:r w:rsidR="008A0B43">
        <w:rPr>
          <w:rFonts w:ascii="Times New Roman" w:hAnsi="Times New Roman" w:cs="Times New Roman"/>
          <w:sz w:val="24"/>
          <w:szCs w:val="24"/>
        </w:rPr>
        <w:t xml:space="preserve"> od mieszkańców odnośnie inwestycji skateparku.</w:t>
      </w:r>
      <w:r w:rsidR="002E2F3C" w:rsidRPr="00E1300C">
        <w:rPr>
          <w:rFonts w:ascii="Times New Roman" w:hAnsi="Times New Roman" w:cs="Times New Roman"/>
          <w:sz w:val="24"/>
          <w:szCs w:val="24"/>
        </w:rPr>
        <w:t xml:space="preserve"> </w:t>
      </w:r>
      <w:r w:rsidR="00AE25C9">
        <w:rPr>
          <w:rFonts w:ascii="Times New Roman" w:hAnsi="Times New Roman" w:cs="Times New Roman"/>
          <w:sz w:val="24"/>
          <w:szCs w:val="24"/>
        </w:rPr>
        <w:t>J</w:t>
      </w:r>
      <w:r w:rsidR="002E2F3C" w:rsidRPr="00E1300C">
        <w:rPr>
          <w:rFonts w:ascii="Times New Roman" w:hAnsi="Times New Roman" w:cs="Times New Roman"/>
          <w:sz w:val="24"/>
          <w:szCs w:val="24"/>
        </w:rPr>
        <w:t>eszcze raz podkreślam na ten moment</w:t>
      </w:r>
      <w:r w:rsidR="00AE25C9">
        <w:rPr>
          <w:rFonts w:ascii="Times New Roman" w:hAnsi="Times New Roman" w:cs="Times New Roman"/>
          <w:sz w:val="24"/>
          <w:szCs w:val="24"/>
        </w:rPr>
        <w:t xml:space="preserve"> petycja</w:t>
      </w:r>
      <w:r w:rsidR="002E2F3C" w:rsidRPr="00E1300C">
        <w:rPr>
          <w:rFonts w:ascii="Times New Roman" w:hAnsi="Times New Roman" w:cs="Times New Roman"/>
          <w:sz w:val="24"/>
          <w:szCs w:val="24"/>
        </w:rPr>
        <w:t xml:space="preserve"> jest niezasadna</w:t>
      </w:r>
      <w:r w:rsidR="00AE25C9">
        <w:rPr>
          <w:rFonts w:ascii="Times New Roman" w:hAnsi="Times New Roman" w:cs="Times New Roman"/>
          <w:sz w:val="24"/>
          <w:szCs w:val="24"/>
        </w:rPr>
        <w:t>.</w:t>
      </w:r>
    </w:p>
    <w:p w14:paraId="60C531FC" w14:textId="77777777" w:rsidR="00FE2717" w:rsidRPr="00F40841" w:rsidRDefault="00FE2717" w:rsidP="003A6251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081B71CF" w14:textId="79F9A44A" w:rsidR="00FE2717" w:rsidRDefault="00FE2717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>została podjęta 8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F71F6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F71F68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F71F68">
        <w:rPr>
          <w:rFonts w:ascii="Times New Roman" w:hAnsi="Times New Roman" w:cs="Times New Roman"/>
          <w:sz w:val="24"/>
          <w:szCs w:val="24"/>
        </w:rPr>
        <w:t>4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1DBD9C4A" w14:textId="77777777" w:rsidR="006B5A04" w:rsidRPr="00F40841" w:rsidRDefault="006B5A04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AB981C" w14:textId="69359E88" w:rsidR="00FE2717" w:rsidRDefault="006B5A04" w:rsidP="0075317A">
      <w:pPr>
        <w:pStyle w:val="Akapitzlist"/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 sprawie ustalenia wynagrodzenia Burmistrza Barwic</w:t>
      </w:r>
    </w:p>
    <w:p w14:paraId="7CB4657D" w14:textId="77777777" w:rsidR="0075317A" w:rsidRPr="0075317A" w:rsidRDefault="0075317A" w:rsidP="0075317A">
      <w:pPr>
        <w:spacing w:after="0"/>
        <w:ind w:left="48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1DF749B5" w14:textId="77777777" w:rsidR="00FE2717" w:rsidRDefault="00FE2717" w:rsidP="0075317A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42505C2F" w14:textId="2212874C" w:rsidR="00751BEC" w:rsidRDefault="00751BEC" w:rsidP="0075317A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bookmarkStart w:id="10" w:name="_Hlk169780664"/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Wniosek </w:t>
      </w:r>
      <w:r w:rsidR="00BE469D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r 1: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bookmarkStart w:id="11" w:name="_Hlk168388745"/>
      <w:r>
        <w:rPr>
          <w:rFonts w:ascii="Times New Roman" w:hAnsi="Times New Roman" w:cs="Times New Roman"/>
          <w:sz w:val="24"/>
          <w:szCs w:val="24"/>
          <w:lang w:eastAsia="zh-CN"/>
        </w:rPr>
        <w:t xml:space="preserve">wniosek formalny </w:t>
      </w:r>
      <w:bookmarkEnd w:id="10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radnego Pana Piotra Wronowskiego o minimalne wynagrodzenie dla Burmistrza Barwic.</w:t>
      </w:r>
      <w:bookmarkEnd w:id="11"/>
    </w:p>
    <w:p w14:paraId="1FED472D" w14:textId="2FBEBD27" w:rsidR="00751BEC" w:rsidRDefault="00751BEC" w:rsidP="003A625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Głosowanie wniosku </w:t>
      </w:r>
      <w:r w:rsidR="00BE46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 1:</w:t>
      </w:r>
    </w:p>
    <w:p w14:paraId="6CD0437D" w14:textId="05042065" w:rsidR="00751BEC" w:rsidRDefault="00751BEC" w:rsidP="003A62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odrzucony </w:t>
      </w:r>
      <w:r w:rsidR="009E6D6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głosami za, przy 1 głosie wstrzymującym się i 7 głosach przeciw. Wyniki głosowania zobrazowane zostały na załączniku wydrukowanym z systemu rada.</w:t>
      </w:r>
    </w:p>
    <w:p w14:paraId="0CBA10D1" w14:textId="77777777" w:rsidR="00751BEC" w:rsidRDefault="00751BEC" w:rsidP="003A625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5923E5E2" w14:textId="77777777" w:rsidR="00751BEC" w:rsidRDefault="00751BEC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odrzucona 7 głosami za, przy 7 głosach przeciw i 1 głos wstrzymujący się. Wyniki głosowania zostały zobrazowane na załączniku wydrukowanym z systemu rada.</w:t>
      </w:r>
    </w:p>
    <w:p w14:paraId="611D9A34" w14:textId="77777777" w:rsidR="0075317A" w:rsidRDefault="0075317A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D36EEF" w14:textId="77777777" w:rsidR="00FE2717" w:rsidRPr="00751BEC" w:rsidRDefault="00FE2717" w:rsidP="003A625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4543556" w14:textId="58727FD3" w:rsidR="00FE2717" w:rsidRDefault="00D3492F" w:rsidP="0075317A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D3492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lastRenderedPageBreak/>
        <w:t>w sprawie zmiany Uchwały Nr II/4/2024 Rady Miejskiej w Barwicach z dnia 23</w:t>
      </w: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 </w:t>
      </w:r>
      <w:r w:rsidRPr="00D3492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maja 2024 r. w sprawie powołania składu osobowego Komisji Rewizyjnej</w:t>
      </w:r>
    </w:p>
    <w:p w14:paraId="47CD1266" w14:textId="77777777" w:rsidR="00D3492F" w:rsidRPr="00D3492F" w:rsidRDefault="00D3492F" w:rsidP="003A6251">
      <w:pPr>
        <w:spacing w:before="120" w:after="0"/>
        <w:ind w:left="84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0E27064D" w14:textId="4296A637" w:rsidR="00FE2717" w:rsidRPr="00C7061D" w:rsidRDefault="00FE2717" w:rsidP="003A6251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  <w:r w:rsidR="00B654A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brak dyskusji</w:t>
      </w:r>
    </w:p>
    <w:p w14:paraId="0A296D07" w14:textId="77777777" w:rsidR="00FE2717" w:rsidRPr="00F40841" w:rsidRDefault="00FE2717" w:rsidP="0075317A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5790365A" w14:textId="2AFD0A1E" w:rsidR="00FA505C" w:rsidRDefault="00FE2717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B654A0">
        <w:rPr>
          <w:rFonts w:ascii="Times New Roman" w:hAnsi="Times New Roman" w:cs="Times New Roman"/>
          <w:sz w:val="24"/>
          <w:szCs w:val="24"/>
        </w:rPr>
        <w:t>15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B654A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B654A0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B654A0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790FC649" w14:textId="77777777" w:rsidR="00D3492F" w:rsidRDefault="00D3492F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19C349" w14:textId="09D5CB7F" w:rsidR="006B5A04" w:rsidRPr="00D3492F" w:rsidRDefault="00D3492F" w:rsidP="003A6251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D3492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 sprawie zmiany Uchwały Nr II/5/2024 Rady Miejskiej w Barwicach z dnia 23 maja 2024 r. w sprawie powołania składu osobowego Komisji Skarg, Wniosków i Petycji</w:t>
      </w:r>
    </w:p>
    <w:p w14:paraId="32AF6D9C" w14:textId="77777777" w:rsidR="00D3492F" w:rsidRPr="00D3492F" w:rsidRDefault="00D3492F" w:rsidP="0075317A">
      <w:pPr>
        <w:spacing w:after="0"/>
        <w:ind w:left="84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39DD8D3B" w14:textId="473100B4" w:rsidR="006B5A04" w:rsidRPr="00C7061D" w:rsidRDefault="006B5A04" w:rsidP="003A6251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  <w:r w:rsidR="00B654A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brak dyskusji</w:t>
      </w:r>
    </w:p>
    <w:p w14:paraId="037FE8EE" w14:textId="77777777" w:rsidR="006B5A04" w:rsidRPr="00F40841" w:rsidRDefault="006B5A04" w:rsidP="003A6251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5D17936E" w14:textId="3956C80D" w:rsidR="006B5A04" w:rsidRPr="00FE2717" w:rsidRDefault="006B5A04" w:rsidP="003A625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B654A0">
        <w:rPr>
          <w:rFonts w:ascii="Times New Roman" w:hAnsi="Times New Roman" w:cs="Times New Roman"/>
          <w:sz w:val="24"/>
          <w:szCs w:val="24"/>
        </w:rPr>
        <w:t>15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B654A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B654A0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B654A0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49607BF9" w14:textId="7B07DB50" w:rsidR="00797150" w:rsidRDefault="00797150" w:rsidP="003A6251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FE2717">
        <w:rPr>
          <w:rFonts w:ascii="Times New Roman" w:hAnsi="Times New Roman" w:cs="Times New Roman"/>
          <w:b/>
          <w:sz w:val="24"/>
          <w:szCs w:val="24"/>
          <w:u w:val="single"/>
        </w:rPr>
        <w:t xml:space="preserve">Informacje </w:t>
      </w:r>
      <w:r w:rsidR="006B5A04">
        <w:rPr>
          <w:rFonts w:ascii="Times New Roman" w:hAnsi="Times New Roman" w:cs="Times New Roman"/>
          <w:b/>
          <w:sz w:val="24"/>
          <w:szCs w:val="24"/>
          <w:u w:val="single"/>
        </w:rPr>
        <w:t>Przewodniczącego</w:t>
      </w:r>
      <w:r w:rsidR="00FE271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39A98A3" w14:textId="4BAEBC23" w:rsidR="00C7061D" w:rsidRPr="0090499C" w:rsidRDefault="0090499C" w:rsidP="003A6251">
      <w:pPr>
        <w:spacing w:before="120" w:after="0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90499C">
        <w:rPr>
          <w:rFonts w:ascii="Times New Roman" w:hAnsi="Times New Roman" w:cs="Times New Roman"/>
          <w:sz w:val="24"/>
          <w:szCs w:val="24"/>
        </w:rPr>
        <w:t xml:space="preserve">Przewodniczący Rady Pan Przemysław Gąska </w:t>
      </w:r>
      <w:r w:rsidRPr="0090499C">
        <w:rPr>
          <w:rFonts w:ascii="Times New Roman" w:hAnsi="Times New Roman" w:cs="Times New Roman"/>
          <w:bCs/>
          <w:sz w:val="24"/>
          <w:szCs w:val="24"/>
        </w:rPr>
        <w:t>zwrócił się z prośbą do radnych, którzy jeszcze nie przekazali swoich zdjęć, aby przekazywali je w formie cyfrowej do informatyka w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90499C">
        <w:rPr>
          <w:rFonts w:ascii="Times New Roman" w:hAnsi="Times New Roman" w:cs="Times New Roman"/>
          <w:bCs/>
          <w:sz w:val="24"/>
          <w:szCs w:val="24"/>
        </w:rPr>
        <w:t>celu uzupełnienia strony internetowej.</w:t>
      </w:r>
    </w:p>
    <w:p w14:paraId="6F374853" w14:textId="2FA1E0D0" w:rsidR="00312DDE" w:rsidRPr="00F40841" w:rsidRDefault="00720AA5" w:rsidP="003A6251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  7.</w:t>
      </w:r>
      <w:proofErr w:type="gramEnd"/>
      <w:r w:rsidRPr="00F408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40841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F408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5F0354" w14:textId="1AF991C8" w:rsidR="003F6947" w:rsidRPr="00F40841" w:rsidRDefault="007F666D" w:rsidP="003A6251">
      <w:pPr>
        <w:spacing w:before="12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666D">
        <w:rPr>
          <w:rFonts w:ascii="Times New Roman" w:hAnsi="Times New Roman" w:cs="Times New Roman"/>
          <w:sz w:val="24"/>
          <w:szCs w:val="24"/>
        </w:rPr>
        <w:t>Przewodniczący Rady Pan Przemysław Gąska zamknął I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7F666D">
        <w:rPr>
          <w:rFonts w:ascii="Times New Roman" w:hAnsi="Times New Roman" w:cs="Times New Roman"/>
          <w:sz w:val="24"/>
          <w:szCs w:val="24"/>
        </w:rPr>
        <w:t xml:space="preserve"> Nadzwyczajną Sesję Rady Miejskiej w Barwicach.</w:t>
      </w:r>
    </w:p>
    <w:p w14:paraId="1D888A05" w14:textId="77777777" w:rsidR="00344723" w:rsidRPr="00F40841" w:rsidRDefault="00344723" w:rsidP="003A62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B4B919" w14:textId="77777777" w:rsidR="00BA33D2" w:rsidRDefault="00344723" w:rsidP="003A625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0841">
        <w:rPr>
          <w:rFonts w:ascii="Times New Roman" w:hAnsi="Times New Roman" w:cs="Times New Roman"/>
          <w:sz w:val="24"/>
          <w:szCs w:val="24"/>
        </w:rPr>
        <w:t>Informuję, że nagrania sesji są dostępne na stronie internetowej Gminy w zakładce Rada Miejska- System Rada dla każdego</w:t>
      </w:r>
      <w:r w:rsidR="00BA33D2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BA33D2" w:rsidRPr="00DA78C5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https://barwice-rada2.alfatv2.pl/</w:t>
        </w:r>
      </w:hyperlink>
    </w:p>
    <w:p w14:paraId="44BAA8A1" w14:textId="447171D1" w:rsidR="00AB0AB9" w:rsidRPr="003A6251" w:rsidRDefault="00AB0AB9" w:rsidP="003A62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2E617C" w14:textId="77777777" w:rsidR="006D4F46" w:rsidRPr="006D4F46" w:rsidRDefault="006D4F46" w:rsidP="003A6251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F46">
        <w:rPr>
          <w:rFonts w:ascii="Times New Roman" w:eastAsia="Calibri" w:hAnsi="Times New Roman" w:cs="Times New Roman"/>
          <w:b/>
          <w:sz w:val="24"/>
          <w:szCs w:val="24"/>
        </w:rPr>
        <w:t xml:space="preserve">Załączniki do protokołu: </w:t>
      </w:r>
    </w:p>
    <w:p w14:paraId="515E8B37" w14:textId="77777777" w:rsidR="006D4F46" w:rsidRPr="006D4F46" w:rsidRDefault="006D4F46" w:rsidP="003A6251">
      <w:pPr>
        <w:numPr>
          <w:ilvl w:val="0"/>
          <w:numId w:val="43"/>
        </w:numPr>
        <w:spacing w:before="120" w:after="1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F46">
        <w:rPr>
          <w:rFonts w:ascii="Times New Roman" w:eastAsia="Calibri" w:hAnsi="Times New Roman" w:cs="Times New Roman"/>
          <w:sz w:val="24"/>
          <w:szCs w:val="24"/>
        </w:rPr>
        <w:t>Lista obecności.</w:t>
      </w:r>
    </w:p>
    <w:p w14:paraId="330FAD86" w14:textId="77777777" w:rsidR="006D4F46" w:rsidRPr="006D4F46" w:rsidRDefault="006D4F46" w:rsidP="0075317A">
      <w:pPr>
        <w:numPr>
          <w:ilvl w:val="0"/>
          <w:numId w:val="43"/>
        </w:numPr>
        <w:spacing w:before="120"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F46">
        <w:rPr>
          <w:rFonts w:ascii="Times New Roman" w:eastAsia="Calibri" w:hAnsi="Times New Roman" w:cs="Times New Roman"/>
          <w:sz w:val="24"/>
          <w:szCs w:val="24"/>
        </w:rPr>
        <w:t>Wyniki głosowania dotyczące złożonych wniosków:</w:t>
      </w:r>
    </w:p>
    <w:p w14:paraId="61C7613D" w14:textId="5F646E93" w:rsidR="0019543D" w:rsidRPr="0019543D" w:rsidRDefault="006D4F46" w:rsidP="0075317A">
      <w:pPr>
        <w:pStyle w:val="Akapitzlist"/>
        <w:numPr>
          <w:ilvl w:val="0"/>
          <w:numId w:val="44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43D">
        <w:rPr>
          <w:rFonts w:ascii="Times New Roman" w:eastAsia="Calibri" w:hAnsi="Times New Roman" w:cs="Times New Roman"/>
          <w:sz w:val="24"/>
          <w:szCs w:val="24"/>
        </w:rPr>
        <w:t>wniosek formalny</w:t>
      </w:r>
      <w:r w:rsidR="00C22C08" w:rsidRPr="001954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543D" w:rsidRPr="0019543D">
        <w:rPr>
          <w:rFonts w:ascii="Times New Roman" w:eastAsia="Calibri" w:hAnsi="Times New Roman" w:cs="Times New Roman"/>
          <w:sz w:val="24"/>
          <w:szCs w:val="24"/>
        </w:rPr>
        <w:t>w sprawie zmiany Uchwały Nr II/4/2024 Rady Miejskiej w</w:t>
      </w:r>
      <w:r w:rsidR="0019543D">
        <w:rPr>
          <w:rFonts w:ascii="Times New Roman" w:eastAsia="Calibri" w:hAnsi="Times New Roman" w:cs="Times New Roman"/>
          <w:sz w:val="24"/>
          <w:szCs w:val="24"/>
        </w:rPr>
        <w:t> </w:t>
      </w:r>
      <w:r w:rsidR="0019543D" w:rsidRPr="0019543D">
        <w:rPr>
          <w:rFonts w:ascii="Times New Roman" w:eastAsia="Calibri" w:hAnsi="Times New Roman" w:cs="Times New Roman"/>
          <w:sz w:val="24"/>
          <w:szCs w:val="24"/>
        </w:rPr>
        <w:t>Barwicach z dnia 23 maja 2024 r. w sprawie powołania składu osobowego Komisji Rewizyjnej;</w:t>
      </w:r>
    </w:p>
    <w:p w14:paraId="602E2D7F" w14:textId="77777777" w:rsidR="0019543D" w:rsidRDefault="0019543D" w:rsidP="003A6251">
      <w:pPr>
        <w:pStyle w:val="Akapitzlist"/>
        <w:numPr>
          <w:ilvl w:val="0"/>
          <w:numId w:val="4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43D">
        <w:rPr>
          <w:rFonts w:ascii="Times New Roman" w:eastAsia="Calibri" w:hAnsi="Times New Roman" w:cs="Times New Roman"/>
          <w:sz w:val="24"/>
          <w:szCs w:val="24"/>
        </w:rPr>
        <w:t>w sprawie zmiany Uchwały Nr II/4/2024 Rady Miejskiej w Barwicach z dnia 23 maja 2024 r. w sprawie powołania składu osobowego Komisj</w:t>
      </w:r>
      <w:r>
        <w:rPr>
          <w:rFonts w:ascii="Times New Roman" w:eastAsia="Calibri" w:hAnsi="Times New Roman" w:cs="Times New Roman"/>
          <w:sz w:val="24"/>
          <w:szCs w:val="24"/>
        </w:rPr>
        <w:t>i Skarg, Wniosków i Petycji;</w:t>
      </w:r>
      <w:bookmarkStart w:id="12" w:name="_Hlk168388649"/>
    </w:p>
    <w:p w14:paraId="7517BA43" w14:textId="74B12B93" w:rsidR="0019543D" w:rsidRPr="004E615E" w:rsidRDefault="006D4F46" w:rsidP="003A6251">
      <w:pPr>
        <w:pStyle w:val="Akapitzlist"/>
        <w:numPr>
          <w:ilvl w:val="0"/>
          <w:numId w:val="4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15E">
        <w:rPr>
          <w:rFonts w:ascii="Times New Roman" w:eastAsia="Calibri" w:hAnsi="Times New Roman" w:cs="Times New Roman"/>
          <w:sz w:val="24"/>
          <w:szCs w:val="24"/>
        </w:rPr>
        <w:t xml:space="preserve">wniosek formalny </w:t>
      </w:r>
      <w:bookmarkEnd w:id="12"/>
      <w:r w:rsidR="00C22C08" w:rsidRPr="004E615E">
        <w:rPr>
          <w:rFonts w:ascii="Times New Roman" w:eastAsia="Calibri" w:hAnsi="Times New Roman" w:cs="Times New Roman"/>
          <w:sz w:val="24"/>
          <w:szCs w:val="24"/>
        </w:rPr>
        <w:t xml:space="preserve">o wykreślenie z porządku obrad punktu 5c dotyczącego </w:t>
      </w:r>
      <w:r w:rsidR="004E615E" w:rsidRPr="004E615E">
        <w:rPr>
          <w:rFonts w:ascii="Times New Roman" w:eastAsia="Calibri" w:hAnsi="Times New Roman" w:cs="Times New Roman"/>
          <w:sz w:val="24"/>
          <w:szCs w:val="24"/>
        </w:rPr>
        <w:t xml:space="preserve">w sprawie zatwierdzenia „Wieloletniego planu rozwoju i modernizacji urządzeń wodociągowych </w:t>
      </w:r>
      <w:r w:rsidR="004E615E" w:rsidRPr="004E615E">
        <w:rPr>
          <w:rFonts w:ascii="Times New Roman" w:eastAsia="Calibri" w:hAnsi="Times New Roman" w:cs="Times New Roman"/>
          <w:sz w:val="24"/>
          <w:szCs w:val="24"/>
        </w:rPr>
        <w:lastRenderedPageBreak/>
        <w:t>i urządzeń kanalizacyjnych będących w posiadaniu PWIK Sp. z o.o. na terenie gminy Barwice na lata 2024-2026”;</w:t>
      </w:r>
    </w:p>
    <w:p w14:paraId="338CD18E" w14:textId="3AC00F4C" w:rsidR="006D4F46" w:rsidRPr="0019543D" w:rsidRDefault="006D4F46" w:rsidP="003A6251">
      <w:pPr>
        <w:pStyle w:val="Akapitzlist"/>
        <w:numPr>
          <w:ilvl w:val="0"/>
          <w:numId w:val="4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43D">
        <w:rPr>
          <w:rFonts w:ascii="Times New Roman" w:eastAsia="Calibri" w:hAnsi="Times New Roman" w:cs="Times New Roman"/>
          <w:sz w:val="24"/>
          <w:szCs w:val="24"/>
        </w:rPr>
        <w:t>wniosek formalny o minimalne wynagrodzenie dla Burmistrza Barwic.</w:t>
      </w:r>
    </w:p>
    <w:p w14:paraId="0C858717" w14:textId="0B0866C6" w:rsidR="006D4F46" w:rsidRPr="0075317A" w:rsidRDefault="006D4F46" w:rsidP="0075317A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317A">
        <w:rPr>
          <w:rFonts w:ascii="Times New Roman" w:eastAsia="Calibri" w:hAnsi="Times New Roman" w:cs="Times New Roman"/>
          <w:sz w:val="24"/>
          <w:szCs w:val="24"/>
        </w:rPr>
        <w:t>Wyniki głosowania dotyczące podjęcia uchwał:</w:t>
      </w:r>
    </w:p>
    <w:p w14:paraId="22F4AE7A" w14:textId="77777777" w:rsidR="006D4F46" w:rsidRPr="006B5A04" w:rsidRDefault="006D4F46" w:rsidP="003A6251">
      <w:pPr>
        <w:numPr>
          <w:ilvl w:val="0"/>
          <w:numId w:val="48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w sprawie zasad i trybu udzielania dotacji na prace konserwatorskie, restauratorskie lub roboty budowlane przy zabytku wpisanym do rejestru zabytków lub gminnej ewidencji zabytków w ramach Rządowego Programu Odbudowy Zabytków;</w:t>
      </w:r>
    </w:p>
    <w:p w14:paraId="7C41C72A" w14:textId="3AC9F7C1" w:rsidR="006D4F46" w:rsidRPr="006D4F46" w:rsidRDefault="006D4F46" w:rsidP="003A6251">
      <w:pPr>
        <w:numPr>
          <w:ilvl w:val="0"/>
          <w:numId w:val="48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wyrażenia zgody na zawarcie porozumienia dotyczącego współdziałania gmin wchodzących w skład aglomeracji Barwice;</w:t>
      </w:r>
    </w:p>
    <w:p w14:paraId="02828857" w14:textId="77777777" w:rsidR="006D4F46" w:rsidRPr="006B5A04" w:rsidRDefault="006D4F46" w:rsidP="003A6251">
      <w:pPr>
        <w:numPr>
          <w:ilvl w:val="0"/>
          <w:numId w:val="48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rozpatrzenia petycji;</w:t>
      </w:r>
    </w:p>
    <w:p w14:paraId="64B52707" w14:textId="77777777" w:rsidR="006D4F46" w:rsidRDefault="006D4F46" w:rsidP="003A6251">
      <w:pPr>
        <w:numPr>
          <w:ilvl w:val="0"/>
          <w:numId w:val="48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ustalenia wynagrodzenia Burmistrza Barwic;</w:t>
      </w:r>
    </w:p>
    <w:p w14:paraId="14A724F2" w14:textId="77777777" w:rsidR="006D4F46" w:rsidRDefault="006D4F46" w:rsidP="003A6251">
      <w:pPr>
        <w:numPr>
          <w:ilvl w:val="0"/>
          <w:numId w:val="48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C16D3F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zmiany Uchwały Nr II/4/2024 Rady Miejskiej w Barwicach z dnia 23 maja 2024 r. w sprawie powołania składu osobowego Komisji Rewizyjnej;</w:t>
      </w:r>
    </w:p>
    <w:p w14:paraId="6B410385" w14:textId="77777777" w:rsidR="006D4F46" w:rsidRPr="00C16D3F" w:rsidRDefault="006D4F46" w:rsidP="003A6251">
      <w:pPr>
        <w:numPr>
          <w:ilvl w:val="0"/>
          <w:numId w:val="48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C16D3F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zmiany Uchwały Nr II/5/2024 Rady Miejskiej w Barwicach z dnia 23 maja 2024 r. w sprawie powołania składu osobowego Komisji Skarg, Wniosków i Petycji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3209C6A7" w14:textId="77777777" w:rsidR="00B30960" w:rsidRPr="00D008D7" w:rsidRDefault="00B30960" w:rsidP="003A6251">
      <w:pPr>
        <w:pStyle w:val="Akapitzlist"/>
        <w:spacing w:before="120" w:after="120"/>
        <w:ind w:left="108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D95F9EA" w14:textId="1DA13E48" w:rsidR="00B44E2B" w:rsidRPr="00D008D7" w:rsidRDefault="00B44E2B" w:rsidP="003A6251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4DDF1371" w14:textId="77777777" w:rsidR="00B44E2B" w:rsidRPr="00375910" w:rsidRDefault="00B44E2B" w:rsidP="003A6251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5A2B9E" w14:textId="0ACC4852" w:rsidR="0060782E" w:rsidRPr="00375910" w:rsidRDefault="001E7C9E" w:rsidP="003A6251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613E9">
        <w:rPr>
          <w:rFonts w:ascii="Times New Roman" w:eastAsia="Calibri" w:hAnsi="Times New Roman" w:cs="Times New Roman"/>
          <w:sz w:val="24"/>
          <w:szCs w:val="24"/>
        </w:rPr>
        <w:t>20.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470744">
        <w:rPr>
          <w:rFonts w:ascii="Times New Roman" w:eastAsia="Calibri" w:hAnsi="Times New Roman" w:cs="Times New Roman"/>
          <w:sz w:val="24"/>
          <w:szCs w:val="24"/>
        </w:rPr>
        <w:t>6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15282578" w14:textId="2B4040DA" w:rsidR="001E7C9E" w:rsidRPr="00375910" w:rsidRDefault="004264EF" w:rsidP="003A625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745D470C" w14:textId="397B9CE2" w:rsidR="00544199" w:rsidRPr="00375910" w:rsidRDefault="00544199" w:rsidP="003A625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3E57F3" w14:textId="77777777" w:rsidR="00544199" w:rsidRPr="00375910" w:rsidRDefault="00544199" w:rsidP="003A625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C9A5A" w14:textId="77777777" w:rsidR="00084C53" w:rsidRPr="00375910" w:rsidRDefault="00084C53" w:rsidP="003A6251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4B1BA" w14:textId="3EEDD14E" w:rsidR="0060782E" w:rsidRPr="00375910" w:rsidRDefault="001E7C9E" w:rsidP="003A625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2D49">
        <w:rPr>
          <w:rFonts w:ascii="Times New Roman" w:eastAsia="Calibri" w:hAnsi="Times New Roman" w:cs="Times New Roman"/>
          <w:sz w:val="24"/>
          <w:szCs w:val="24"/>
        </w:rPr>
        <w:t>2</w:t>
      </w:r>
      <w:r w:rsidR="00AF493A">
        <w:rPr>
          <w:rFonts w:ascii="Times New Roman" w:eastAsia="Calibri" w:hAnsi="Times New Roman" w:cs="Times New Roman"/>
          <w:sz w:val="24"/>
          <w:szCs w:val="24"/>
        </w:rPr>
        <w:t>1</w:t>
      </w:r>
      <w:r w:rsidR="00385AF4">
        <w:rPr>
          <w:rFonts w:ascii="Times New Roman" w:eastAsia="Calibri" w:hAnsi="Times New Roman" w:cs="Times New Roman"/>
          <w:sz w:val="24"/>
          <w:szCs w:val="24"/>
        </w:rPr>
        <w:t>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470744">
        <w:rPr>
          <w:rFonts w:ascii="Times New Roman" w:eastAsia="Calibri" w:hAnsi="Times New Roman" w:cs="Times New Roman"/>
          <w:sz w:val="24"/>
          <w:szCs w:val="24"/>
        </w:rPr>
        <w:t>6</w:t>
      </w:r>
      <w:r w:rsidR="00385AF4">
        <w:rPr>
          <w:rFonts w:ascii="Times New Roman" w:eastAsia="Calibri" w:hAnsi="Times New Roman" w:cs="Times New Roman"/>
          <w:sz w:val="24"/>
          <w:szCs w:val="24"/>
        </w:rPr>
        <w:t>.202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="00385AF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5FBFD04B" w14:textId="53DE3804" w:rsidR="001E7C9E" w:rsidRPr="002F5AA0" w:rsidRDefault="001E7C9E" w:rsidP="003A625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Zatwierdził: Przewodniczący Rady </w:t>
      </w:r>
      <w:r w:rsidR="00470744">
        <w:rPr>
          <w:rFonts w:ascii="Times New Roman" w:eastAsia="Calibri" w:hAnsi="Times New Roman" w:cs="Times New Roman"/>
          <w:sz w:val="24"/>
          <w:szCs w:val="24"/>
        </w:rPr>
        <w:t>Przemysław Gąska</w:t>
      </w:r>
    </w:p>
    <w:sectPr w:rsidR="001E7C9E" w:rsidRPr="002F5AA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1A7DC" w14:textId="77777777" w:rsidR="00DE5EA9" w:rsidRDefault="00DE5EA9" w:rsidP="005C1CDA">
      <w:pPr>
        <w:spacing w:after="0" w:line="240" w:lineRule="auto"/>
      </w:pPr>
      <w:r>
        <w:separator/>
      </w:r>
    </w:p>
  </w:endnote>
  <w:endnote w:type="continuationSeparator" w:id="0">
    <w:p w14:paraId="7798B41C" w14:textId="77777777" w:rsidR="00DE5EA9" w:rsidRDefault="00DE5EA9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858916"/>
      <w:docPartObj>
        <w:docPartGallery w:val="Page Numbers (Bottom of Page)"/>
        <w:docPartUnique/>
      </w:docPartObj>
    </w:sdtPr>
    <w:sdtEndPr/>
    <w:sdtContent>
      <w:p w14:paraId="09954500" w14:textId="0918AF7A" w:rsidR="002B3903" w:rsidRDefault="002B39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F88">
          <w:rPr>
            <w:noProof/>
          </w:rPr>
          <w:t>3</w:t>
        </w:r>
        <w:r>
          <w:fldChar w:fldCharType="end"/>
        </w:r>
      </w:p>
    </w:sdtContent>
  </w:sdt>
  <w:p w14:paraId="45B8FEC1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2F435" w14:textId="77777777" w:rsidR="00DE5EA9" w:rsidRDefault="00DE5EA9" w:rsidP="005C1CDA">
      <w:pPr>
        <w:spacing w:after="0" w:line="240" w:lineRule="auto"/>
      </w:pPr>
      <w:r>
        <w:separator/>
      </w:r>
    </w:p>
  </w:footnote>
  <w:footnote w:type="continuationSeparator" w:id="0">
    <w:p w14:paraId="1C4E2718" w14:textId="77777777" w:rsidR="00DE5EA9" w:rsidRDefault="00DE5EA9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6CA4"/>
    <w:multiLevelType w:val="multilevel"/>
    <w:tmpl w:val="21D2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C3EAD"/>
    <w:multiLevelType w:val="hybridMultilevel"/>
    <w:tmpl w:val="6BA876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A008A"/>
    <w:multiLevelType w:val="hybridMultilevel"/>
    <w:tmpl w:val="F7447F46"/>
    <w:lvl w:ilvl="0" w:tplc="78666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1E0A75"/>
    <w:multiLevelType w:val="hybridMultilevel"/>
    <w:tmpl w:val="2E2E2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D33A5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0D133297"/>
    <w:multiLevelType w:val="multilevel"/>
    <w:tmpl w:val="18C6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DF1090"/>
    <w:multiLevelType w:val="hybridMultilevel"/>
    <w:tmpl w:val="3FD8B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00189"/>
    <w:multiLevelType w:val="hybridMultilevel"/>
    <w:tmpl w:val="3B1E5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D29C3"/>
    <w:multiLevelType w:val="hybridMultilevel"/>
    <w:tmpl w:val="A8EC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E5610"/>
    <w:multiLevelType w:val="hybridMultilevel"/>
    <w:tmpl w:val="D9647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987CA4"/>
    <w:multiLevelType w:val="multilevel"/>
    <w:tmpl w:val="CCB4A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B03FC6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2" w15:restartNumberingAfterBreak="0">
    <w:nsid w:val="191028BB"/>
    <w:multiLevelType w:val="hybridMultilevel"/>
    <w:tmpl w:val="90C67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656EF3"/>
    <w:multiLevelType w:val="hybridMultilevel"/>
    <w:tmpl w:val="AB0C7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F8767F"/>
    <w:multiLevelType w:val="multilevel"/>
    <w:tmpl w:val="6C7A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4E06C6"/>
    <w:multiLevelType w:val="hybridMultilevel"/>
    <w:tmpl w:val="F98279C0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22637519"/>
    <w:multiLevelType w:val="hybridMultilevel"/>
    <w:tmpl w:val="400EC74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A4D78D2"/>
    <w:multiLevelType w:val="multilevel"/>
    <w:tmpl w:val="D24E9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0B0596"/>
    <w:multiLevelType w:val="hybridMultilevel"/>
    <w:tmpl w:val="FE5476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CE15CD"/>
    <w:multiLevelType w:val="hybridMultilevel"/>
    <w:tmpl w:val="908CAC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CA3BD8"/>
    <w:multiLevelType w:val="hybridMultilevel"/>
    <w:tmpl w:val="14C4E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60E7A"/>
    <w:multiLevelType w:val="hybridMultilevel"/>
    <w:tmpl w:val="A7D4F208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3CF40FA1"/>
    <w:multiLevelType w:val="hybridMultilevel"/>
    <w:tmpl w:val="63180A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8A1AFB"/>
    <w:multiLevelType w:val="hybridMultilevel"/>
    <w:tmpl w:val="9C3E75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4280418"/>
    <w:multiLevelType w:val="multilevel"/>
    <w:tmpl w:val="9D5C7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BF1A40"/>
    <w:multiLevelType w:val="hybridMultilevel"/>
    <w:tmpl w:val="7026C75E"/>
    <w:lvl w:ilvl="0" w:tplc="6C5CA062">
      <w:start w:val="3"/>
      <w:numFmt w:val="bullet"/>
      <w:lvlText w:val=""/>
      <w:lvlJc w:val="left"/>
      <w:pPr>
        <w:ind w:left="1335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6" w15:restartNumberingAfterBreak="0">
    <w:nsid w:val="45157879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183D18"/>
    <w:multiLevelType w:val="hybridMultilevel"/>
    <w:tmpl w:val="8258E6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D1163B"/>
    <w:multiLevelType w:val="multilevel"/>
    <w:tmpl w:val="39140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954949"/>
    <w:multiLevelType w:val="hybridMultilevel"/>
    <w:tmpl w:val="7832755C"/>
    <w:lvl w:ilvl="0" w:tplc="E42E5092">
      <w:start w:val="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CA0BB6"/>
    <w:multiLevelType w:val="multilevel"/>
    <w:tmpl w:val="04BA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882292"/>
    <w:multiLevelType w:val="hybridMultilevel"/>
    <w:tmpl w:val="CDD60060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3" w15:restartNumberingAfterBreak="0">
    <w:nsid w:val="53692AB5"/>
    <w:multiLevelType w:val="multilevel"/>
    <w:tmpl w:val="44EA5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6B5830"/>
    <w:multiLevelType w:val="hybridMultilevel"/>
    <w:tmpl w:val="4B7E7BE2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 w15:restartNumberingAfterBreak="0">
    <w:nsid w:val="59E72A6F"/>
    <w:multiLevelType w:val="hybridMultilevel"/>
    <w:tmpl w:val="AD44BA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E70F68"/>
    <w:multiLevelType w:val="multilevel"/>
    <w:tmpl w:val="91C6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616F6F"/>
    <w:multiLevelType w:val="multilevel"/>
    <w:tmpl w:val="9DE8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2A5F85"/>
    <w:multiLevelType w:val="hybridMultilevel"/>
    <w:tmpl w:val="F6D4C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3059F5"/>
    <w:multiLevelType w:val="multilevel"/>
    <w:tmpl w:val="A16C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A233F0"/>
    <w:multiLevelType w:val="hybridMultilevel"/>
    <w:tmpl w:val="4B7E7BE2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1" w15:restartNumberingAfterBreak="0">
    <w:nsid w:val="676F6876"/>
    <w:multiLevelType w:val="multilevel"/>
    <w:tmpl w:val="936C3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177959"/>
    <w:multiLevelType w:val="multilevel"/>
    <w:tmpl w:val="16D0A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A575E3"/>
    <w:multiLevelType w:val="hybridMultilevel"/>
    <w:tmpl w:val="02DAD84A"/>
    <w:lvl w:ilvl="0" w:tplc="F1003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4BE639F"/>
    <w:multiLevelType w:val="hybridMultilevel"/>
    <w:tmpl w:val="CF7EADAA"/>
    <w:lvl w:ilvl="0" w:tplc="3926D0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96F6A86"/>
    <w:multiLevelType w:val="hybridMultilevel"/>
    <w:tmpl w:val="4D4253AE"/>
    <w:lvl w:ilvl="0" w:tplc="F6D86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F5957A5"/>
    <w:multiLevelType w:val="hybridMultilevel"/>
    <w:tmpl w:val="F6C4487C"/>
    <w:lvl w:ilvl="0" w:tplc="5906BD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545713">
    <w:abstractNumId w:val="3"/>
  </w:num>
  <w:num w:numId="2" w16cid:durableId="1781683557">
    <w:abstractNumId w:val="8"/>
  </w:num>
  <w:num w:numId="3" w16cid:durableId="1669941179">
    <w:abstractNumId w:val="2"/>
  </w:num>
  <w:num w:numId="4" w16cid:durableId="691036202">
    <w:abstractNumId w:val="25"/>
  </w:num>
  <w:num w:numId="5" w16cid:durableId="1238400119">
    <w:abstractNumId w:val="30"/>
  </w:num>
  <w:num w:numId="6" w16cid:durableId="1355573521">
    <w:abstractNumId w:val="27"/>
  </w:num>
  <w:num w:numId="7" w16cid:durableId="2074622188">
    <w:abstractNumId w:val="35"/>
  </w:num>
  <w:num w:numId="8" w16cid:durableId="116459808">
    <w:abstractNumId w:val="38"/>
  </w:num>
  <w:num w:numId="9" w16cid:durableId="1407266039">
    <w:abstractNumId w:val="23"/>
  </w:num>
  <w:num w:numId="10" w16cid:durableId="1341274907">
    <w:abstractNumId w:val="45"/>
  </w:num>
  <w:num w:numId="11" w16cid:durableId="601769149">
    <w:abstractNumId w:val="22"/>
  </w:num>
  <w:num w:numId="12" w16cid:durableId="637303848">
    <w:abstractNumId w:val="16"/>
  </w:num>
  <w:num w:numId="13" w16cid:durableId="1595748862">
    <w:abstractNumId w:val="43"/>
  </w:num>
  <w:num w:numId="14" w16cid:durableId="1776444298">
    <w:abstractNumId w:val="9"/>
  </w:num>
  <w:num w:numId="15" w16cid:durableId="1348485170">
    <w:abstractNumId w:val="44"/>
  </w:num>
  <w:num w:numId="16" w16cid:durableId="1683622490">
    <w:abstractNumId w:val="18"/>
  </w:num>
  <w:num w:numId="17" w16cid:durableId="780615665">
    <w:abstractNumId w:val="4"/>
  </w:num>
  <w:num w:numId="18" w16cid:durableId="935483421">
    <w:abstractNumId w:val="46"/>
  </w:num>
  <w:num w:numId="19" w16cid:durableId="307830226">
    <w:abstractNumId w:val="6"/>
  </w:num>
  <w:num w:numId="20" w16cid:durableId="20277805">
    <w:abstractNumId w:val="26"/>
  </w:num>
  <w:num w:numId="21" w16cid:durableId="530267033">
    <w:abstractNumId w:val="11"/>
  </w:num>
  <w:num w:numId="22" w16cid:durableId="1318221459">
    <w:abstractNumId w:val="32"/>
  </w:num>
  <w:num w:numId="23" w16cid:durableId="444276386">
    <w:abstractNumId w:val="15"/>
  </w:num>
  <w:num w:numId="24" w16cid:durableId="1954171750">
    <w:abstractNumId w:val="28"/>
  </w:num>
  <w:num w:numId="25" w16cid:durableId="2007636016">
    <w:abstractNumId w:val="19"/>
  </w:num>
  <w:num w:numId="26" w16cid:durableId="1392078445">
    <w:abstractNumId w:val="12"/>
  </w:num>
  <w:num w:numId="27" w16cid:durableId="1146893495">
    <w:abstractNumId w:val="13"/>
  </w:num>
  <w:num w:numId="28" w16cid:durableId="1208836827">
    <w:abstractNumId w:val="20"/>
  </w:num>
  <w:num w:numId="29" w16cid:durableId="1702169942">
    <w:abstractNumId w:val="33"/>
  </w:num>
  <w:num w:numId="30" w16cid:durableId="474833810">
    <w:abstractNumId w:val="36"/>
  </w:num>
  <w:num w:numId="31" w16cid:durableId="1933588508">
    <w:abstractNumId w:val="10"/>
  </w:num>
  <w:num w:numId="32" w16cid:durableId="224024938">
    <w:abstractNumId w:val="29"/>
  </w:num>
  <w:num w:numId="33" w16cid:durableId="605500825">
    <w:abstractNumId w:val="14"/>
  </w:num>
  <w:num w:numId="34" w16cid:durableId="1210846231">
    <w:abstractNumId w:val="39"/>
  </w:num>
  <w:num w:numId="35" w16cid:durableId="1951936417">
    <w:abstractNumId w:val="31"/>
  </w:num>
  <w:num w:numId="36" w16cid:durableId="82453422">
    <w:abstractNumId w:val="0"/>
  </w:num>
  <w:num w:numId="37" w16cid:durableId="386147969">
    <w:abstractNumId w:val="24"/>
  </w:num>
  <w:num w:numId="38" w16cid:durableId="1672681358">
    <w:abstractNumId w:val="42"/>
  </w:num>
  <w:num w:numId="39" w16cid:durableId="1536498193">
    <w:abstractNumId w:val="41"/>
  </w:num>
  <w:num w:numId="40" w16cid:durableId="1306349522">
    <w:abstractNumId w:val="17"/>
  </w:num>
  <w:num w:numId="41" w16cid:durableId="955020815">
    <w:abstractNumId w:val="5"/>
  </w:num>
  <w:num w:numId="42" w16cid:durableId="1514831751">
    <w:abstractNumId w:val="37"/>
  </w:num>
  <w:num w:numId="43" w16cid:durableId="1585487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7168593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 w16cid:durableId="125786129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 w16cid:durableId="543561868">
    <w:abstractNumId w:val="1"/>
  </w:num>
  <w:num w:numId="47" w16cid:durableId="1037044587">
    <w:abstractNumId w:val="40"/>
  </w:num>
  <w:num w:numId="48" w16cid:durableId="1829706270">
    <w:abstractNumId w:val="34"/>
  </w:num>
  <w:num w:numId="49" w16cid:durableId="428699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69D8"/>
    <w:rsid w:val="000110C7"/>
    <w:rsid w:val="00012F9B"/>
    <w:rsid w:val="00020D83"/>
    <w:rsid w:val="000227E3"/>
    <w:rsid w:val="000258BC"/>
    <w:rsid w:val="0002605A"/>
    <w:rsid w:val="00030318"/>
    <w:rsid w:val="0003196F"/>
    <w:rsid w:val="00032760"/>
    <w:rsid w:val="000420B2"/>
    <w:rsid w:val="000566F4"/>
    <w:rsid w:val="00061397"/>
    <w:rsid w:val="00061F09"/>
    <w:rsid w:val="000635DC"/>
    <w:rsid w:val="00065B92"/>
    <w:rsid w:val="00065F98"/>
    <w:rsid w:val="00066B70"/>
    <w:rsid w:val="00073C48"/>
    <w:rsid w:val="00074A6B"/>
    <w:rsid w:val="00080D01"/>
    <w:rsid w:val="000840DD"/>
    <w:rsid w:val="00084C53"/>
    <w:rsid w:val="00095C64"/>
    <w:rsid w:val="00097524"/>
    <w:rsid w:val="000A15FA"/>
    <w:rsid w:val="000A39FB"/>
    <w:rsid w:val="000C348C"/>
    <w:rsid w:val="000C3612"/>
    <w:rsid w:val="000C39A4"/>
    <w:rsid w:val="000C7C07"/>
    <w:rsid w:val="000D2F03"/>
    <w:rsid w:val="000D71AF"/>
    <w:rsid w:val="000E4990"/>
    <w:rsid w:val="000E5D27"/>
    <w:rsid w:val="000F5854"/>
    <w:rsid w:val="00101BEC"/>
    <w:rsid w:val="001039C4"/>
    <w:rsid w:val="00104B65"/>
    <w:rsid w:val="0010569F"/>
    <w:rsid w:val="00107FD7"/>
    <w:rsid w:val="00112351"/>
    <w:rsid w:val="001138ED"/>
    <w:rsid w:val="00116386"/>
    <w:rsid w:val="001163B3"/>
    <w:rsid w:val="00116BCF"/>
    <w:rsid w:val="00116D1D"/>
    <w:rsid w:val="001216B3"/>
    <w:rsid w:val="00131FE6"/>
    <w:rsid w:val="00136DC1"/>
    <w:rsid w:val="00137DF4"/>
    <w:rsid w:val="00146E0E"/>
    <w:rsid w:val="0015169E"/>
    <w:rsid w:val="00152100"/>
    <w:rsid w:val="00152E52"/>
    <w:rsid w:val="0015561F"/>
    <w:rsid w:val="001571A1"/>
    <w:rsid w:val="00161817"/>
    <w:rsid w:val="00173500"/>
    <w:rsid w:val="001909FF"/>
    <w:rsid w:val="001914A4"/>
    <w:rsid w:val="0019543D"/>
    <w:rsid w:val="00196B3B"/>
    <w:rsid w:val="001A0303"/>
    <w:rsid w:val="001A16F4"/>
    <w:rsid w:val="001A78D0"/>
    <w:rsid w:val="001A7CBC"/>
    <w:rsid w:val="001B469D"/>
    <w:rsid w:val="001B69F1"/>
    <w:rsid w:val="001B7E8A"/>
    <w:rsid w:val="001C26DA"/>
    <w:rsid w:val="001C3264"/>
    <w:rsid w:val="001C4655"/>
    <w:rsid w:val="001D44F4"/>
    <w:rsid w:val="001D5091"/>
    <w:rsid w:val="001E40EF"/>
    <w:rsid w:val="001E7818"/>
    <w:rsid w:val="001E7C9E"/>
    <w:rsid w:val="001F2E7A"/>
    <w:rsid w:val="001F7C1F"/>
    <w:rsid w:val="0020221C"/>
    <w:rsid w:val="00207A5B"/>
    <w:rsid w:val="00212F92"/>
    <w:rsid w:val="002329B5"/>
    <w:rsid w:val="002338CB"/>
    <w:rsid w:val="00234AB8"/>
    <w:rsid w:val="0024016A"/>
    <w:rsid w:val="00241137"/>
    <w:rsid w:val="00250348"/>
    <w:rsid w:val="00251020"/>
    <w:rsid w:val="00251A36"/>
    <w:rsid w:val="00251DBB"/>
    <w:rsid w:val="0025406C"/>
    <w:rsid w:val="0025427F"/>
    <w:rsid w:val="00257497"/>
    <w:rsid w:val="00257FC5"/>
    <w:rsid w:val="00265BE6"/>
    <w:rsid w:val="002700C3"/>
    <w:rsid w:val="00275734"/>
    <w:rsid w:val="002769E7"/>
    <w:rsid w:val="00276F67"/>
    <w:rsid w:val="00277CDE"/>
    <w:rsid w:val="00291858"/>
    <w:rsid w:val="002922E7"/>
    <w:rsid w:val="0029230B"/>
    <w:rsid w:val="002933C1"/>
    <w:rsid w:val="002A01CF"/>
    <w:rsid w:val="002A1A0B"/>
    <w:rsid w:val="002A410C"/>
    <w:rsid w:val="002A475E"/>
    <w:rsid w:val="002A746C"/>
    <w:rsid w:val="002B3903"/>
    <w:rsid w:val="002C2D1B"/>
    <w:rsid w:val="002C43E8"/>
    <w:rsid w:val="002D0614"/>
    <w:rsid w:val="002D3F8E"/>
    <w:rsid w:val="002E0B70"/>
    <w:rsid w:val="002E2D43"/>
    <w:rsid w:val="002E2F3C"/>
    <w:rsid w:val="002F3B5B"/>
    <w:rsid w:val="002F5AA0"/>
    <w:rsid w:val="002F79AE"/>
    <w:rsid w:val="00300686"/>
    <w:rsid w:val="00301C3B"/>
    <w:rsid w:val="00302F94"/>
    <w:rsid w:val="0030515D"/>
    <w:rsid w:val="003110F3"/>
    <w:rsid w:val="00312DDE"/>
    <w:rsid w:val="0031443C"/>
    <w:rsid w:val="00320DF4"/>
    <w:rsid w:val="00323AAC"/>
    <w:rsid w:val="0032784E"/>
    <w:rsid w:val="0033402C"/>
    <w:rsid w:val="00336A0C"/>
    <w:rsid w:val="0033745C"/>
    <w:rsid w:val="00337B56"/>
    <w:rsid w:val="00344723"/>
    <w:rsid w:val="0034602A"/>
    <w:rsid w:val="003521E3"/>
    <w:rsid w:val="00353AAD"/>
    <w:rsid w:val="0035436D"/>
    <w:rsid w:val="00355800"/>
    <w:rsid w:val="003572C8"/>
    <w:rsid w:val="003675D0"/>
    <w:rsid w:val="00367AA4"/>
    <w:rsid w:val="00372589"/>
    <w:rsid w:val="0037508B"/>
    <w:rsid w:val="00375910"/>
    <w:rsid w:val="00380586"/>
    <w:rsid w:val="00380B87"/>
    <w:rsid w:val="003819D6"/>
    <w:rsid w:val="00385AF4"/>
    <w:rsid w:val="003876DB"/>
    <w:rsid w:val="003964A7"/>
    <w:rsid w:val="00396D5C"/>
    <w:rsid w:val="00397FE3"/>
    <w:rsid w:val="003A0BE2"/>
    <w:rsid w:val="003A54D0"/>
    <w:rsid w:val="003A6251"/>
    <w:rsid w:val="003A6718"/>
    <w:rsid w:val="003B26D7"/>
    <w:rsid w:val="003B51B0"/>
    <w:rsid w:val="003B55CA"/>
    <w:rsid w:val="003B5671"/>
    <w:rsid w:val="003C2AF1"/>
    <w:rsid w:val="003C4B15"/>
    <w:rsid w:val="003D5615"/>
    <w:rsid w:val="003D5DDF"/>
    <w:rsid w:val="003D5E76"/>
    <w:rsid w:val="003D759C"/>
    <w:rsid w:val="003E28F4"/>
    <w:rsid w:val="003F1C23"/>
    <w:rsid w:val="003F29DC"/>
    <w:rsid w:val="003F4369"/>
    <w:rsid w:val="003F6947"/>
    <w:rsid w:val="00400436"/>
    <w:rsid w:val="004012EA"/>
    <w:rsid w:val="00403027"/>
    <w:rsid w:val="00403E61"/>
    <w:rsid w:val="004044D4"/>
    <w:rsid w:val="0040464D"/>
    <w:rsid w:val="00413AAE"/>
    <w:rsid w:val="00414894"/>
    <w:rsid w:val="004264EF"/>
    <w:rsid w:val="004379E7"/>
    <w:rsid w:val="00437A14"/>
    <w:rsid w:val="00437AA1"/>
    <w:rsid w:val="00443782"/>
    <w:rsid w:val="00450381"/>
    <w:rsid w:val="004517A1"/>
    <w:rsid w:val="00452673"/>
    <w:rsid w:val="00454FF2"/>
    <w:rsid w:val="00457EA1"/>
    <w:rsid w:val="004616E8"/>
    <w:rsid w:val="00463B02"/>
    <w:rsid w:val="00466EAB"/>
    <w:rsid w:val="00470744"/>
    <w:rsid w:val="004714C8"/>
    <w:rsid w:val="0047258F"/>
    <w:rsid w:val="00472E39"/>
    <w:rsid w:val="00473668"/>
    <w:rsid w:val="0047397C"/>
    <w:rsid w:val="00474212"/>
    <w:rsid w:val="00492A1F"/>
    <w:rsid w:val="0049615F"/>
    <w:rsid w:val="00496C5F"/>
    <w:rsid w:val="004A3973"/>
    <w:rsid w:val="004B195A"/>
    <w:rsid w:val="004B3788"/>
    <w:rsid w:val="004B6073"/>
    <w:rsid w:val="004C293E"/>
    <w:rsid w:val="004D216F"/>
    <w:rsid w:val="004D6DCF"/>
    <w:rsid w:val="004E0C65"/>
    <w:rsid w:val="004E1524"/>
    <w:rsid w:val="004E2AE1"/>
    <w:rsid w:val="004E4584"/>
    <w:rsid w:val="004E5D1D"/>
    <w:rsid w:val="004E615E"/>
    <w:rsid w:val="004E626C"/>
    <w:rsid w:val="004F0A3E"/>
    <w:rsid w:val="004F2458"/>
    <w:rsid w:val="004F40FE"/>
    <w:rsid w:val="004F5BD2"/>
    <w:rsid w:val="004F6793"/>
    <w:rsid w:val="004F7129"/>
    <w:rsid w:val="00504528"/>
    <w:rsid w:val="00507559"/>
    <w:rsid w:val="0052293D"/>
    <w:rsid w:val="00524B1C"/>
    <w:rsid w:val="00526FA2"/>
    <w:rsid w:val="005329B6"/>
    <w:rsid w:val="00537600"/>
    <w:rsid w:val="00544199"/>
    <w:rsid w:val="00545E39"/>
    <w:rsid w:val="00554DFC"/>
    <w:rsid w:val="00572420"/>
    <w:rsid w:val="00572EAD"/>
    <w:rsid w:val="00573368"/>
    <w:rsid w:val="00573E95"/>
    <w:rsid w:val="00574631"/>
    <w:rsid w:val="00577E8D"/>
    <w:rsid w:val="00590CCA"/>
    <w:rsid w:val="005A341E"/>
    <w:rsid w:val="005B0051"/>
    <w:rsid w:val="005B46EE"/>
    <w:rsid w:val="005C1277"/>
    <w:rsid w:val="005C1CDA"/>
    <w:rsid w:val="005C1E4E"/>
    <w:rsid w:val="005C4A20"/>
    <w:rsid w:val="005D0547"/>
    <w:rsid w:val="005D20E4"/>
    <w:rsid w:val="005D2FBC"/>
    <w:rsid w:val="005E291E"/>
    <w:rsid w:val="005E2F50"/>
    <w:rsid w:val="005E536E"/>
    <w:rsid w:val="005F3034"/>
    <w:rsid w:val="005F3E83"/>
    <w:rsid w:val="005F407E"/>
    <w:rsid w:val="005F6335"/>
    <w:rsid w:val="005F7184"/>
    <w:rsid w:val="006000F1"/>
    <w:rsid w:val="006015AD"/>
    <w:rsid w:val="00602205"/>
    <w:rsid w:val="006040A0"/>
    <w:rsid w:val="00606347"/>
    <w:rsid w:val="0060782E"/>
    <w:rsid w:val="00610D34"/>
    <w:rsid w:val="00632E38"/>
    <w:rsid w:val="00633F71"/>
    <w:rsid w:val="006348CB"/>
    <w:rsid w:val="006401F5"/>
    <w:rsid w:val="0064290E"/>
    <w:rsid w:val="006432A4"/>
    <w:rsid w:val="00651CE1"/>
    <w:rsid w:val="00652D15"/>
    <w:rsid w:val="006533B2"/>
    <w:rsid w:val="0066021E"/>
    <w:rsid w:val="0066523C"/>
    <w:rsid w:val="006767D3"/>
    <w:rsid w:val="00676C87"/>
    <w:rsid w:val="0068206C"/>
    <w:rsid w:val="00683132"/>
    <w:rsid w:val="00692140"/>
    <w:rsid w:val="006925E2"/>
    <w:rsid w:val="006A1AC8"/>
    <w:rsid w:val="006A2E8A"/>
    <w:rsid w:val="006B3ABB"/>
    <w:rsid w:val="006B5A04"/>
    <w:rsid w:val="006B5BB2"/>
    <w:rsid w:val="006C1BC4"/>
    <w:rsid w:val="006C3009"/>
    <w:rsid w:val="006C44E2"/>
    <w:rsid w:val="006C58D4"/>
    <w:rsid w:val="006D03C4"/>
    <w:rsid w:val="006D3768"/>
    <w:rsid w:val="006D4BD2"/>
    <w:rsid w:val="006D4F46"/>
    <w:rsid w:val="006E7AE2"/>
    <w:rsid w:val="006F08D9"/>
    <w:rsid w:val="006F18FC"/>
    <w:rsid w:val="006F2080"/>
    <w:rsid w:val="006F2E19"/>
    <w:rsid w:val="006F347C"/>
    <w:rsid w:val="006F3CAD"/>
    <w:rsid w:val="006F3F76"/>
    <w:rsid w:val="006F42A6"/>
    <w:rsid w:val="006F624F"/>
    <w:rsid w:val="006F7517"/>
    <w:rsid w:val="00701919"/>
    <w:rsid w:val="0070299E"/>
    <w:rsid w:val="007061A4"/>
    <w:rsid w:val="00713395"/>
    <w:rsid w:val="00713C58"/>
    <w:rsid w:val="0071713B"/>
    <w:rsid w:val="0071716D"/>
    <w:rsid w:val="007172D1"/>
    <w:rsid w:val="00720AA5"/>
    <w:rsid w:val="00722AB0"/>
    <w:rsid w:val="007303BA"/>
    <w:rsid w:val="007437F4"/>
    <w:rsid w:val="007478D5"/>
    <w:rsid w:val="00751BEC"/>
    <w:rsid w:val="0075225E"/>
    <w:rsid w:val="0075317A"/>
    <w:rsid w:val="00754007"/>
    <w:rsid w:val="00755C82"/>
    <w:rsid w:val="00762779"/>
    <w:rsid w:val="00765667"/>
    <w:rsid w:val="00780D90"/>
    <w:rsid w:val="007853FF"/>
    <w:rsid w:val="007878DB"/>
    <w:rsid w:val="00790FAF"/>
    <w:rsid w:val="007910E5"/>
    <w:rsid w:val="00796671"/>
    <w:rsid w:val="00797150"/>
    <w:rsid w:val="00797E8C"/>
    <w:rsid w:val="007B0760"/>
    <w:rsid w:val="007B1C41"/>
    <w:rsid w:val="007B357F"/>
    <w:rsid w:val="007B51BA"/>
    <w:rsid w:val="007B5637"/>
    <w:rsid w:val="007B7BC5"/>
    <w:rsid w:val="007C0F15"/>
    <w:rsid w:val="007C24B5"/>
    <w:rsid w:val="007C2990"/>
    <w:rsid w:val="007C5ACF"/>
    <w:rsid w:val="007D2978"/>
    <w:rsid w:val="007D5265"/>
    <w:rsid w:val="007E0C4B"/>
    <w:rsid w:val="007E0C58"/>
    <w:rsid w:val="007E1E6D"/>
    <w:rsid w:val="007E56EF"/>
    <w:rsid w:val="007E6D1A"/>
    <w:rsid w:val="007F08A8"/>
    <w:rsid w:val="007F0A34"/>
    <w:rsid w:val="007F1A27"/>
    <w:rsid w:val="007F2EDE"/>
    <w:rsid w:val="007F41B4"/>
    <w:rsid w:val="007F5CA6"/>
    <w:rsid w:val="007F666D"/>
    <w:rsid w:val="00800C2B"/>
    <w:rsid w:val="00802D16"/>
    <w:rsid w:val="0080399B"/>
    <w:rsid w:val="00805189"/>
    <w:rsid w:val="00806E2B"/>
    <w:rsid w:val="008111B0"/>
    <w:rsid w:val="00811B6C"/>
    <w:rsid w:val="0081452E"/>
    <w:rsid w:val="00816CD0"/>
    <w:rsid w:val="00816E2A"/>
    <w:rsid w:val="00822016"/>
    <w:rsid w:val="00822AF7"/>
    <w:rsid w:val="00826AD1"/>
    <w:rsid w:val="00835659"/>
    <w:rsid w:val="00845880"/>
    <w:rsid w:val="00851F40"/>
    <w:rsid w:val="00852A77"/>
    <w:rsid w:val="00860334"/>
    <w:rsid w:val="008619DC"/>
    <w:rsid w:val="008620D6"/>
    <w:rsid w:val="00867334"/>
    <w:rsid w:val="00867681"/>
    <w:rsid w:val="00870017"/>
    <w:rsid w:val="00872059"/>
    <w:rsid w:val="008731B8"/>
    <w:rsid w:val="00875D59"/>
    <w:rsid w:val="00883D45"/>
    <w:rsid w:val="00885732"/>
    <w:rsid w:val="0089001C"/>
    <w:rsid w:val="0089363B"/>
    <w:rsid w:val="008A0B43"/>
    <w:rsid w:val="008A32A7"/>
    <w:rsid w:val="008A3CD4"/>
    <w:rsid w:val="008A65FF"/>
    <w:rsid w:val="008B0945"/>
    <w:rsid w:val="008B5076"/>
    <w:rsid w:val="008C0CC2"/>
    <w:rsid w:val="008D5236"/>
    <w:rsid w:val="008D5FBD"/>
    <w:rsid w:val="008E0C66"/>
    <w:rsid w:val="008E22EE"/>
    <w:rsid w:val="008E6C90"/>
    <w:rsid w:val="008F56B6"/>
    <w:rsid w:val="008F5DA3"/>
    <w:rsid w:val="00901338"/>
    <w:rsid w:val="0090331F"/>
    <w:rsid w:val="0090499C"/>
    <w:rsid w:val="00911829"/>
    <w:rsid w:val="00913A3C"/>
    <w:rsid w:val="00916579"/>
    <w:rsid w:val="009228A3"/>
    <w:rsid w:val="009230FD"/>
    <w:rsid w:val="00930208"/>
    <w:rsid w:val="00931270"/>
    <w:rsid w:val="0093402A"/>
    <w:rsid w:val="00934A3F"/>
    <w:rsid w:val="009418C9"/>
    <w:rsid w:val="009432F7"/>
    <w:rsid w:val="0095723A"/>
    <w:rsid w:val="00963788"/>
    <w:rsid w:val="00965DD2"/>
    <w:rsid w:val="009713B2"/>
    <w:rsid w:val="00973B90"/>
    <w:rsid w:val="00986ECB"/>
    <w:rsid w:val="00990553"/>
    <w:rsid w:val="00990CA6"/>
    <w:rsid w:val="009950A9"/>
    <w:rsid w:val="009A0F85"/>
    <w:rsid w:val="009A725D"/>
    <w:rsid w:val="009C4E93"/>
    <w:rsid w:val="009C4E95"/>
    <w:rsid w:val="009C64B5"/>
    <w:rsid w:val="009D3226"/>
    <w:rsid w:val="009D6482"/>
    <w:rsid w:val="009D75B5"/>
    <w:rsid w:val="009E2898"/>
    <w:rsid w:val="009E6693"/>
    <w:rsid w:val="009E6D6F"/>
    <w:rsid w:val="009F25A6"/>
    <w:rsid w:val="009F3D78"/>
    <w:rsid w:val="00A003EC"/>
    <w:rsid w:val="00A00E02"/>
    <w:rsid w:val="00A01CFE"/>
    <w:rsid w:val="00A03040"/>
    <w:rsid w:val="00A046B7"/>
    <w:rsid w:val="00A04E18"/>
    <w:rsid w:val="00A0519F"/>
    <w:rsid w:val="00A14104"/>
    <w:rsid w:val="00A20959"/>
    <w:rsid w:val="00A266F3"/>
    <w:rsid w:val="00A339C9"/>
    <w:rsid w:val="00A37632"/>
    <w:rsid w:val="00A377C7"/>
    <w:rsid w:val="00A40325"/>
    <w:rsid w:val="00A431FC"/>
    <w:rsid w:val="00A522ED"/>
    <w:rsid w:val="00A52768"/>
    <w:rsid w:val="00A53514"/>
    <w:rsid w:val="00A54C2F"/>
    <w:rsid w:val="00A613E9"/>
    <w:rsid w:val="00A72A32"/>
    <w:rsid w:val="00A77D03"/>
    <w:rsid w:val="00A81095"/>
    <w:rsid w:val="00A82A7C"/>
    <w:rsid w:val="00A85720"/>
    <w:rsid w:val="00A85AAE"/>
    <w:rsid w:val="00A877B4"/>
    <w:rsid w:val="00A9067D"/>
    <w:rsid w:val="00A91FAC"/>
    <w:rsid w:val="00AA53CD"/>
    <w:rsid w:val="00AB0AB9"/>
    <w:rsid w:val="00AB266C"/>
    <w:rsid w:val="00AC2A6D"/>
    <w:rsid w:val="00AC3697"/>
    <w:rsid w:val="00AC6DF1"/>
    <w:rsid w:val="00AD3550"/>
    <w:rsid w:val="00AD4337"/>
    <w:rsid w:val="00AD4659"/>
    <w:rsid w:val="00AD72A5"/>
    <w:rsid w:val="00AE25C9"/>
    <w:rsid w:val="00AE4BA2"/>
    <w:rsid w:val="00AF101A"/>
    <w:rsid w:val="00AF493A"/>
    <w:rsid w:val="00AF6D4A"/>
    <w:rsid w:val="00B0300E"/>
    <w:rsid w:val="00B13212"/>
    <w:rsid w:val="00B1751C"/>
    <w:rsid w:val="00B17760"/>
    <w:rsid w:val="00B22982"/>
    <w:rsid w:val="00B237EE"/>
    <w:rsid w:val="00B23B66"/>
    <w:rsid w:val="00B24C23"/>
    <w:rsid w:val="00B27138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4E2B"/>
    <w:rsid w:val="00B46CBA"/>
    <w:rsid w:val="00B51271"/>
    <w:rsid w:val="00B53852"/>
    <w:rsid w:val="00B54059"/>
    <w:rsid w:val="00B653A7"/>
    <w:rsid w:val="00B654A0"/>
    <w:rsid w:val="00B65825"/>
    <w:rsid w:val="00B6766F"/>
    <w:rsid w:val="00B74613"/>
    <w:rsid w:val="00B76F9B"/>
    <w:rsid w:val="00B80A9E"/>
    <w:rsid w:val="00B86CFB"/>
    <w:rsid w:val="00B93673"/>
    <w:rsid w:val="00B94729"/>
    <w:rsid w:val="00B9669E"/>
    <w:rsid w:val="00B96F24"/>
    <w:rsid w:val="00BA33D2"/>
    <w:rsid w:val="00BA340D"/>
    <w:rsid w:val="00BA4E41"/>
    <w:rsid w:val="00BA5B51"/>
    <w:rsid w:val="00BB2E4D"/>
    <w:rsid w:val="00BB53BE"/>
    <w:rsid w:val="00BC0003"/>
    <w:rsid w:val="00BC4CF9"/>
    <w:rsid w:val="00BD357D"/>
    <w:rsid w:val="00BD3E6C"/>
    <w:rsid w:val="00BD7C03"/>
    <w:rsid w:val="00BE01D2"/>
    <w:rsid w:val="00BE1C57"/>
    <w:rsid w:val="00BE2012"/>
    <w:rsid w:val="00BE469D"/>
    <w:rsid w:val="00BE6DA7"/>
    <w:rsid w:val="00BE73FB"/>
    <w:rsid w:val="00BF0050"/>
    <w:rsid w:val="00BF12C6"/>
    <w:rsid w:val="00BF3644"/>
    <w:rsid w:val="00BF3ABA"/>
    <w:rsid w:val="00BF3FB8"/>
    <w:rsid w:val="00BF4409"/>
    <w:rsid w:val="00BF44E8"/>
    <w:rsid w:val="00C00321"/>
    <w:rsid w:val="00C004DB"/>
    <w:rsid w:val="00C0181E"/>
    <w:rsid w:val="00C03162"/>
    <w:rsid w:val="00C0484D"/>
    <w:rsid w:val="00C162E9"/>
    <w:rsid w:val="00C16D3F"/>
    <w:rsid w:val="00C17F56"/>
    <w:rsid w:val="00C22C08"/>
    <w:rsid w:val="00C26C80"/>
    <w:rsid w:val="00C37563"/>
    <w:rsid w:val="00C4202B"/>
    <w:rsid w:val="00C42AF6"/>
    <w:rsid w:val="00C45170"/>
    <w:rsid w:val="00C468DD"/>
    <w:rsid w:val="00C56580"/>
    <w:rsid w:val="00C64467"/>
    <w:rsid w:val="00C66316"/>
    <w:rsid w:val="00C7061D"/>
    <w:rsid w:val="00C72104"/>
    <w:rsid w:val="00C721CA"/>
    <w:rsid w:val="00C7483D"/>
    <w:rsid w:val="00C7671F"/>
    <w:rsid w:val="00C81638"/>
    <w:rsid w:val="00C8423B"/>
    <w:rsid w:val="00C907EE"/>
    <w:rsid w:val="00C9212A"/>
    <w:rsid w:val="00C933CD"/>
    <w:rsid w:val="00C965BA"/>
    <w:rsid w:val="00CA1665"/>
    <w:rsid w:val="00CA6C31"/>
    <w:rsid w:val="00CA6FA2"/>
    <w:rsid w:val="00CB3BAA"/>
    <w:rsid w:val="00CB7793"/>
    <w:rsid w:val="00CB7F37"/>
    <w:rsid w:val="00CC37DB"/>
    <w:rsid w:val="00CC5880"/>
    <w:rsid w:val="00CD0341"/>
    <w:rsid w:val="00CD5A88"/>
    <w:rsid w:val="00CD731E"/>
    <w:rsid w:val="00CE3D87"/>
    <w:rsid w:val="00CE7F88"/>
    <w:rsid w:val="00CF7354"/>
    <w:rsid w:val="00D008D7"/>
    <w:rsid w:val="00D02C94"/>
    <w:rsid w:val="00D04424"/>
    <w:rsid w:val="00D06BF7"/>
    <w:rsid w:val="00D177EA"/>
    <w:rsid w:val="00D17C6A"/>
    <w:rsid w:val="00D17D1D"/>
    <w:rsid w:val="00D20CEC"/>
    <w:rsid w:val="00D25CC0"/>
    <w:rsid w:val="00D30650"/>
    <w:rsid w:val="00D32508"/>
    <w:rsid w:val="00D3492F"/>
    <w:rsid w:val="00D37735"/>
    <w:rsid w:val="00D420D0"/>
    <w:rsid w:val="00D43DFB"/>
    <w:rsid w:val="00D468E5"/>
    <w:rsid w:val="00D50A29"/>
    <w:rsid w:val="00D518CC"/>
    <w:rsid w:val="00D53558"/>
    <w:rsid w:val="00D60EBB"/>
    <w:rsid w:val="00D642DD"/>
    <w:rsid w:val="00D65DD7"/>
    <w:rsid w:val="00D735CC"/>
    <w:rsid w:val="00D80312"/>
    <w:rsid w:val="00D8782E"/>
    <w:rsid w:val="00D90396"/>
    <w:rsid w:val="00DA5FED"/>
    <w:rsid w:val="00DB1F0D"/>
    <w:rsid w:val="00DB2ED8"/>
    <w:rsid w:val="00DC2155"/>
    <w:rsid w:val="00DC4891"/>
    <w:rsid w:val="00DD3125"/>
    <w:rsid w:val="00DD31C7"/>
    <w:rsid w:val="00DD778E"/>
    <w:rsid w:val="00DE124B"/>
    <w:rsid w:val="00DE3923"/>
    <w:rsid w:val="00DE5EA9"/>
    <w:rsid w:val="00DE79D6"/>
    <w:rsid w:val="00DF2B33"/>
    <w:rsid w:val="00DF3575"/>
    <w:rsid w:val="00DF643E"/>
    <w:rsid w:val="00DF678C"/>
    <w:rsid w:val="00E11C78"/>
    <w:rsid w:val="00E12EE0"/>
    <w:rsid w:val="00E1477B"/>
    <w:rsid w:val="00E21744"/>
    <w:rsid w:val="00E24407"/>
    <w:rsid w:val="00E248F3"/>
    <w:rsid w:val="00E249C6"/>
    <w:rsid w:val="00E251F7"/>
    <w:rsid w:val="00E25DB2"/>
    <w:rsid w:val="00E26B58"/>
    <w:rsid w:val="00E342E5"/>
    <w:rsid w:val="00E356D0"/>
    <w:rsid w:val="00E3697D"/>
    <w:rsid w:val="00E4048D"/>
    <w:rsid w:val="00E4096A"/>
    <w:rsid w:val="00E44E8B"/>
    <w:rsid w:val="00E5000C"/>
    <w:rsid w:val="00E50578"/>
    <w:rsid w:val="00E55B62"/>
    <w:rsid w:val="00E70D23"/>
    <w:rsid w:val="00E716FF"/>
    <w:rsid w:val="00E717B4"/>
    <w:rsid w:val="00E80190"/>
    <w:rsid w:val="00E82ACA"/>
    <w:rsid w:val="00E90F9E"/>
    <w:rsid w:val="00E9642C"/>
    <w:rsid w:val="00EA4F4B"/>
    <w:rsid w:val="00EA6175"/>
    <w:rsid w:val="00EB1730"/>
    <w:rsid w:val="00EB2345"/>
    <w:rsid w:val="00EB5AB3"/>
    <w:rsid w:val="00EC12DE"/>
    <w:rsid w:val="00EC157C"/>
    <w:rsid w:val="00EC2C96"/>
    <w:rsid w:val="00EC2F42"/>
    <w:rsid w:val="00ED084B"/>
    <w:rsid w:val="00EE1F6E"/>
    <w:rsid w:val="00EE42EE"/>
    <w:rsid w:val="00EF326A"/>
    <w:rsid w:val="00EF3389"/>
    <w:rsid w:val="00EF43DE"/>
    <w:rsid w:val="00F016F5"/>
    <w:rsid w:val="00F04D67"/>
    <w:rsid w:val="00F13CB9"/>
    <w:rsid w:val="00F143E6"/>
    <w:rsid w:val="00F228A4"/>
    <w:rsid w:val="00F2559C"/>
    <w:rsid w:val="00F27894"/>
    <w:rsid w:val="00F32B4A"/>
    <w:rsid w:val="00F4025A"/>
    <w:rsid w:val="00F40841"/>
    <w:rsid w:val="00F42D83"/>
    <w:rsid w:val="00F43762"/>
    <w:rsid w:val="00F53A59"/>
    <w:rsid w:val="00F54C50"/>
    <w:rsid w:val="00F56615"/>
    <w:rsid w:val="00F57DFD"/>
    <w:rsid w:val="00F67971"/>
    <w:rsid w:val="00F71F68"/>
    <w:rsid w:val="00F7202B"/>
    <w:rsid w:val="00F72D49"/>
    <w:rsid w:val="00F767CC"/>
    <w:rsid w:val="00F82E11"/>
    <w:rsid w:val="00F83C6E"/>
    <w:rsid w:val="00F85E78"/>
    <w:rsid w:val="00F873A6"/>
    <w:rsid w:val="00F90AAA"/>
    <w:rsid w:val="00F910C9"/>
    <w:rsid w:val="00F93A59"/>
    <w:rsid w:val="00FA505C"/>
    <w:rsid w:val="00FB1A3C"/>
    <w:rsid w:val="00FC0964"/>
    <w:rsid w:val="00FC213D"/>
    <w:rsid w:val="00FC28CC"/>
    <w:rsid w:val="00FC56F1"/>
    <w:rsid w:val="00FC6191"/>
    <w:rsid w:val="00FD1CC8"/>
    <w:rsid w:val="00FE2717"/>
    <w:rsid w:val="00FE3BD9"/>
    <w:rsid w:val="00FE4333"/>
    <w:rsid w:val="00FE4F35"/>
    <w:rsid w:val="00FF2F98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8A4"/>
  <w15:docId w15:val="{12B4656A-420A-46BF-9D06-96648077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F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2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1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43636-iv-nadzwyczajna-sesja-rady-miejskiej-w-barwica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arwice-rada2.alfatv2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-rada2.alfatv2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CB19-7225-47D3-AA70-607F44C9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8</Pages>
  <Words>2718</Words>
  <Characters>16308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Przewodniczący Rady</cp:lastModifiedBy>
  <cp:revision>95</cp:revision>
  <cp:lastPrinted>2024-06-20T10:01:00Z</cp:lastPrinted>
  <dcterms:created xsi:type="dcterms:W3CDTF">2024-06-18T07:02:00Z</dcterms:created>
  <dcterms:modified xsi:type="dcterms:W3CDTF">2024-06-21T14:03:00Z</dcterms:modified>
</cp:coreProperties>
</file>