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8B03C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115DC5B1" w14:textId="77777777" w:rsidR="00C47C09" w:rsidRDefault="00C47C09">
      <w:pPr>
        <w:ind w:left="5669"/>
        <w:jc w:val="right"/>
      </w:pPr>
    </w:p>
    <w:p w14:paraId="5575E440" w14:textId="1DD04B79" w:rsidR="00C47C09" w:rsidRDefault="00000000">
      <w:pPr>
        <w:jc w:val="center"/>
        <w:rPr>
          <w:b/>
          <w:caps/>
        </w:rPr>
      </w:pPr>
      <w:r>
        <w:rPr>
          <w:b/>
          <w:caps/>
        </w:rPr>
        <w:t>Zarządzenie Nr 66/2024</w:t>
      </w:r>
      <w:r>
        <w:rPr>
          <w:b/>
          <w:caps/>
        </w:rPr>
        <w:br/>
      </w:r>
      <w:r w:rsidR="00040F26">
        <w:rPr>
          <w:b/>
          <w:caps/>
        </w:rPr>
        <w:t>Burmistrza barwic</w:t>
      </w:r>
    </w:p>
    <w:p w14:paraId="26C259FF" w14:textId="77777777" w:rsidR="00C47C09" w:rsidRDefault="00000000">
      <w:pPr>
        <w:spacing w:before="280" w:after="280"/>
        <w:jc w:val="center"/>
        <w:rPr>
          <w:b/>
          <w:caps/>
        </w:rPr>
      </w:pPr>
      <w:r>
        <w:t>z dnia 3 lipca 2024 r.</w:t>
      </w:r>
    </w:p>
    <w:p w14:paraId="090350F3" w14:textId="77777777" w:rsidR="00C47C09" w:rsidRDefault="00000000">
      <w:pPr>
        <w:keepNext/>
        <w:spacing w:after="480"/>
        <w:jc w:val="center"/>
      </w:pPr>
      <w:r>
        <w:rPr>
          <w:b/>
        </w:rPr>
        <w:t>w sprawie upoważnienia dla Kierownik Miejsko – Gminnego Ośrodka Pomocy</w:t>
      </w:r>
      <w:r>
        <w:rPr>
          <w:b/>
        </w:rPr>
        <w:br/>
        <w:t>Społecznej w Barwicach</w:t>
      </w:r>
    </w:p>
    <w:p w14:paraId="5F452E6D" w14:textId="676916DE" w:rsidR="00C47C09" w:rsidRDefault="00000000">
      <w:pPr>
        <w:keepLines/>
        <w:spacing w:before="120" w:after="120"/>
        <w:ind w:firstLine="227"/>
      </w:pPr>
      <w:r>
        <w:t>Na podstawie art. 4 ust. 4 ustawy z dnia 23 maja2024 r. o bonie energetycznym oraz</w:t>
      </w:r>
      <w:r w:rsidR="00F73D23">
        <w:t xml:space="preserve"> </w:t>
      </w:r>
      <w:r>
        <w:t>o zmianie niektórych ustaw w celu ograniczenia cen energii elektrycznej, gazu ziemnego</w:t>
      </w:r>
      <w:r w:rsidR="00F73D23">
        <w:t xml:space="preserve"> </w:t>
      </w:r>
      <w:r>
        <w:t>i ciepła systemowego (t.j. Dz.U. z 2024 r. poz. 859).</w:t>
      </w:r>
    </w:p>
    <w:p w14:paraId="7C12F59E" w14:textId="77777777" w:rsidR="00C47C09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>Burmistrz Barwic zarządza, co następuje:</w:t>
      </w:r>
    </w:p>
    <w:p w14:paraId="7E65AF6C" w14:textId="77777777" w:rsidR="00C47C09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Burmistrz Barwic upoważnia Panią Annę Kłyszejko - Kierownik Miejsko-Gminnego Ośrodka Pomocy Społecznej w Barwicach do prowadzenia postępowań w sprawach dotyczących wypłaty bonu energetycznego, w tym do przesyłania informacji o przyznaniu bonu energetycznego, wydawania decyzji administracyjnych, a także do wydawania zaświadczeń w sprawie bonu energetycznego.</w:t>
      </w:r>
    </w:p>
    <w:p w14:paraId="1E07BA59" w14:textId="03D957FE" w:rsidR="00C47C09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Upoważnienie, o którym mowa w §1 udziela się na czas nieokreślony. Wygasa ono</w:t>
      </w:r>
      <w:r w:rsidR="00F73D2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 chwilą jego cofnięcia albo rozwiązania stosunku pracy.</w:t>
      </w:r>
    </w:p>
    <w:p w14:paraId="2984A267" w14:textId="77777777" w:rsidR="00C47C09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Kierownik Miejsko – Gminnego Ośrodka Pomocy Społecznej w Barwicach.</w:t>
      </w:r>
    </w:p>
    <w:p w14:paraId="60571A7D" w14:textId="77777777" w:rsidR="00C47C09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C47C09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0F26"/>
    <w:rsid w:val="00332B13"/>
    <w:rsid w:val="00496234"/>
    <w:rsid w:val="00A77B3E"/>
    <w:rsid w:val="00C47C09"/>
    <w:rsid w:val="00CA2A55"/>
    <w:rsid w:val="00F73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1D42A"/>
  <w15:docId w15:val="{A2F54131-2420-4214-B302-EA5A4BDF2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66/2024 z dnia 3 lipca 2024 r.</dc:title>
  <dc:subject>w sprawie upoważnienia dla Kierownik Miejsko – Gminnego Ośrodka Pomocy
Społecznej w^Barwicach</dc:subject>
  <dc:creator>Kusmierek_A</dc:creator>
  <cp:lastModifiedBy>gminabarwice@outlook.com</cp:lastModifiedBy>
  <cp:revision>3</cp:revision>
  <dcterms:created xsi:type="dcterms:W3CDTF">2024-07-03T09:29:00Z</dcterms:created>
  <dcterms:modified xsi:type="dcterms:W3CDTF">2024-07-19T07:58:00Z</dcterms:modified>
  <cp:category>Akt prawny</cp:category>
</cp:coreProperties>
</file>