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334F14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LXIX/567/2024</w:t>
      </w:r>
      <w:r>
        <w:rPr>
          <w:b/>
          <w:caps/>
        </w:rPr>
        <w:br/>
        <w:t>Rady Miejskiej w Barwicach</w:t>
      </w:r>
    </w:p>
    <w:p w14:paraId="556D6F2F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29 kwietnia 2024 r.</w:t>
      </w:r>
    </w:p>
    <w:p w14:paraId="624F39C4" w14:textId="77777777" w:rsidR="00A77B3E" w:rsidRDefault="00000000">
      <w:pPr>
        <w:keepNext/>
        <w:spacing w:after="480"/>
        <w:jc w:val="center"/>
      </w:pPr>
      <w:r>
        <w:rPr>
          <w:b/>
        </w:rPr>
        <w:t>w sprawie zmian w budżecie Gminy Barwice na 2024 r.</w:t>
      </w:r>
    </w:p>
    <w:p w14:paraId="14680280" w14:textId="77777777" w:rsidR="00A77B3E" w:rsidRDefault="00000000">
      <w:pPr>
        <w:keepLines/>
        <w:spacing w:before="120" w:after="120"/>
        <w:ind w:firstLine="227"/>
      </w:pPr>
      <w:r>
        <w:t>Na podstawie art.18 ust.2 pkt.4 ustawy z dnia 8 marca 1990 r. o samorządzie gminnym (</w:t>
      </w:r>
      <w:proofErr w:type="spellStart"/>
      <w:r>
        <w:t>t.j</w:t>
      </w:r>
      <w:proofErr w:type="spellEnd"/>
      <w:r>
        <w:t>. Dz. U. z 2024 r. poz. 609), Rada Miejska w Barwicach uchwala co następuje:</w:t>
      </w:r>
    </w:p>
    <w:p w14:paraId="7534AA5C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Dokonuje się zmian w dochodach zgodnie z Załącznikiem nr 1.</w:t>
      </w:r>
    </w:p>
    <w:p w14:paraId="00787EAA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Dokonuje się zmian w wydatkach zgodnie z Załącznikiem nr 2.</w:t>
      </w:r>
    </w:p>
    <w:p w14:paraId="29A00152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Zmiany w § 1 i § 2 nie powodują zmian w wyniku finansowym.</w:t>
      </w:r>
    </w:p>
    <w:p w14:paraId="7A5F7E27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4. </w:t>
      </w:r>
      <w:r>
        <w:t>Po dokonanych zmianach budżet gminy zamyka się:</w:t>
      </w:r>
    </w:p>
    <w:p w14:paraId="3C77A1EE" w14:textId="77777777" w:rsidR="00A77B3E" w:rsidRDefault="00000000">
      <w:pPr>
        <w:keepLines/>
        <w:spacing w:before="120" w:after="120"/>
        <w:ind w:firstLine="340"/>
      </w:pPr>
      <w:r>
        <w:t>1. Dochodami w kwocie 72.674.615,06 zł, w tym:</w:t>
      </w:r>
    </w:p>
    <w:p w14:paraId="548BFE27" w14:textId="77777777" w:rsidR="00A77B3E" w:rsidRDefault="00000000">
      <w:pPr>
        <w:keepLines/>
        <w:spacing w:before="120" w:after="120"/>
        <w:ind w:left="227" w:firstLine="454"/>
      </w:pPr>
      <w:r>
        <w:t>- Dochody bieżące w kwocie 46.570.020,24 zł</w:t>
      </w:r>
    </w:p>
    <w:p w14:paraId="19A1FE14" w14:textId="77777777" w:rsidR="00A77B3E" w:rsidRDefault="00000000">
      <w:pPr>
        <w:keepLines/>
        <w:spacing w:before="120" w:after="120"/>
        <w:ind w:left="227" w:firstLine="454"/>
      </w:pPr>
      <w:r>
        <w:t>- Dochody majątkowe w kwocie 26.104.594,82 zł</w:t>
      </w:r>
    </w:p>
    <w:p w14:paraId="769D0BEC" w14:textId="77777777" w:rsidR="00A77B3E" w:rsidRDefault="00000000">
      <w:pPr>
        <w:keepLines/>
        <w:spacing w:before="120" w:after="120"/>
        <w:ind w:left="227" w:firstLine="454"/>
      </w:pPr>
      <w:r>
        <w:t>- Dotacje na zadania zlecone w kwocie 7.260.898,70 zł</w:t>
      </w:r>
    </w:p>
    <w:p w14:paraId="01DF4198" w14:textId="77777777" w:rsidR="00A77B3E" w:rsidRDefault="00000000">
      <w:pPr>
        <w:keepLines/>
        <w:spacing w:before="120" w:after="120"/>
        <w:ind w:firstLine="340"/>
      </w:pPr>
      <w:r>
        <w:t>2. Wydatkami w kwocie 74.600.647,86 zł, w tym:</w:t>
      </w:r>
    </w:p>
    <w:p w14:paraId="6CE40436" w14:textId="77777777" w:rsidR="00A77B3E" w:rsidRDefault="00000000">
      <w:pPr>
        <w:keepLines/>
        <w:spacing w:before="120" w:after="120"/>
        <w:ind w:left="227" w:firstLine="454"/>
      </w:pPr>
      <w:r>
        <w:t>- Wydatki bieżące w kwocie 46.320.815,53 zł</w:t>
      </w:r>
    </w:p>
    <w:p w14:paraId="02827AF8" w14:textId="77777777" w:rsidR="00A77B3E" w:rsidRDefault="00000000">
      <w:pPr>
        <w:keepLines/>
        <w:spacing w:before="120" w:after="120"/>
        <w:ind w:left="227" w:firstLine="454"/>
      </w:pPr>
      <w:r>
        <w:t>- Wydatki majątkowe w kwocie 28.279.832,33 zł</w:t>
      </w:r>
    </w:p>
    <w:p w14:paraId="62B41D23" w14:textId="77777777" w:rsidR="00A77B3E" w:rsidRDefault="00000000">
      <w:pPr>
        <w:keepLines/>
        <w:spacing w:before="120" w:after="120"/>
        <w:ind w:left="227" w:firstLine="454"/>
      </w:pPr>
      <w:r>
        <w:t>- Wydatki na zadania zlecone w kwocie 7.260.898,70 zł</w:t>
      </w:r>
    </w:p>
    <w:p w14:paraId="32CEA587" w14:textId="77777777" w:rsidR="00A77B3E" w:rsidRDefault="00000000">
      <w:pPr>
        <w:keepLines/>
        <w:spacing w:before="120" w:after="120"/>
        <w:ind w:firstLine="340"/>
      </w:pPr>
      <w:r>
        <w:t>3. Wynik finansowy – deficyt – 1.926.032,80 zł, który zostanie pokryty przychodami pochodzącymi z:</w:t>
      </w:r>
    </w:p>
    <w:p w14:paraId="3CB10668" w14:textId="77777777" w:rsidR="00A77B3E" w:rsidRDefault="00000000">
      <w:pPr>
        <w:keepLines/>
        <w:spacing w:before="120" w:after="120"/>
        <w:ind w:left="227" w:firstLine="454"/>
      </w:pPr>
      <w:r>
        <w:t>- wolnych środków, o których mowa w art. 217 ust. 2 pkt 6 ustawy – 1.926.032,80 zł</w:t>
      </w:r>
    </w:p>
    <w:p w14:paraId="6E4F9FDE" w14:textId="77777777" w:rsidR="00A77B3E" w:rsidRDefault="00000000">
      <w:pPr>
        <w:keepLines/>
        <w:spacing w:before="120" w:after="120"/>
        <w:ind w:firstLine="340"/>
      </w:pPr>
      <w:r>
        <w:t>4. Przychody – 2.694.364,80 zł</w:t>
      </w:r>
    </w:p>
    <w:p w14:paraId="7FB4EA8D" w14:textId="77777777" w:rsidR="00A77B3E" w:rsidRDefault="00000000">
      <w:pPr>
        <w:keepLines/>
        <w:spacing w:before="120" w:after="120"/>
        <w:ind w:firstLine="340"/>
      </w:pPr>
      <w:r>
        <w:t>5. Rozchody –  768.332,00 zł</w:t>
      </w:r>
    </w:p>
    <w:p w14:paraId="5A971A6F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5. </w:t>
      </w:r>
      <w:r>
        <w:t>Wykonanie uchwały powierza się Burmistrzowi Barwic.</w:t>
      </w:r>
    </w:p>
    <w:p w14:paraId="71DDEDDC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6. </w:t>
      </w:r>
      <w:r>
        <w:t>Uchwała wchodzi w życie z dniem podjęcia i obejmuje budżet roku kalendarzowego 2024.</w:t>
      </w:r>
    </w:p>
    <w:p w14:paraId="69FB1372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7. </w:t>
      </w:r>
      <w:r>
        <w:t>Uchwała podlega ogłoszeniu w Dzienniku Urzędowym Województwa Zachodniopomorskiego.</w:t>
      </w:r>
    </w:p>
    <w:p w14:paraId="6025E670" w14:textId="77777777" w:rsidR="00A77B3E" w:rsidRDefault="00A77B3E">
      <w:pPr>
        <w:keepNext/>
        <w:keepLines/>
        <w:spacing w:before="120" w:after="120"/>
        <w:ind w:firstLine="340"/>
      </w:pPr>
    </w:p>
    <w:p w14:paraId="2906315A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E52B6A" w14:paraId="70C21877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DA01B4A" w14:textId="77777777" w:rsidR="00E52B6A" w:rsidRDefault="00E52B6A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243DEAB" w14:textId="77777777" w:rsidR="00E52B6A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dr inż. Piotr Małek</w:t>
            </w:r>
          </w:p>
        </w:tc>
      </w:tr>
    </w:tbl>
    <w:p w14:paraId="61317EF8" w14:textId="77777777" w:rsidR="00A77B3E" w:rsidRDefault="00A77B3E">
      <w:pPr>
        <w:keepNext/>
      </w:pPr>
    </w:p>
    <w:p w14:paraId="42E0E61B" w14:textId="77777777" w:rsidR="00A77B3E" w:rsidRDefault="00A77B3E">
      <w:pPr>
        <w:keepNext/>
        <w:sectPr w:rsidR="00A77B3E" w:rsidSect="002F1A76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48E876DF" w14:textId="77777777" w:rsidR="00A77B3E" w:rsidRDefault="00000000">
      <w:pPr>
        <w:keepNext/>
        <w:spacing w:before="280" w:after="280" w:line="360" w:lineRule="auto"/>
        <w:ind w:left="4535"/>
        <w:jc w:val="right"/>
      </w:pPr>
      <w:r>
        <w:lastRenderedPageBreak/>
        <w:t>Załącznik Nr 1 do uchwały Nr LXIX/567/2024</w:t>
      </w:r>
      <w:r>
        <w:br/>
        <w:t>Rady Miejskiej w Barwicach</w:t>
      </w:r>
      <w:r>
        <w:br/>
        <w:t>z dnia 29 kwietnia 2024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4"/>
        <w:gridCol w:w="1217"/>
        <w:gridCol w:w="335"/>
        <w:gridCol w:w="1064"/>
        <w:gridCol w:w="335"/>
        <w:gridCol w:w="1194"/>
        <w:gridCol w:w="4414"/>
        <w:gridCol w:w="2050"/>
        <w:gridCol w:w="1312"/>
        <w:gridCol w:w="739"/>
        <w:gridCol w:w="2050"/>
        <w:gridCol w:w="335"/>
        <w:gridCol w:w="335"/>
      </w:tblGrid>
      <w:tr w:rsidR="00E52B6A" w14:paraId="053C81EC" w14:textId="77777777">
        <w:tc>
          <w:tcPr>
            <w:tcW w:w="1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925136B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E66B182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4B4A691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166B017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B7E2AA8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2377A19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9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553EFB8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0202921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CD6B52B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3F13F30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911E4FC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E8A7B80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1B0C32D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E52B6A" w14:paraId="444F3A4E" w14:textId="77777777">
        <w:trPr>
          <w:trHeight w:val="178"/>
        </w:trPr>
        <w:tc>
          <w:tcPr>
            <w:tcW w:w="1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D50F5C6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9686" w:type="dxa"/>
            <w:gridSpan w:val="12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5F1B23B" w14:textId="77777777" w:rsidR="00E52B6A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0"/>
              </w:rPr>
            </w:pPr>
            <w:r>
              <w:rPr>
                <w:rFonts w:ascii="Arial" w:eastAsia="Arial" w:hAnsi="Arial" w:cs="Arial"/>
                <w:b/>
                <w:color w:val="000000"/>
                <w:sz w:val="10"/>
              </w:rPr>
              <w:t>Zmiany w planie dochodów budżetu Gminy Barwice na 2024 rok</w:t>
            </w:r>
          </w:p>
        </w:tc>
      </w:tr>
      <w:tr w:rsidR="00E52B6A" w14:paraId="1544864D" w14:textId="77777777">
        <w:trPr>
          <w:trHeight w:val="178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E7C9702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B9E4F1" w14:textId="77777777" w:rsidR="00E52B6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9"/>
              </w:rPr>
            </w:pPr>
            <w:r>
              <w:rPr>
                <w:rFonts w:ascii="Arial" w:eastAsia="Arial" w:hAnsi="Arial" w:cs="Arial"/>
                <w:b/>
                <w:color w:val="000000"/>
                <w:sz w:val="9"/>
              </w:rPr>
              <w:t>Dział</w:t>
            </w:r>
          </w:p>
        </w:tc>
        <w:tc>
          <w:tcPr>
            <w:tcW w:w="8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90DAC1" w14:textId="77777777" w:rsidR="00E52B6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9"/>
              </w:rPr>
            </w:pPr>
            <w:r>
              <w:rPr>
                <w:rFonts w:ascii="Arial" w:eastAsia="Arial" w:hAnsi="Arial" w:cs="Arial"/>
                <w:b/>
                <w:color w:val="000000"/>
                <w:sz w:val="9"/>
              </w:rPr>
              <w:t>Rozdział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24D27E" w14:textId="77777777" w:rsidR="00E52B6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9"/>
              </w:rPr>
            </w:pPr>
            <w:r>
              <w:rPr>
                <w:rFonts w:ascii="Arial" w:eastAsia="Arial" w:hAnsi="Arial" w:cs="Arial"/>
                <w:b/>
                <w:color w:val="000000"/>
                <w:sz w:val="9"/>
              </w:rPr>
              <w:t>Paragraf</w:t>
            </w: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ABDDFA" w14:textId="77777777" w:rsidR="00E52B6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9"/>
              </w:rPr>
            </w:pPr>
            <w:r>
              <w:rPr>
                <w:rFonts w:ascii="Arial" w:eastAsia="Arial" w:hAnsi="Arial" w:cs="Arial"/>
                <w:b/>
                <w:color w:val="000000"/>
                <w:sz w:val="9"/>
              </w:rPr>
              <w:t>Treść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6FA51C" w14:textId="77777777" w:rsidR="00E52B6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9"/>
              </w:rPr>
            </w:pPr>
            <w:r>
              <w:rPr>
                <w:rFonts w:ascii="Arial" w:eastAsia="Arial" w:hAnsi="Arial" w:cs="Arial"/>
                <w:b/>
                <w:color w:val="000000"/>
                <w:sz w:val="9"/>
              </w:rPr>
              <w:t>Przed zmianą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1E2A44" w14:textId="77777777" w:rsidR="00E52B6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9"/>
              </w:rPr>
            </w:pPr>
            <w:r>
              <w:rPr>
                <w:rFonts w:ascii="Arial" w:eastAsia="Arial" w:hAnsi="Arial" w:cs="Arial"/>
                <w:b/>
                <w:color w:val="000000"/>
                <w:sz w:val="9"/>
              </w:rPr>
              <w:t>Zmiana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485FB9" w14:textId="77777777" w:rsidR="00E52B6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9"/>
              </w:rPr>
            </w:pPr>
            <w:r>
              <w:rPr>
                <w:rFonts w:ascii="Arial" w:eastAsia="Arial" w:hAnsi="Arial" w:cs="Arial"/>
                <w:b/>
                <w:color w:val="000000"/>
                <w:sz w:val="9"/>
              </w:rPr>
              <w:t>Po zmianie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68D210F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F3A2906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E52B6A" w14:paraId="3D53593B" w14:textId="77777777">
        <w:trPr>
          <w:trHeight w:val="280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0E0F784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18437A1" w14:textId="77777777" w:rsidR="00E52B6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8"/>
              </w:rPr>
            </w:pPr>
            <w:r>
              <w:rPr>
                <w:rFonts w:ascii="Arial" w:eastAsia="Arial" w:hAnsi="Arial" w:cs="Arial"/>
                <w:b/>
                <w:color w:val="000000"/>
                <w:sz w:val="8"/>
              </w:rPr>
              <w:t>400</w:t>
            </w:r>
          </w:p>
        </w:tc>
        <w:tc>
          <w:tcPr>
            <w:tcW w:w="8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856E990" w14:textId="77777777" w:rsidR="00E52B6A" w:rsidRDefault="00E52B6A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94B28F5" w14:textId="77777777" w:rsidR="00E52B6A" w:rsidRDefault="00E52B6A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36F0B34" w14:textId="77777777" w:rsidR="00E52B6A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8"/>
              </w:rPr>
            </w:pPr>
            <w:r>
              <w:rPr>
                <w:rFonts w:ascii="Arial" w:eastAsia="Arial" w:hAnsi="Arial" w:cs="Arial"/>
                <w:b/>
                <w:color w:val="000000"/>
                <w:sz w:val="8"/>
              </w:rPr>
              <w:t>Wytwarzanie i zaopatrywanie w energię elektryczną, gaz i wodę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60DBFAF" w14:textId="77777777" w:rsidR="00E52B6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8"/>
              </w:rPr>
            </w:pPr>
            <w:r>
              <w:rPr>
                <w:rFonts w:ascii="Arial" w:eastAsia="Arial" w:hAnsi="Arial" w:cs="Arial"/>
                <w:b/>
                <w:color w:val="000000"/>
                <w:sz w:val="8"/>
              </w:rPr>
              <w:t>101 085,23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87F3E5E" w14:textId="77777777" w:rsidR="00E52B6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8"/>
              </w:rPr>
            </w:pPr>
            <w:r>
              <w:rPr>
                <w:rFonts w:ascii="Arial" w:eastAsia="Arial" w:hAnsi="Arial" w:cs="Arial"/>
                <w:b/>
                <w:color w:val="000000"/>
                <w:sz w:val="8"/>
              </w:rPr>
              <w:t>69 857,08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48872EB" w14:textId="77777777" w:rsidR="00E52B6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8"/>
              </w:rPr>
            </w:pPr>
            <w:r>
              <w:rPr>
                <w:rFonts w:ascii="Arial" w:eastAsia="Arial" w:hAnsi="Arial" w:cs="Arial"/>
                <w:b/>
                <w:color w:val="000000"/>
                <w:sz w:val="8"/>
              </w:rPr>
              <w:t>170 942,31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1AD61E3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3910401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E52B6A" w14:paraId="57B9DEE9" w14:textId="77777777">
        <w:trPr>
          <w:trHeight w:val="156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192EF1F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08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EC4510" w14:textId="77777777" w:rsidR="00E52B6A" w:rsidRDefault="00E52B6A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8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F22579F" w14:textId="77777777" w:rsidR="00E52B6A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40001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3883C4F" w14:textId="77777777" w:rsidR="00E52B6A" w:rsidRDefault="00E52B6A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C7EA2D4" w14:textId="77777777" w:rsidR="00E52B6A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Dostarczanie ciepła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13969DF" w14:textId="77777777" w:rsidR="00E52B6A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101 085,23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29F551A" w14:textId="77777777" w:rsidR="00E52B6A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69 857,08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59065B1" w14:textId="77777777" w:rsidR="00E52B6A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170 942,31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F9A0753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317EBB2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E52B6A" w14:paraId="0F55DE8B" w14:textId="77777777">
        <w:trPr>
          <w:trHeight w:val="396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0A962EB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0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4495C8" w14:textId="77777777" w:rsidR="00E52B6A" w:rsidRDefault="00E52B6A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8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32ED46" w14:textId="77777777" w:rsidR="00E52B6A" w:rsidRDefault="00E52B6A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C58B8B" w14:textId="77777777" w:rsidR="00E52B6A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2180</w:t>
            </w: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8729A9" w14:textId="77777777" w:rsidR="00E52B6A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Środki z Funduszu Przeciwdziałania COVID-19 na finansowanie lub dofinansowanie realizacji zadań związanych z przeciwdziałaniem COVID-19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563441" w14:textId="77777777" w:rsidR="00E52B6A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101 085,23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1F5ED5" w14:textId="77777777" w:rsidR="00E52B6A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69 857,08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C85D437" w14:textId="77777777" w:rsidR="00E52B6A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170 942,31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52B2B18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420F4A2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E52B6A" w14:paraId="16D7DE1E" w14:textId="77777777">
        <w:trPr>
          <w:trHeight w:val="156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C473F5A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4565D21" w14:textId="77777777" w:rsidR="00E52B6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8"/>
              </w:rPr>
            </w:pPr>
            <w:r>
              <w:rPr>
                <w:rFonts w:ascii="Arial" w:eastAsia="Arial" w:hAnsi="Arial" w:cs="Arial"/>
                <w:b/>
                <w:color w:val="000000"/>
                <w:sz w:val="8"/>
              </w:rPr>
              <w:t>754</w:t>
            </w:r>
          </w:p>
        </w:tc>
        <w:tc>
          <w:tcPr>
            <w:tcW w:w="8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03F712A" w14:textId="77777777" w:rsidR="00E52B6A" w:rsidRDefault="00E52B6A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CE51840" w14:textId="77777777" w:rsidR="00E52B6A" w:rsidRDefault="00E52B6A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BE00760" w14:textId="77777777" w:rsidR="00E52B6A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8"/>
              </w:rPr>
            </w:pPr>
            <w:r>
              <w:rPr>
                <w:rFonts w:ascii="Arial" w:eastAsia="Arial" w:hAnsi="Arial" w:cs="Arial"/>
                <w:b/>
                <w:color w:val="000000"/>
                <w:sz w:val="8"/>
              </w:rPr>
              <w:t>Bezpieczeństwo publiczne i ochrona przeciwpożarowa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C87B19B" w14:textId="77777777" w:rsidR="00E52B6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8"/>
              </w:rPr>
            </w:pPr>
            <w:r>
              <w:rPr>
                <w:rFonts w:ascii="Arial" w:eastAsia="Arial" w:hAnsi="Arial" w:cs="Arial"/>
                <w:b/>
                <w:color w:val="000000"/>
                <w:sz w:val="8"/>
              </w:rPr>
              <w:t>0,00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CB58F4D" w14:textId="77777777" w:rsidR="00E52B6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8"/>
              </w:rPr>
            </w:pPr>
            <w:r>
              <w:rPr>
                <w:rFonts w:ascii="Arial" w:eastAsia="Arial" w:hAnsi="Arial" w:cs="Arial"/>
                <w:b/>
                <w:color w:val="000000"/>
                <w:sz w:val="8"/>
              </w:rPr>
              <w:t>62 000,00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C4770E3" w14:textId="77777777" w:rsidR="00E52B6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8"/>
              </w:rPr>
            </w:pPr>
            <w:r>
              <w:rPr>
                <w:rFonts w:ascii="Arial" w:eastAsia="Arial" w:hAnsi="Arial" w:cs="Arial"/>
                <w:b/>
                <w:color w:val="000000"/>
                <w:sz w:val="8"/>
              </w:rPr>
              <w:t>62 000,00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BC28E4E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1DA1802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E52B6A" w14:paraId="1156DC21" w14:textId="77777777">
        <w:trPr>
          <w:trHeight w:val="156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270F31F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08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2BDE60" w14:textId="77777777" w:rsidR="00E52B6A" w:rsidRDefault="00E52B6A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8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7FEFB4B" w14:textId="77777777" w:rsidR="00E52B6A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75412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BFB2DCF" w14:textId="77777777" w:rsidR="00E52B6A" w:rsidRDefault="00E52B6A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E193590" w14:textId="77777777" w:rsidR="00E52B6A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Ochotnicze straże pożarne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828CD93" w14:textId="77777777" w:rsidR="00E52B6A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0,00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0634856" w14:textId="77777777" w:rsidR="00E52B6A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62 000,00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BDACD1B" w14:textId="77777777" w:rsidR="00E52B6A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62 000,00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3FB51B0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B798E59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E52B6A" w14:paraId="6C96FAAA" w14:textId="77777777">
        <w:trPr>
          <w:trHeight w:val="396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C4791C3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0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AFD362" w14:textId="77777777" w:rsidR="00E52B6A" w:rsidRDefault="00E52B6A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8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4D45DF" w14:textId="77777777" w:rsidR="00E52B6A" w:rsidRDefault="00E52B6A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7E4BCF" w14:textId="77777777" w:rsidR="00E52B6A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2310</w:t>
            </w: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2F2F32" w14:textId="77777777" w:rsidR="00E52B6A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Dotacja celowa otrzymana z gminy na zadania bieżące realizowane na podstawie porozumień (umów) między jednostkami samorządu terytorialnego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3279B1" w14:textId="77777777" w:rsidR="00E52B6A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0,00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733DB1" w14:textId="77777777" w:rsidR="00E52B6A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12 000,00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12603B" w14:textId="77777777" w:rsidR="00E52B6A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12 000,00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F02825C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E4FF5D6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E52B6A" w14:paraId="3B72CEC7" w14:textId="77777777">
        <w:trPr>
          <w:trHeight w:val="512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71B497C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0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DF1274" w14:textId="77777777" w:rsidR="00E52B6A" w:rsidRDefault="00E52B6A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8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D3E872" w14:textId="77777777" w:rsidR="00E52B6A" w:rsidRDefault="00E52B6A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894472" w14:textId="77777777" w:rsidR="00E52B6A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6300</w:t>
            </w: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137385" w14:textId="77777777" w:rsidR="00E52B6A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Dotacja celowa otrzymana z tytułu pomocy finansowej udzielanej między jednostkami samorządu terytorialnego na dofinansowanie własnych zadań inwestycyjnych i zakupów inwestycyjnych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E43B8AA" w14:textId="77777777" w:rsidR="00E52B6A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0,00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103BA2" w14:textId="77777777" w:rsidR="00E52B6A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50 000,00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CC82A8" w14:textId="77777777" w:rsidR="00E52B6A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50 000,00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4BD217A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6BA12DF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E52B6A" w14:paraId="0D4B2236" w14:textId="77777777">
        <w:trPr>
          <w:trHeight w:val="156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E7372FF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E0F7E25" w14:textId="77777777" w:rsidR="00E52B6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8"/>
              </w:rPr>
            </w:pPr>
            <w:r>
              <w:rPr>
                <w:rFonts w:ascii="Arial" w:eastAsia="Arial" w:hAnsi="Arial" w:cs="Arial"/>
                <w:b/>
                <w:color w:val="000000"/>
                <w:sz w:val="8"/>
              </w:rPr>
              <w:t>758</w:t>
            </w:r>
          </w:p>
        </w:tc>
        <w:tc>
          <w:tcPr>
            <w:tcW w:w="8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36745A7" w14:textId="77777777" w:rsidR="00E52B6A" w:rsidRDefault="00E52B6A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BE80D62" w14:textId="77777777" w:rsidR="00E52B6A" w:rsidRDefault="00E52B6A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05629CA" w14:textId="77777777" w:rsidR="00E52B6A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8"/>
              </w:rPr>
            </w:pPr>
            <w:r>
              <w:rPr>
                <w:rFonts w:ascii="Arial" w:eastAsia="Arial" w:hAnsi="Arial" w:cs="Arial"/>
                <w:b/>
                <w:color w:val="000000"/>
                <w:sz w:val="8"/>
              </w:rPr>
              <w:t>Różne rozliczenia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48E0545" w14:textId="77777777" w:rsidR="00E52B6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8"/>
              </w:rPr>
            </w:pPr>
            <w:r>
              <w:rPr>
                <w:rFonts w:ascii="Arial" w:eastAsia="Arial" w:hAnsi="Arial" w:cs="Arial"/>
                <w:b/>
                <w:color w:val="000000"/>
                <w:sz w:val="8"/>
              </w:rPr>
              <w:t>16 567 227,00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76D0E92" w14:textId="77777777" w:rsidR="00E52B6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8"/>
              </w:rPr>
            </w:pPr>
            <w:r>
              <w:rPr>
                <w:rFonts w:ascii="Arial" w:eastAsia="Arial" w:hAnsi="Arial" w:cs="Arial"/>
                <w:b/>
                <w:color w:val="000000"/>
                <w:sz w:val="8"/>
              </w:rPr>
              <w:t>40 776,00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DD4BD18" w14:textId="77777777" w:rsidR="00E52B6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8"/>
              </w:rPr>
            </w:pPr>
            <w:r>
              <w:rPr>
                <w:rFonts w:ascii="Arial" w:eastAsia="Arial" w:hAnsi="Arial" w:cs="Arial"/>
                <w:b/>
                <w:color w:val="000000"/>
                <w:sz w:val="8"/>
              </w:rPr>
              <w:t>16 608 003,00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5673B8E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464778D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E52B6A" w14:paraId="536781D5" w14:textId="77777777">
        <w:trPr>
          <w:trHeight w:val="156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66C17C2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08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D83269" w14:textId="77777777" w:rsidR="00E52B6A" w:rsidRDefault="00E52B6A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8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012C42E" w14:textId="77777777" w:rsidR="00E52B6A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75814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AFCF0FA" w14:textId="77777777" w:rsidR="00E52B6A" w:rsidRDefault="00E52B6A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4B57F9C" w14:textId="77777777" w:rsidR="00E52B6A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Różne rozliczenia finansowe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1ED66E2" w14:textId="77777777" w:rsidR="00E52B6A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12 778,00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B908C19" w14:textId="77777777" w:rsidR="00E52B6A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40 776,00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35B6411" w14:textId="77777777" w:rsidR="00E52B6A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53 554,00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41AA780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D98A10F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E52B6A" w14:paraId="3762726F" w14:textId="77777777">
        <w:trPr>
          <w:trHeight w:val="396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4ECA9DC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0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3D42D3" w14:textId="77777777" w:rsidR="00E52B6A" w:rsidRDefault="00E52B6A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8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3973B1" w14:textId="77777777" w:rsidR="00E52B6A" w:rsidRDefault="00E52B6A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181B61" w14:textId="77777777" w:rsidR="00E52B6A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2100</w:t>
            </w: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DF160D" w14:textId="77777777" w:rsidR="00E52B6A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Środki z Funduszu Pomocy na finansowanie lub dofinansowanie zadań bieżących w zakresie pomocy obywatelom Ukrainy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5DEB4E" w14:textId="77777777" w:rsidR="00E52B6A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12 778,00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18EF79" w14:textId="77777777" w:rsidR="00E52B6A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40 776,00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A7AA29" w14:textId="77777777" w:rsidR="00E52B6A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53 554,00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2379905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9F64283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E52B6A" w14:paraId="5E645DFE" w14:textId="77777777">
        <w:trPr>
          <w:trHeight w:val="156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6CCD3CE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AE66A9E" w14:textId="77777777" w:rsidR="00E52B6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8"/>
              </w:rPr>
            </w:pPr>
            <w:r>
              <w:rPr>
                <w:rFonts w:ascii="Arial" w:eastAsia="Arial" w:hAnsi="Arial" w:cs="Arial"/>
                <w:b/>
                <w:color w:val="000000"/>
                <w:sz w:val="8"/>
              </w:rPr>
              <w:t>853</w:t>
            </w:r>
          </w:p>
        </w:tc>
        <w:tc>
          <w:tcPr>
            <w:tcW w:w="8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494EEA3" w14:textId="77777777" w:rsidR="00E52B6A" w:rsidRDefault="00E52B6A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093C8BF" w14:textId="77777777" w:rsidR="00E52B6A" w:rsidRDefault="00E52B6A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088FF95" w14:textId="77777777" w:rsidR="00E52B6A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8"/>
              </w:rPr>
            </w:pPr>
            <w:r>
              <w:rPr>
                <w:rFonts w:ascii="Arial" w:eastAsia="Arial" w:hAnsi="Arial" w:cs="Arial"/>
                <w:b/>
                <w:color w:val="000000"/>
                <w:sz w:val="8"/>
              </w:rPr>
              <w:t>Pozostałe zadania w zakresie polityki społecznej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2C1D9D0" w14:textId="77777777" w:rsidR="00E52B6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8"/>
              </w:rPr>
            </w:pPr>
            <w:r>
              <w:rPr>
                <w:rFonts w:ascii="Arial" w:eastAsia="Arial" w:hAnsi="Arial" w:cs="Arial"/>
                <w:b/>
                <w:color w:val="000000"/>
                <w:sz w:val="8"/>
              </w:rPr>
              <w:t>0,00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1CDBC81" w14:textId="77777777" w:rsidR="00E52B6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8"/>
              </w:rPr>
            </w:pPr>
            <w:r>
              <w:rPr>
                <w:rFonts w:ascii="Arial" w:eastAsia="Arial" w:hAnsi="Arial" w:cs="Arial"/>
                <w:b/>
                <w:color w:val="000000"/>
                <w:sz w:val="8"/>
              </w:rPr>
              <w:t>4 080,00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CC586B2" w14:textId="77777777" w:rsidR="00E52B6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8"/>
              </w:rPr>
            </w:pPr>
            <w:r>
              <w:rPr>
                <w:rFonts w:ascii="Arial" w:eastAsia="Arial" w:hAnsi="Arial" w:cs="Arial"/>
                <w:b/>
                <w:color w:val="000000"/>
                <w:sz w:val="8"/>
              </w:rPr>
              <w:t>4 080,00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0CD1F60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8396F01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E52B6A" w14:paraId="1AD2F3B6" w14:textId="77777777">
        <w:trPr>
          <w:trHeight w:val="156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B76B0F0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08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6ED4F6" w14:textId="77777777" w:rsidR="00E52B6A" w:rsidRDefault="00E52B6A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8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DEC98D0" w14:textId="77777777" w:rsidR="00E52B6A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85395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8AF4D4A" w14:textId="77777777" w:rsidR="00E52B6A" w:rsidRDefault="00E52B6A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834CEBF" w14:textId="77777777" w:rsidR="00E52B6A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Pozostała działalność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CEC5E70" w14:textId="77777777" w:rsidR="00E52B6A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0,00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2EFBB7E" w14:textId="77777777" w:rsidR="00E52B6A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4 080,00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1F88B37" w14:textId="77777777" w:rsidR="00E52B6A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4 080,00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701B0E6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6EC1AF5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E52B6A" w14:paraId="364089E7" w14:textId="77777777">
        <w:trPr>
          <w:trHeight w:val="396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9DC4444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0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33B28F" w14:textId="77777777" w:rsidR="00E52B6A" w:rsidRDefault="00E52B6A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8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55C0DD" w14:textId="77777777" w:rsidR="00E52B6A" w:rsidRDefault="00E52B6A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D49882" w14:textId="77777777" w:rsidR="00E52B6A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2180</w:t>
            </w: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EB82E0" w14:textId="77777777" w:rsidR="00E52B6A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Środki z Funduszu Przeciwdziałania COVID-19 na finansowanie lub dofinansowanie realizacji zadań związanych z przeciwdziałaniem COVID-19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08A870" w14:textId="77777777" w:rsidR="00E52B6A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0,00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329B18" w14:textId="77777777" w:rsidR="00E52B6A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4 080,00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74A95B" w14:textId="77777777" w:rsidR="00E52B6A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4 080,00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191E665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5407E78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E52B6A" w14:paraId="196A1D00" w14:textId="77777777">
        <w:trPr>
          <w:trHeight w:val="156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4F72142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7C3BF9C" w14:textId="77777777" w:rsidR="00E52B6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8"/>
              </w:rPr>
            </w:pPr>
            <w:r>
              <w:rPr>
                <w:rFonts w:ascii="Arial" w:eastAsia="Arial" w:hAnsi="Arial" w:cs="Arial"/>
                <w:b/>
                <w:color w:val="000000"/>
                <w:sz w:val="8"/>
              </w:rPr>
              <w:t>921</w:t>
            </w:r>
          </w:p>
        </w:tc>
        <w:tc>
          <w:tcPr>
            <w:tcW w:w="8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B9AAD53" w14:textId="77777777" w:rsidR="00E52B6A" w:rsidRDefault="00E52B6A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7F8011F" w14:textId="77777777" w:rsidR="00E52B6A" w:rsidRDefault="00E52B6A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04FF667" w14:textId="77777777" w:rsidR="00E52B6A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8"/>
              </w:rPr>
            </w:pPr>
            <w:r>
              <w:rPr>
                <w:rFonts w:ascii="Arial" w:eastAsia="Arial" w:hAnsi="Arial" w:cs="Arial"/>
                <w:b/>
                <w:color w:val="000000"/>
                <w:sz w:val="8"/>
              </w:rPr>
              <w:t>Kultura i ochrona dziedzictwa narodowego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6AC95BA" w14:textId="77777777" w:rsidR="00E52B6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8"/>
              </w:rPr>
            </w:pPr>
            <w:r>
              <w:rPr>
                <w:rFonts w:ascii="Arial" w:eastAsia="Arial" w:hAnsi="Arial" w:cs="Arial"/>
                <w:b/>
                <w:color w:val="000000"/>
                <w:sz w:val="8"/>
              </w:rPr>
              <w:t>2 346 667,00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5F8BEEA" w14:textId="77777777" w:rsidR="00E52B6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8"/>
              </w:rPr>
            </w:pPr>
            <w:r>
              <w:rPr>
                <w:rFonts w:ascii="Arial" w:eastAsia="Arial" w:hAnsi="Arial" w:cs="Arial"/>
                <w:b/>
                <w:color w:val="000000"/>
                <w:sz w:val="8"/>
              </w:rPr>
              <w:t>50 000,00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2C0CF47" w14:textId="77777777" w:rsidR="00E52B6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8"/>
              </w:rPr>
            </w:pPr>
            <w:r>
              <w:rPr>
                <w:rFonts w:ascii="Arial" w:eastAsia="Arial" w:hAnsi="Arial" w:cs="Arial"/>
                <w:b/>
                <w:color w:val="000000"/>
                <w:sz w:val="8"/>
              </w:rPr>
              <w:t>2 396 667,00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9DCC071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4CF8D3D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E52B6A" w14:paraId="40C7541B" w14:textId="77777777">
        <w:trPr>
          <w:trHeight w:val="156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6E7598D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08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6333D0" w14:textId="77777777" w:rsidR="00E52B6A" w:rsidRDefault="00E52B6A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8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CC7983E" w14:textId="77777777" w:rsidR="00E52B6A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92109</w:t>
            </w: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02848A9" w14:textId="77777777" w:rsidR="00E52B6A" w:rsidRDefault="00E52B6A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4782F79" w14:textId="77777777" w:rsidR="00E52B6A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Domy i ośrodki kultury, świetlice i kluby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1C1F1A7" w14:textId="77777777" w:rsidR="00E52B6A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30 000,00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8605A79" w14:textId="77777777" w:rsidR="00E52B6A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50 000,00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37BC6C0" w14:textId="77777777" w:rsidR="00E52B6A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80 000,00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E8471B7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A0B5BA4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E52B6A" w14:paraId="2D87AB20" w14:textId="77777777">
        <w:trPr>
          <w:trHeight w:val="396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9F26C1F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0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2AB2B6" w14:textId="77777777" w:rsidR="00E52B6A" w:rsidRDefault="00E52B6A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80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16B49B" w14:textId="77777777" w:rsidR="00E52B6A" w:rsidRDefault="00E52B6A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81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1B5289" w14:textId="77777777" w:rsidR="00E52B6A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2320</w:t>
            </w:r>
          </w:p>
        </w:tc>
        <w:tc>
          <w:tcPr>
            <w:tcW w:w="2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3A1C65" w14:textId="77777777" w:rsidR="00E52B6A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Dotacja celowa otrzymana z powiatu na zadania bieżące realizowane na podstawie porozumień (umów) między jednostkami samorządu terytorialnego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604B99" w14:textId="77777777" w:rsidR="00E52B6A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0,00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40FE8D" w14:textId="77777777" w:rsidR="00E52B6A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50 000,00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725C7B" w14:textId="77777777" w:rsidR="00E52B6A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50 000,00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152E526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42DD66B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E52B6A" w14:paraId="1701E726" w14:textId="77777777">
        <w:trPr>
          <w:trHeight w:val="54"/>
        </w:trPr>
        <w:tc>
          <w:tcPr>
            <w:tcW w:w="1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8BCC5D0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CFD9894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10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7D31B56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8CCAD92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F2BB9A4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79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B7DAF4E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FBB1E4D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136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8863715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7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FFBE290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D2FA886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136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860DA0C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699CF22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5AC1DD8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E52B6A" w14:paraId="3C992688" w14:textId="77777777">
        <w:trPr>
          <w:trHeight w:val="178"/>
        </w:trPr>
        <w:tc>
          <w:tcPr>
            <w:tcW w:w="178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F0D6410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5358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C489AF" w14:textId="77777777" w:rsidR="00E52B6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8"/>
              </w:rPr>
            </w:pPr>
            <w:r>
              <w:rPr>
                <w:rFonts w:ascii="Arial" w:eastAsia="Arial" w:hAnsi="Arial" w:cs="Arial"/>
                <w:b/>
                <w:color w:val="000000"/>
                <w:sz w:val="8"/>
              </w:rPr>
              <w:t>Razem: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E2F08B" w14:textId="77777777" w:rsidR="00E52B6A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72 447 901,98</w:t>
            </w:r>
          </w:p>
        </w:tc>
        <w:tc>
          <w:tcPr>
            <w:tcW w:w="13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32C29C" w14:textId="77777777" w:rsidR="00E52B6A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226 713,08</w:t>
            </w:r>
          </w:p>
        </w:tc>
        <w:tc>
          <w:tcPr>
            <w:tcW w:w="1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60CAC4" w14:textId="77777777" w:rsidR="00E52B6A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72 674 615,06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44F90D9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B74D842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E52B6A" w14:paraId="263140F0" w14:textId="77777777">
        <w:trPr>
          <w:trHeight w:val="24"/>
        </w:trPr>
        <w:tc>
          <w:tcPr>
            <w:tcW w:w="1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A67FEFB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0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2ADB946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10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DA9A751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084B60E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E48F294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79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F8EFA25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92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B1F4A50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136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A72B60D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7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DBF0C81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49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54F8D67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136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7F06868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CE23C43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E2ED86A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  <w:tr w:rsidR="00E52B6A" w14:paraId="4B85A7FC" w14:textId="77777777">
        <w:trPr>
          <w:trHeight w:val="178"/>
        </w:trPr>
        <w:tc>
          <w:tcPr>
            <w:tcW w:w="1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A94F647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908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14:paraId="4FB8D962" w14:textId="77777777" w:rsidR="00E52B6A" w:rsidRDefault="00000000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0"/>
              </w:rPr>
              <w:t>BeSTia</w:t>
            </w:r>
            <w:proofErr w:type="spellEnd"/>
          </w:p>
        </w:tc>
        <w:tc>
          <w:tcPr>
            <w:tcW w:w="70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1786B68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3BD305A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79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BF4AFB0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29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5049A62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CA378F3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663DC0C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  <w:tc>
          <w:tcPr>
            <w:tcW w:w="1928" w:type="dxa"/>
            <w:gridSpan w:val="3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3FFD5CB3" w14:textId="77777777" w:rsidR="00E52B6A" w:rsidRDefault="00000000">
            <w:pPr>
              <w:jc w:val="right"/>
              <w:rPr>
                <w:rFonts w:ascii="Arial" w:eastAsia="Arial" w:hAnsi="Arial" w:cs="Arial"/>
                <w:color w:val="000000"/>
                <w:sz w:val="10"/>
              </w:rPr>
            </w:pPr>
            <w:r>
              <w:rPr>
                <w:rFonts w:ascii="Arial" w:eastAsia="Arial" w:hAnsi="Arial" w:cs="Arial"/>
                <w:color w:val="000000"/>
                <w:sz w:val="10"/>
              </w:rPr>
              <w:t>Strona 1 z 1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5DA1C89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0"/>
              </w:rPr>
            </w:pPr>
          </w:p>
        </w:tc>
      </w:tr>
    </w:tbl>
    <w:p w14:paraId="618A3DE5" w14:textId="77777777" w:rsidR="00E52B6A" w:rsidRDefault="00000000">
      <w:r>
        <w:br w:type="page"/>
      </w:r>
      <w:r>
        <w:lastRenderedPageBreak/>
        <w:fldChar w:fldCharType="begin"/>
      </w:r>
      <w:r>
        <w:fldChar w:fldCharType="separate"/>
      </w:r>
      <w:r>
        <w:fldChar w:fldCharType="end"/>
      </w:r>
    </w:p>
    <w:p w14:paraId="0F7561BF" w14:textId="77777777" w:rsidR="00E52B6A" w:rsidRDefault="00E52B6A">
      <w:pPr>
        <w:sectPr w:rsidR="00E52B6A" w:rsidSect="002F1A76">
          <w:endnotePr>
            <w:numFmt w:val="decimal"/>
          </w:endnotePr>
          <w:pgSz w:w="16838" w:h="11906" w:orient="landscape"/>
          <w:pgMar w:top="562" w:right="562" w:bottom="562" w:left="562" w:header="708" w:footer="708" w:gutter="0"/>
          <w:pgNumType w:start="1"/>
          <w:cols w:space="708"/>
          <w:docGrid w:linePitch="360"/>
        </w:sectPr>
      </w:pPr>
    </w:p>
    <w:p w14:paraId="253390EA" w14:textId="77777777" w:rsidR="00E52B6A" w:rsidRDefault="00000000">
      <w:pPr>
        <w:spacing w:before="280" w:after="280" w:line="360" w:lineRule="auto"/>
        <w:ind w:left="4535"/>
        <w:jc w:val="right"/>
      </w:pPr>
      <w:r>
        <w:lastRenderedPageBreak/>
        <w:t>Załącznik Nr 2 do uchwały Nr LXIX/567/2024</w:t>
      </w:r>
      <w:r>
        <w:br/>
        <w:t>Rady Miejskiej w Barwicach</w:t>
      </w:r>
      <w:r>
        <w:br/>
        <w:t>z dnia 29 kwietnia 2024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5"/>
        <w:gridCol w:w="324"/>
        <w:gridCol w:w="1177"/>
        <w:gridCol w:w="324"/>
        <w:gridCol w:w="1048"/>
        <w:gridCol w:w="324"/>
        <w:gridCol w:w="1177"/>
        <w:gridCol w:w="4348"/>
        <w:gridCol w:w="2018"/>
        <w:gridCol w:w="1291"/>
        <w:gridCol w:w="727"/>
        <w:gridCol w:w="1983"/>
        <w:gridCol w:w="324"/>
        <w:gridCol w:w="324"/>
      </w:tblGrid>
      <w:tr w:rsidR="00E52B6A" w14:paraId="57713700" w14:textId="77777777">
        <w:trPr>
          <w:trHeight w:val="8"/>
        </w:trPr>
        <w:tc>
          <w:tcPr>
            <w:tcW w:w="1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64B2125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B4374DD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5E715C1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10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D3A744A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68C195F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7B606DC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D320C5A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41097C8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B9BD19C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3C5348C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F7DC7C3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76542B5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2BCDC71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261A7DA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</w:tr>
      <w:tr w:rsidR="00E52B6A" w14:paraId="2CB057A3" w14:textId="77777777">
        <w:trPr>
          <w:trHeight w:val="182"/>
        </w:trPr>
        <w:tc>
          <w:tcPr>
            <w:tcW w:w="1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D57EEEA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17560C6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9580" w:type="dxa"/>
            <w:gridSpan w:val="11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F0E56A2" w14:textId="77777777" w:rsidR="00E52B6A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11"/>
              </w:rPr>
            </w:pPr>
            <w:r>
              <w:rPr>
                <w:rFonts w:ascii="Arial" w:eastAsia="Arial" w:hAnsi="Arial" w:cs="Arial"/>
                <w:b/>
                <w:color w:val="000000"/>
                <w:sz w:val="11"/>
              </w:rPr>
              <w:t xml:space="preserve">Zmiany w planie wydatków budżetu Gminy Barwice na 2024 rok </w:t>
            </w: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41E625C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</w:tr>
      <w:tr w:rsidR="00E52B6A" w14:paraId="5CA7DF19" w14:textId="77777777">
        <w:tc>
          <w:tcPr>
            <w:tcW w:w="1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41ED77E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9580" w:type="dxa"/>
            <w:gridSpan w:val="11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2E3DB6FE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0A20D49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3E46949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</w:tr>
      <w:tr w:rsidR="00E52B6A" w14:paraId="5B06A5B8" w14:textId="77777777">
        <w:tc>
          <w:tcPr>
            <w:tcW w:w="1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F26AA29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95AA5D5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598CC66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10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1E62DCF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678465A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F2FB0C0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39CAF96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7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D08CE74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5E5247C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2B59C10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C30E4B0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AC1E35F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B3C662A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7282B00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</w:tr>
      <w:tr w:rsidR="00E52B6A" w14:paraId="0BFECEB7" w14:textId="77777777">
        <w:trPr>
          <w:trHeight w:val="166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9107476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50ACEE" w14:textId="77777777" w:rsidR="00E52B6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9"/>
              </w:rPr>
            </w:pPr>
            <w:r>
              <w:rPr>
                <w:rFonts w:ascii="Arial" w:eastAsia="Arial" w:hAnsi="Arial" w:cs="Arial"/>
                <w:b/>
                <w:color w:val="000000"/>
                <w:sz w:val="9"/>
              </w:rPr>
              <w:t>Dział</w:t>
            </w: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070D09" w14:textId="77777777" w:rsidR="00E52B6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9"/>
              </w:rPr>
            </w:pPr>
            <w:r>
              <w:rPr>
                <w:rFonts w:ascii="Arial" w:eastAsia="Arial" w:hAnsi="Arial" w:cs="Arial"/>
                <w:b/>
                <w:color w:val="000000"/>
                <w:sz w:val="9"/>
              </w:rPr>
              <w:t>Rozdział</w:t>
            </w: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8C05BC" w14:textId="77777777" w:rsidR="00E52B6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9"/>
              </w:rPr>
            </w:pPr>
            <w:r>
              <w:rPr>
                <w:rFonts w:ascii="Arial" w:eastAsia="Arial" w:hAnsi="Arial" w:cs="Arial"/>
                <w:b/>
                <w:color w:val="000000"/>
                <w:sz w:val="9"/>
              </w:rPr>
              <w:t>Paragraf</w:t>
            </w:r>
          </w:p>
        </w:tc>
        <w:tc>
          <w:tcPr>
            <w:tcW w:w="2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C4D3B1" w14:textId="77777777" w:rsidR="00E52B6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9"/>
              </w:rPr>
            </w:pPr>
            <w:r>
              <w:rPr>
                <w:rFonts w:ascii="Arial" w:eastAsia="Arial" w:hAnsi="Arial" w:cs="Arial"/>
                <w:b/>
                <w:color w:val="000000"/>
                <w:sz w:val="9"/>
              </w:rPr>
              <w:t>Treść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9F9F155" w14:textId="77777777" w:rsidR="00E52B6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9"/>
              </w:rPr>
            </w:pPr>
            <w:r>
              <w:rPr>
                <w:rFonts w:ascii="Arial" w:eastAsia="Arial" w:hAnsi="Arial" w:cs="Arial"/>
                <w:b/>
                <w:color w:val="000000"/>
                <w:sz w:val="9"/>
              </w:rPr>
              <w:t>Przed zmianą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AC4763" w14:textId="77777777" w:rsidR="00E52B6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9"/>
              </w:rPr>
            </w:pPr>
            <w:r>
              <w:rPr>
                <w:rFonts w:ascii="Arial" w:eastAsia="Arial" w:hAnsi="Arial" w:cs="Arial"/>
                <w:b/>
                <w:color w:val="000000"/>
                <w:sz w:val="9"/>
              </w:rPr>
              <w:t>Zmiana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3B5DF5" w14:textId="77777777" w:rsidR="00E52B6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9"/>
              </w:rPr>
            </w:pPr>
            <w:r>
              <w:rPr>
                <w:rFonts w:ascii="Arial" w:eastAsia="Arial" w:hAnsi="Arial" w:cs="Arial"/>
                <w:b/>
                <w:color w:val="000000"/>
                <w:sz w:val="9"/>
              </w:rPr>
              <w:t>Po zmianie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090544D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</w:tr>
      <w:tr w:rsidR="00E52B6A" w14:paraId="683BA3D1" w14:textId="77777777">
        <w:trPr>
          <w:trHeight w:val="8"/>
        </w:trPr>
        <w:tc>
          <w:tcPr>
            <w:tcW w:w="1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94CF38F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8288DD1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0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6D54EBD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10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03A6AE6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71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C23C2E9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2F937D1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0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DDF183A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7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2B157F6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138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88871FB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8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589562B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9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0BB7B00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135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36A7E7F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783C3A0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4F4A3C5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</w:tr>
      <w:tr w:rsidR="00E52B6A" w14:paraId="09D028F4" w14:textId="77777777">
        <w:trPr>
          <w:trHeight w:val="300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3086E74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58236B4" w14:textId="77777777" w:rsidR="00E52B6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8"/>
              </w:rPr>
            </w:pPr>
            <w:r>
              <w:rPr>
                <w:rFonts w:ascii="Arial" w:eastAsia="Arial" w:hAnsi="Arial" w:cs="Arial"/>
                <w:b/>
                <w:color w:val="000000"/>
                <w:sz w:val="8"/>
              </w:rPr>
              <w:t>400</w:t>
            </w: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F7953B5" w14:textId="77777777" w:rsidR="00E52B6A" w:rsidRDefault="00E52B6A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C8D2910" w14:textId="77777777" w:rsidR="00E52B6A" w:rsidRDefault="00E52B6A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</w:p>
        </w:tc>
        <w:tc>
          <w:tcPr>
            <w:tcW w:w="2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E6D0A46" w14:textId="77777777" w:rsidR="00E52B6A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8"/>
              </w:rPr>
            </w:pPr>
            <w:r>
              <w:rPr>
                <w:rFonts w:ascii="Arial" w:eastAsia="Arial" w:hAnsi="Arial" w:cs="Arial"/>
                <w:b/>
                <w:color w:val="000000"/>
                <w:sz w:val="8"/>
              </w:rPr>
              <w:t>Wytwarzanie i zaopatrywanie w energię elektryczną, gaz i wodę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83019DC" w14:textId="77777777" w:rsidR="00E52B6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8"/>
              </w:rPr>
            </w:pPr>
            <w:r>
              <w:rPr>
                <w:rFonts w:ascii="Arial" w:eastAsia="Arial" w:hAnsi="Arial" w:cs="Arial"/>
                <w:b/>
                <w:color w:val="000000"/>
                <w:sz w:val="8"/>
              </w:rPr>
              <w:t>601 085,23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85D05A2" w14:textId="77777777" w:rsidR="00E52B6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8"/>
              </w:rPr>
            </w:pPr>
            <w:r>
              <w:rPr>
                <w:rFonts w:ascii="Arial" w:eastAsia="Arial" w:hAnsi="Arial" w:cs="Arial"/>
                <w:b/>
                <w:color w:val="000000"/>
                <w:sz w:val="8"/>
              </w:rPr>
              <w:t>69 857,08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3ADE33B" w14:textId="77777777" w:rsidR="00E52B6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8"/>
              </w:rPr>
            </w:pPr>
            <w:r>
              <w:rPr>
                <w:rFonts w:ascii="Arial" w:eastAsia="Arial" w:hAnsi="Arial" w:cs="Arial"/>
                <w:b/>
                <w:color w:val="000000"/>
                <w:sz w:val="8"/>
              </w:rPr>
              <w:t>670 942,31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0F31DF0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</w:tr>
      <w:tr w:rsidR="00E52B6A" w14:paraId="48D4CA33" w14:textId="77777777">
        <w:trPr>
          <w:trHeight w:val="126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1BFC4ED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F2847E" w14:textId="77777777" w:rsidR="00E52B6A" w:rsidRDefault="00E52B6A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6D17D12" w14:textId="77777777" w:rsidR="00E52B6A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40001</w:t>
            </w: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DB812F1" w14:textId="77777777" w:rsidR="00E52B6A" w:rsidRDefault="00E52B6A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</w:p>
        </w:tc>
        <w:tc>
          <w:tcPr>
            <w:tcW w:w="2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9BB58DA" w14:textId="77777777" w:rsidR="00E52B6A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Dostarczanie ciepła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34C90F7" w14:textId="77777777" w:rsidR="00E52B6A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101 085,23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B62318B" w14:textId="77777777" w:rsidR="00E52B6A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69 857,08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11364DB" w14:textId="77777777" w:rsidR="00E52B6A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170 942,31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0110AB7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</w:tr>
      <w:tr w:rsidR="00E52B6A" w14:paraId="4AB7062E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65DD774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30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1F3735" w14:textId="77777777" w:rsidR="00E52B6A" w:rsidRDefault="00E52B6A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95E3B1" w14:textId="77777777" w:rsidR="00E52B6A" w:rsidRDefault="00E52B6A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4CC575" w14:textId="77777777" w:rsidR="00E52B6A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4430</w:t>
            </w:r>
          </w:p>
        </w:tc>
        <w:tc>
          <w:tcPr>
            <w:tcW w:w="2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3FF046" w14:textId="77777777" w:rsidR="00E52B6A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Różne opłaty i składki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F16DF1" w14:textId="77777777" w:rsidR="00E52B6A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101 085,23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139F72" w14:textId="77777777" w:rsidR="00E52B6A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69 857,08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D8E401" w14:textId="77777777" w:rsidR="00E52B6A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170 942,31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4AFE37C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</w:tr>
      <w:tr w:rsidR="00E52B6A" w14:paraId="6118E796" w14:textId="77777777">
        <w:trPr>
          <w:trHeight w:val="126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A74EF65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310E9FB" w14:textId="77777777" w:rsidR="00E52B6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8"/>
              </w:rPr>
            </w:pPr>
            <w:r>
              <w:rPr>
                <w:rFonts w:ascii="Arial" w:eastAsia="Arial" w:hAnsi="Arial" w:cs="Arial"/>
                <w:b/>
                <w:color w:val="000000"/>
                <w:sz w:val="8"/>
              </w:rPr>
              <w:t>754</w:t>
            </w: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AED186D" w14:textId="77777777" w:rsidR="00E52B6A" w:rsidRDefault="00E52B6A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4CEEA0F" w14:textId="77777777" w:rsidR="00E52B6A" w:rsidRDefault="00E52B6A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</w:p>
        </w:tc>
        <w:tc>
          <w:tcPr>
            <w:tcW w:w="2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0F620D6" w14:textId="77777777" w:rsidR="00E52B6A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8"/>
              </w:rPr>
            </w:pPr>
            <w:r>
              <w:rPr>
                <w:rFonts w:ascii="Arial" w:eastAsia="Arial" w:hAnsi="Arial" w:cs="Arial"/>
                <w:b/>
                <w:color w:val="000000"/>
                <w:sz w:val="8"/>
              </w:rPr>
              <w:t>Bezpieczeństwo publiczne i ochrona przeciwpożarowa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D566DFD" w14:textId="77777777" w:rsidR="00E52B6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8"/>
              </w:rPr>
            </w:pPr>
            <w:r>
              <w:rPr>
                <w:rFonts w:ascii="Arial" w:eastAsia="Arial" w:hAnsi="Arial" w:cs="Arial"/>
                <w:b/>
                <w:color w:val="000000"/>
                <w:sz w:val="8"/>
              </w:rPr>
              <w:t>455 542,00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7C637E3" w14:textId="77777777" w:rsidR="00E52B6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8"/>
              </w:rPr>
            </w:pPr>
            <w:r>
              <w:rPr>
                <w:rFonts w:ascii="Arial" w:eastAsia="Arial" w:hAnsi="Arial" w:cs="Arial"/>
                <w:b/>
                <w:color w:val="000000"/>
                <w:sz w:val="8"/>
              </w:rPr>
              <w:t>62 000,00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A5AC30D" w14:textId="77777777" w:rsidR="00E52B6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8"/>
              </w:rPr>
            </w:pPr>
            <w:r>
              <w:rPr>
                <w:rFonts w:ascii="Arial" w:eastAsia="Arial" w:hAnsi="Arial" w:cs="Arial"/>
                <w:b/>
                <w:color w:val="000000"/>
                <w:sz w:val="8"/>
              </w:rPr>
              <w:t>517 542,00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6F99D6A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</w:tr>
      <w:tr w:rsidR="00E52B6A" w14:paraId="6E80A571" w14:textId="77777777">
        <w:trPr>
          <w:trHeight w:val="126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13795DE8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2143CC9" w14:textId="77777777" w:rsidR="00E52B6A" w:rsidRDefault="00E52B6A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D6CCB01" w14:textId="77777777" w:rsidR="00E52B6A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75412</w:t>
            </w: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1B4B2FD" w14:textId="77777777" w:rsidR="00E52B6A" w:rsidRDefault="00E52B6A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</w:p>
        </w:tc>
        <w:tc>
          <w:tcPr>
            <w:tcW w:w="2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C4374A4" w14:textId="77777777" w:rsidR="00E52B6A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Ochotnicze straże pożarne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2DEA485" w14:textId="77777777" w:rsidR="00E52B6A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446 542,00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25A86B7" w14:textId="77777777" w:rsidR="00E52B6A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62 000,00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5EEF2D2" w14:textId="77777777" w:rsidR="00E52B6A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508 542,00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AE6420B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</w:tr>
      <w:tr w:rsidR="00E52B6A" w14:paraId="4F007175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857CD38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3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B68D036" w14:textId="77777777" w:rsidR="00E52B6A" w:rsidRDefault="00E52B6A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086C8D" w14:textId="77777777" w:rsidR="00E52B6A" w:rsidRDefault="00E52B6A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393B42" w14:textId="77777777" w:rsidR="00E52B6A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4210</w:t>
            </w:r>
          </w:p>
        </w:tc>
        <w:tc>
          <w:tcPr>
            <w:tcW w:w="2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A32B3E" w14:textId="77777777" w:rsidR="00E52B6A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Zakup materiałów i wyposażenia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BEC250" w14:textId="77777777" w:rsidR="00E52B6A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83 000,00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315A45" w14:textId="77777777" w:rsidR="00E52B6A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12 000,00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60CF6D" w14:textId="77777777" w:rsidR="00E52B6A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95 000,00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7025195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</w:tr>
      <w:tr w:rsidR="00E52B6A" w14:paraId="4D1DA527" w14:textId="77777777">
        <w:trPr>
          <w:trHeight w:val="410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F0D7569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30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5E2A2B" w14:textId="77777777" w:rsidR="00E52B6A" w:rsidRDefault="00E52B6A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84721D" w14:textId="77777777" w:rsidR="00E52B6A" w:rsidRDefault="00E52B6A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1A88BF" w14:textId="77777777" w:rsidR="00E52B6A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6230</w:t>
            </w:r>
          </w:p>
        </w:tc>
        <w:tc>
          <w:tcPr>
            <w:tcW w:w="2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FCC26F" w14:textId="77777777" w:rsidR="00E52B6A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Dotacja celowa z budżetu na finansowanie lub dofinansowanie kosztów realizacji inwestycji i zakupów inwestycyjnych jednostek nie zaliczanych do sektora finansów publicznych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BBD4E6" w14:textId="77777777" w:rsidR="00E52B6A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E3345A" w14:textId="77777777" w:rsidR="00E52B6A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50 000,00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5C2E65" w14:textId="77777777" w:rsidR="00E52B6A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50 000,00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E6CC065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</w:tr>
      <w:tr w:rsidR="00E52B6A" w14:paraId="19F91C93" w14:textId="77777777">
        <w:trPr>
          <w:trHeight w:val="134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555A76F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204EDC5" w14:textId="77777777" w:rsidR="00E52B6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8"/>
              </w:rPr>
            </w:pPr>
            <w:r>
              <w:rPr>
                <w:rFonts w:ascii="Arial" w:eastAsia="Arial" w:hAnsi="Arial" w:cs="Arial"/>
                <w:b/>
                <w:color w:val="000000"/>
                <w:sz w:val="8"/>
              </w:rPr>
              <w:t>801</w:t>
            </w: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2226AFE" w14:textId="77777777" w:rsidR="00E52B6A" w:rsidRDefault="00E52B6A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D6F769B" w14:textId="77777777" w:rsidR="00E52B6A" w:rsidRDefault="00E52B6A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</w:p>
        </w:tc>
        <w:tc>
          <w:tcPr>
            <w:tcW w:w="2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825D41B" w14:textId="77777777" w:rsidR="00E52B6A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8"/>
              </w:rPr>
            </w:pPr>
            <w:r>
              <w:rPr>
                <w:rFonts w:ascii="Arial" w:eastAsia="Arial" w:hAnsi="Arial" w:cs="Arial"/>
                <w:b/>
                <w:color w:val="000000"/>
                <w:sz w:val="8"/>
              </w:rPr>
              <w:t>Oświata i wychowanie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E46C156" w14:textId="77777777" w:rsidR="00E52B6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8"/>
              </w:rPr>
            </w:pPr>
            <w:r>
              <w:rPr>
                <w:rFonts w:ascii="Arial" w:eastAsia="Arial" w:hAnsi="Arial" w:cs="Arial"/>
                <w:b/>
                <w:color w:val="000000"/>
                <w:sz w:val="8"/>
              </w:rPr>
              <w:t>13 977 382,00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B73DC8D" w14:textId="77777777" w:rsidR="00E52B6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8"/>
              </w:rPr>
            </w:pPr>
            <w:r>
              <w:rPr>
                <w:rFonts w:ascii="Arial" w:eastAsia="Arial" w:hAnsi="Arial" w:cs="Arial"/>
                <w:b/>
                <w:color w:val="000000"/>
                <w:sz w:val="8"/>
              </w:rPr>
              <w:t>40 776,00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6E10508" w14:textId="77777777" w:rsidR="00E52B6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8"/>
              </w:rPr>
            </w:pPr>
            <w:r>
              <w:rPr>
                <w:rFonts w:ascii="Arial" w:eastAsia="Arial" w:hAnsi="Arial" w:cs="Arial"/>
                <w:b/>
                <w:color w:val="000000"/>
                <w:sz w:val="8"/>
              </w:rPr>
              <w:t>14 018 158,00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18AEED5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</w:tr>
      <w:tr w:rsidR="00E52B6A" w14:paraId="158FF356" w14:textId="77777777">
        <w:trPr>
          <w:trHeight w:val="11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4C9F9EA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85368F" w14:textId="77777777" w:rsidR="00E52B6A" w:rsidRDefault="00E52B6A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88B00C3" w14:textId="77777777" w:rsidR="00E52B6A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80195</w:t>
            </w: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7A9197F" w14:textId="77777777" w:rsidR="00E52B6A" w:rsidRDefault="00E52B6A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</w:p>
        </w:tc>
        <w:tc>
          <w:tcPr>
            <w:tcW w:w="2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D44031D" w14:textId="77777777" w:rsidR="00E52B6A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Pozostała działalność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538518A" w14:textId="77777777" w:rsidR="00E52B6A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251 152,00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C9D0B74" w14:textId="77777777" w:rsidR="00E52B6A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40 776,00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FCD1F67" w14:textId="77777777" w:rsidR="00E52B6A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291 928,00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B3AB072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</w:tr>
      <w:tr w:rsidR="00E52B6A" w14:paraId="78C5899D" w14:textId="77777777">
        <w:trPr>
          <w:trHeight w:val="284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E76EFB3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3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D68E7A" w14:textId="77777777" w:rsidR="00E52B6A" w:rsidRDefault="00E52B6A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24C01B" w14:textId="77777777" w:rsidR="00E52B6A" w:rsidRDefault="00E52B6A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1EA80DC" w14:textId="77777777" w:rsidR="00E52B6A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4350</w:t>
            </w:r>
          </w:p>
        </w:tc>
        <w:tc>
          <w:tcPr>
            <w:tcW w:w="2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5E427B" w14:textId="77777777" w:rsidR="00E52B6A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Zakup towarów (w szczególności materiałów, leków, żywności) w związku z pomocą obywatelom Ukrainy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2911E6" w14:textId="77777777" w:rsidR="00E52B6A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A05449" w14:textId="77777777" w:rsidR="00E52B6A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CE430C" w14:textId="77777777" w:rsidR="00E52B6A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4 000,00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5EEE49F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</w:tr>
      <w:tr w:rsidR="00E52B6A" w14:paraId="63EDBA74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D3D54C7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3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4EA432A" w14:textId="77777777" w:rsidR="00E52B6A" w:rsidRDefault="00E52B6A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1F792C" w14:textId="77777777" w:rsidR="00E52B6A" w:rsidRDefault="00E52B6A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7881CC" w14:textId="77777777" w:rsidR="00E52B6A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4370</w:t>
            </w:r>
          </w:p>
        </w:tc>
        <w:tc>
          <w:tcPr>
            <w:tcW w:w="2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184FC5" w14:textId="77777777" w:rsidR="00E52B6A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Zakup usług związanych z pomocą obywatelom Ukrainy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B8F82D" w14:textId="77777777" w:rsidR="00E52B6A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3 628,00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15DEB7" w14:textId="77777777" w:rsidR="00E52B6A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9 897,20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0E02CC" w14:textId="77777777" w:rsidR="00E52B6A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13 525,20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28E30AA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</w:tr>
      <w:tr w:rsidR="00E52B6A" w14:paraId="39C2087E" w14:textId="77777777">
        <w:trPr>
          <w:trHeight w:val="284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216E608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3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839E58" w14:textId="77777777" w:rsidR="00E52B6A" w:rsidRDefault="00E52B6A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5E5CD9" w14:textId="77777777" w:rsidR="00E52B6A" w:rsidRDefault="00E52B6A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1CEA97" w14:textId="77777777" w:rsidR="00E52B6A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4740</w:t>
            </w:r>
          </w:p>
        </w:tc>
        <w:tc>
          <w:tcPr>
            <w:tcW w:w="2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6608310" w14:textId="77777777" w:rsidR="00E52B6A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Wynagrodzenia i uposażenia wypłacane w związku z pomocą obywatelom Ukrainy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90DF57" w14:textId="77777777" w:rsidR="00E52B6A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3 000,00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D50756" w14:textId="77777777" w:rsidR="00E52B6A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4 271,60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E875C76" w14:textId="77777777" w:rsidR="00E52B6A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7 271,60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9F2FC33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</w:tr>
      <w:tr w:rsidR="00E52B6A" w14:paraId="497DEB9B" w14:textId="77777777">
        <w:trPr>
          <w:trHeight w:val="284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3CCAD0D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3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17BF6A" w14:textId="77777777" w:rsidR="00E52B6A" w:rsidRDefault="00E52B6A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170A5E" w14:textId="77777777" w:rsidR="00E52B6A" w:rsidRDefault="00E52B6A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F58F36" w14:textId="77777777" w:rsidR="00E52B6A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4750</w:t>
            </w:r>
          </w:p>
        </w:tc>
        <w:tc>
          <w:tcPr>
            <w:tcW w:w="2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840D5E" w14:textId="77777777" w:rsidR="00E52B6A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Wynagrodzenia nauczycieli wypłacane w związku z pomocą obywatelom Ukrainy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E01A7A4" w14:textId="77777777" w:rsidR="00E52B6A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3 000,00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8905E8" w14:textId="77777777" w:rsidR="00E52B6A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14 000,00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B4927E" w14:textId="77777777" w:rsidR="00E52B6A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17 000,00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1648CE4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</w:tr>
      <w:tr w:rsidR="00E52B6A" w14:paraId="3FA358B9" w14:textId="77777777">
        <w:trPr>
          <w:trHeight w:val="284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EC47EE8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3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45962C" w14:textId="77777777" w:rsidR="00E52B6A" w:rsidRDefault="00E52B6A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9EF49F" w14:textId="77777777" w:rsidR="00E52B6A" w:rsidRDefault="00E52B6A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1B3B0D" w14:textId="77777777" w:rsidR="00E52B6A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4850</w:t>
            </w:r>
          </w:p>
        </w:tc>
        <w:tc>
          <w:tcPr>
            <w:tcW w:w="2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FB5198C" w14:textId="77777777" w:rsidR="00E52B6A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Składki i inne pochodne od wynagrodzeń pracowników wypłacanych w związku z pomocą obywatelom Ukrainy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A1CFB3" w14:textId="77777777" w:rsidR="00E52B6A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1 150,00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A9E4F6" w14:textId="77777777" w:rsidR="00E52B6A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5 607,20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BC19086" w14:textId="77777777" w:rsidR="00E52B6A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6 757,20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BD258BF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</w:tr>
      <w:tr w:rsidR="00E52B6A" w14:paraId="4F1F7276" w14:textId="77777777">
        <w:trPr>
          <w:trHeight w:val="284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788F9A07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30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15032B" w14:textId="77777777" w:rsidR="00E52B6A" w:rsidRDefault="00E52B6A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274F95" w14:textId="77777777" w:rsidR="00E52B6A" w:rsidRDefault="00E52B6A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424BB22" w14:textId="77777777" w:rsidR="00E52B6A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4860</w:t>
            </w:r>
          </w:p>
        </w:tc>
        <w:tc>
          <w:tcPr>
            <w:tcW w:w="2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2BBD13" w14:textId="77777777" w:rsidR="00E52B6A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Pozostałe wydatki bieżące na zadania związane z pomocą obywatelom Ukrainy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90164D0" w14:textId="77777777" w:rsidR="00E52B6A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5852A0D" w14:textId="77777777" w:rsidR="00E52B6A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5 000,00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0AAE7D3" w14:textId="77777777" w:rsidR="00E52B6A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5 000,00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78C5ED9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</w:tr>
      <w:tr w:rsidR="00E52B6A" w14:paraId="3FE27CE4" w14:textId="77777777">
        <w:trPr>
          <w:trHeight w:val="11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4770B96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604307D" w14:textId="77777777" w:rsidR="00E52B6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8"/>
              </w:rPr>
            </w:pPr>
            <w:r>
              <w:rPr>
                <w:rFonts w:ascii="Arial" w:eastAsia="Arial" w:hAnsi="Arial" w:cs="Arial"/>
                <w:b/>
                <w:color w:val="000000"/>
                <w:sz w:val="8"/>
              </w:rPr>
              <w:t>853</w:t>
            </w: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49C511B0" w14:textId="77777777" w:rsidR="00E52B6A" w:rsidRDefault="00E52B6A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8446475" w14:textId="77777777" w:rsidR="00E52B6A" w:rsidRDefault="00E52B6A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</w:p>
        </w:tc>
        <w:tc>
          <w:tcPr>
            <w:tcW w:w="2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2CE95F9" w14:textId="77777777" w:rsidR="00E52B6A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8"/>
              </w:rPr>
            </w:pPr>
            <w:r>
              <w:rPr>
                <w:rFonts w:ascii="Arial" w:eastAsia="Arial" w:hAnsi="Arial" w:cs="Arial"/>
                <w:b/>
                <w:color w:val="000000"/>
                <w:sz w:val="8"/>
              </w:rPr>
              <w:t>Pozostałe zadania w zakresie polityki społecznej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A5C5783" w14:textId="77777777" w:rsidR="00E52B6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8"/>
              </w:rPr>
            </w:pPr>
            <w:r>
              <w:rPr>
                <w:rFonts w:ascii="Arial" w:eastAsia="Arial" w:hAnsi="Arial" w:cs="Arial"/>
                <w:b/>
                <w:color w:val="000000"/>
                <w:sz w:val="8"/>
              </w:rPr>
              <w:t>271 838,00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3395FF34" w14:textId="77777777" w:rsidR="00E52B6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8"/>
              </w:rPr>
            </w:pPr>
            <w:r>
              <w:rPr>
                <w:rFonts w:ascii="Arial" w:eastAsia="Arial" w:hAnsi="Arial" w:cs="Arial"/>
                <w:b/>
                <w:color w:val="000000"/>
                <w:sz w:val="8"/>
              </w:rPr>
              <w:t>4 080,00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C6C33BA" w14:textId="77777777" w:rsidR="00E52B6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8"/>
              </w:rPr>
            </w:pPr>
            <w:r>
              <w:rPr>
                <w:rFonts w:ascii="Arial" w:eastAsia="Arial" w:hAnsi="Arial" w:cs="Arial"/>
                <w:b/>
                <w:color w:val="000000"/>
                <w:sz w:val="8"/>
              </w:rPr>
              <w:t>275 918,00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E092522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</w:tr>
      <w:tr w:rsidR="00E52B6A" w14:paraId="32A9FA9A" w14:textId="77777777">
        <w:trPr>
          <w:trHeight w:val="126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6EDE1443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BC3B96" w14:textId="77777777" w:rsidR="00E52B6A" w:rsidRDefault="00E52B6A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846BD09" w14:textId="77777777" w:rsidR="00E52B6A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85395</w:t>
            </w: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CCEF06A" w14:textId="77777777" w:rsidR="00E52B6A" w:rsidRDefault="00E52B6A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</w:p>
        </w:tc>
        <w:tc>
          <w:tcPr>
            <w:tcW w:w="2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9E9ECCD" w14:textId="77777777" w:rsidR="00E52B6A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Pozostała działalność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E2E233A" w14:textId="77777777" w:rsidR="00E52B6A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271 838,00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B0A4F18" w14:textId="77777777" w:rsidR="00E52B6A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4 080,00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58942A1" w14:textId="77777777" w:rsidR="00E52B6A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275 918,00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DCDFE85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</w:tr>
      <w:tr w:rsidR="00E52B6A" w14:paraId="183F1262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3DFFA7F5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3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DB3CD2" w14:textId="77777777" w:rsidR="00E52B6A" w:rsidRDefault="00E52B6A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B8FD75" w14:textId="77777777" w:rsidR="00E52B6A" w:rsidRDefault="00E52B6A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E0620C" w14:textId="77777777" w:rsidR="00E52B6A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3110</w:t>
            </w:r>
          </w:p>
        </w:tc>
        <w:tc>
          <w:tcPr>
            <w:tcW w:w="2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1E3975" w14:textId="77777777" w:rsidR="00E52B6A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Świadczenia społeczne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8F01D8" w14:textId="77777777" w:rsidR="00E52B6A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4661C1" w14:textId="77777777" w:rsidR="00E52B6A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212259" w14:textId="77777777" w:rsidR="00E52B6A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4 000,00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62F8646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</w:tr>
      <w:tr w:rsidR="00E52B6A" w14:paraId="2846642A" w14:textId="77777777">
        <w:trPr>
          <w:trHeight w:val="158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46B10342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30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FD6C3A9" w14:textId="77777777" w:rsidR="00E52B6A" w:rsidRDefault="00E52B6A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1CE537" w14:textId="77777777" w:rsidR="00E52B6A" w:rsidRDefault="00E52B6A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923903" w14:textId="77777777" w:rsidR="00E52B6A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4210</w:t>
            </w:r>
          </w:p>
        </w:tc>
        <w:tc>
          <w:tcPr>
            <w:tcW w:w="2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A1ED40" w14:textId="77777777" w:rsidR="00E52B6A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Zakup materiałów i wyposażenia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B177CD4" w14:textId="77777777" w:rsidR="00E52B6A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22 000,00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1C9CEB" w14:textId="77777777" w:rsidR="00E52B6A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80,00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7BCBD49" w14:textId="77777777" w:rsidR="00E52B6A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22 080,00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EB67229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</w:tr>
      <w:tr w:rsidR="00E52B6A" w14:paraId="36CD81A2" w14:textId="77777777">
        <w:trPr>
          <w:trHeight w:val="142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2F7D6DDC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9EC5926" w14:textId="77777777" w:rsidR="00E52B6A" w:rsidRDefault="00000000">
            <w:pPr>
              <w:jc w:val="center"/>
              <w:rPr>
                <w:rFonts w:ascii="Arial" w:eastAsia="Arial" w:hAnsi="Arial" w:cs="Arial"/>
                <w:b/>
                <w:color w:val="000000"/>
                <w:sz w:val="8"/>
              </w:rPr>
            </w:pPr>
            <w:r>
              <w:rPr>
                <w:rFonts w:ascii="Arial" w:eastAsia="Arial" w:hAnsi="Arial" w:cs="Arial"/>
                <w:b/>
                <w:color w:val="000000"/>
                <w:sz w:val="8"/>
              </w:rPr>
              <w:t>921</w:t>
            </w: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7B250AE6" w14:textId="77777777" w:rsidR="00E52B6A" w:rsidRDefault="00E52B6A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572022BF" w14:textId="77777777" w:rsidR="00E52B6A" w:rsidRDefault="00E52B6A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</w:p>
        </w:tc>
        <w:tc>
          <w:tcPr>
            <w:tcW w:w="2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06E1E9B5" w14:textId="77777777" w:rsidR="00E52B6A" w:rsidRDefault="00000000">
            <w:pPr>
              <w:jc w:val="left"/>
              <w:rPr>
                <w:rFonts w:ascii="Arial" w:eastAsia="Arial" w:hAnsi="Arial" w:cs="Arial"/>
                <w:b/>
                <w:color w:val="000000"/>
                <w:sz w:val="8"/>
              </w:rPr>
            </w:pPr>
            <w:r>
              <w:rPr>
                <w:rFonts w:ascii="Arial" w:eastAsia="Arial" w:hAnsi="Arial" w:cs="Arial"/>
                <w:b/>
                <w:color w:val="000000"/>
                <w:sz w:val="8"/>
              </w:rPr>
              <w:t>Kultura i ochrona dziedzictwa narodowego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23CF82F2" w14:textId="77777777" w:rsidR="00E52B6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8"/>
              </w:rPr>
            </w:pPr>
            <w:r>
              <w:rPr>
                <w:rFonts w:ascii="Arial" w:eastAsia="Arial" w:hAnsi="Arial" w:cs="Arial"/>
                <w:b/>
                <w:color w:val="000000"/>
                <w:sz w:val="8"/>
              </w:rPr>
              <w:t>4 358 833,50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6ADF4E9C" w14:textId="77777777" w:rsidR="00E52B6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8"/>
              </w:rPr>
            </w:pPr>
            <w:r>
              <w:rPr>
                <w:rFonts w:ascii="Arial" w:eastAsia="Arial" w:hAnsi="Arial" w:cs="Arial"/>
                <w:b/>
                <w:color w:val="000000"/>
                <w:sz w:val="8"/>
              </w:rPr>
              <w:t>50 000,00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A9A9A9" w:fill="FFFFFF"/>
            <w:vAlign w:val="center"/>
          </w:tcPr>
          <w:p w14:paraId="13D7A891" w14:textId="77777777" w:rsidR="00E52B6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8"/>
              </w:rPr>
            </w:pPr>
            <w:r>
              <w:rPr>
                <w:rFonts w:ascii="Arial" w:eastAsia="Arial" w:hAnsi="Arial" w:cs="Arial"/>
                <w:b/>
                <w:color w:val="000000"/>
                <w:sz w:val="8"/>
              </w:rPr>
              <w:t>4 408 833,50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36A79BF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</w:tr>
      <w:tr w:rsidR="00E52B6A" w14:paraId="62FE5B5E" w14:textId="77777777">
        <w:trPr>
          <w:trHeight w:val="134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04F2F740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040C17" w14:textId="77777777" w:rsidR="00E52B6A" w:rsidRDefault="00E52B6A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E50D740" w14:textId="77777777" w:rsidR="00E52B6A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92109</w:t>
            </w: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E5E86B3" w14:textId="77777777" w:rsidR="00E52B6A" w:rsidRDefault="00E52B6A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</w:p>
        </w:tc>
        <w:tc>
          <w:tcPr>
            <w:tcW w:w="2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B622956" w14:textId="77777777" w:rsidR="00E52B6A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Domy i ośrodki kultury, świetlice i kluby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FD8BDCE" w14:textId="77777777" w:rsidR="00E52B6A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1 396 894,10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8F66174" w14:textId="77777777" w:rsidR="00E52B6A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50 000,00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F055BE8" w14:textId="77777777" w:rsidR="00E52B6A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1 446 894,10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BA3B909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</w:tr>
      <w:tr w:rsidR="00E52B6A" w14:paraId="08BBBA30" w14:textId="77777777">
        <w:trPr>
          <w:trHeight w:val="300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30421D4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30" w:type="dxa"/>
            <w:gridSpan w:val="2"/>
            <w:tcBorders>
              <w:top w:val="nil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92A572" w14:textId="77777777" w:rsidR="00E52B6A" w:rsidRDefault="00E52B6A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82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E1E1AC" w14:textId="77777777" w:rsidR="00E52B6A" w:rsidRDefault="00E52B6A">
            <w:pPr>
              <w:jc w:val="center"/>
              <w:rPr>
                <w:rFonts w:ascii="Arial" w:eastAsia="Arial" w:hAnsi="Arial" w:cs="Arial"/>
                <w:color w:val="000000"/>
                <w:sz w:val="7"/>
              </w:rPr>
            </w:pPr>
          </w:p>
        </w:tc>
        <w:tc>
          <w:tcPr>
            <w:tcW w:w="8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9B8CD5" w14:textId="77777777" w:rsidR="00E52B6A" w:rsidRDefault="00000000">
            <w:pPr>
              <w:jc w:val="center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2480</w:t>
            </w:r>
          </w:p>
        </w:tc>
        <w:tc>
          <w:tcPr>
            <w:tcW w:w="2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7678E9" w14:textId="77777777" w:rsidR="00E52B6A" w:rsidRDefault="00000000">
            <w:pPr>
              <w:jc w:val="lef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Dotacja podmiotowa z budżetu dla samorządowej instytucji kultury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093898" w14:textId="77777777" w:rsidR="00E52B6A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1 269 000,00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CCF0AB" w14:textId="77777777" w:rsidR="00E52B6A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50 000,00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39949B" w14:textId="77777777" w:rsidR="00E52B6A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1 319 000,00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306D8E6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</w:tr>
      <w:tr w:rsidR="00E52B6A" w14:paraId="51F4794C" w14:textId="77777777">
        <w:tc>
          <w:tcPr>
            <w:tcW w:w="1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4E2739E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E7A465F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3EA7969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10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540953F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71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9AA857F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DD063C2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0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E8FBE73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7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B8A2BBA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138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EBC5245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8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9ACD06B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9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5C49148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135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1064D07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9C5BF29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2437BE2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</w:tr>
      <w:tr w:rsidR="00E52B6A" w14:paraId="61D47543" w14:textId="77777777">
        <w:trPr>
          <w:trHeight w:val="182"/>
        </w:trPr>
        <w:tc>
          <w:tcPr>
            <w:tcW w:w="1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ADE3D8A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932" w:type="dxa"/>
            <w:gridSpan w:val="3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14:paraId="2AEBA450" w14:textId="77777777" w:rsidR="00E52B6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1"/>
              </w:rPr>
              <w:t>BeSTia</w:t>
            </w:r>
            <w:proofErr w:type="spellEnd"/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D0B47FD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4D56DDC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AE44633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265CBA0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6417C55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94BC675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1958" w:type="dxa"/>
            <w:gridSpan w:val="4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6B0960D3" w14:textId="77777777" w:rsidR="00E52B6A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Strona 1 z 2</w:t>
            </w:r>
          </w:p>
        </w:tc>
      </w:tr>
      <w:tr w:rsidR="00E52B6A" w14:paraId="603B1FE5" w14:textId="77777777">
        <w:trPr>
          <w:trHeight w:val="206"/>
        </w:trPr>
        <w:tc>
          <w:tcPr>
            <w:tcW w:w="1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EA379DC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086C3B0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D0E1DD0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10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19A9D77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3979D19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A728AC6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7427FDE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7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D30571A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28A74BC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4AD268A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1AC5899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BCF9E9B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7045C8E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D5F688F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</w:tr>
      <w:tr w:rsidR="00E52B6A" w14:paraId="41D20972" w14:textId="77777777">
        <w:trPr>
          <w:trHeight w:val="142"/>
        </w:trPr>
        <w:tc>
          <w:tcPr>
            <w:tcW w:w="182" w:type="dxa"/>
            <w:tcBorders>
              <w:top w:val="nil"/>
              <w:left w:val="nil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14:paraId="57438E40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5458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B502F8" w14:textId="77777777" w:rsidR="00E52B6A" w:rsidRDefault="00000000">
            <w:pPr>
              <w:jc w:val="right"/>
              <w:rPr>
                <w:rFonts w:ascii="Arial" w:eastAsia="Arial" w:hAnsi="Arial" w:cs="Arial"/>
                <w:b/>
                <w:color w:val="000000"/>
                <w:sz w:val="8"/>
              </w:rPr>
            </w:pPr>
            <w:r>
              <w:rPr>
                <w:rFonts w:ascii="Arial" w:eastAsia="Arial" w:hAnsi="Arial" w:cs="Arial"/>
                <w:b/>
                <w:color w:val="000000"/>
                <w:sz w:val="8"/>
              </w:rPr>
              <w:t>Razem:</w:t>
            </w:r>
          </w:p>
        </w:tc>
        <w:tc>
          <w:tcPr>
            <w:tcW w:w="1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3FB625" w14:textId="77777777" w:rsidR="00E52B6A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74 373 934,78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33B58F2" w14:textId="77777777" w:rsidR="00E52B6A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226 713,08</w:t>
            </w:r>
          </w:p>
        </w:tc>
        <w:tc>
          <w:tcPr>
            <w:tcW w:w="13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D01BE6" w14:textId="77777777" w:rsidR="00E52B6A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74 600 647,86</w:t>
            </w:r>
          </w:p>
        </w:tc>
        <w:tc>
          <w:tcPr>
            <w:tcW w:w="78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8CB142F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</w:tr>
      <w:tr w:rsidR="00E52B6A" w14:paraId="191FEA82" w14:textId="77777777">
        <w:tc>
          <w:tcPr>
            <w:tcW w:w="1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1C120FF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91BB485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0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6E94303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10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DBC84C3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71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43DE8EF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61DE63A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0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4160AE5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7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CACEC80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138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0F9C743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8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95E2A3C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9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C8711EB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135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4C74134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B1D6A1E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27CCF0C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</w:tr>
      <w:tr w:rsidR="00E52B6A" w14:paraId="76A8F62C" w14:textId="77777777">
        <w:tc>
          <w:tcPr>
            <w:tcW w:w="1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8744D52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0C749AA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861B070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10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6BA7C92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B49DC9B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BA111FC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D3BA4C6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42D0A8F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EFAE67E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A6941BF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30C0B49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019D3A0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9D86E60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F0F3D21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</w:tr>
      <w:tr w:rsidR="00E52B6A" w14:paraId="13D133E7" w14:textId="77777777">
        <w:trPr>
          <w:trHeight w:val="182"/>
        </w:trPr>
        <w:tc>
          <w:tcPr>
            <w:tcW w:w="1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AF8F85C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932" w:type="dxa"/>
            <w:gridSpan w:val="3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14:paraId="4C5CBD5C" w14:textId="77777777" w:rsidR="00E52B6A" w:rsidRDefault="00000000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1"/>
              </w:rPr>
              <w:t>BeSTia</w:t>
            </w:r>
            <w:proofErr w:type="spellEnd"/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CD94765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694A06B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EDB0197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29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2D8B3BA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E73D769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D1BC61E" w14:textId="77777777" w:rsidR="00E52B6A" w:rsidRDefault="00E52B6A">
            <w:pPr>
              <w:jc w:val="left"/>
              <w:rPr>
                <w:rFonts w:ascii="Arial" w:eastAsia="Arial" w:hAnsi="Arial" w:cs="Arial"/>
                <w:color w:val="000000"/>
                <w:sz w:val="11"/>
              </w:rPr>
            </w:pPr>
          </w:p>
        </w:tc>
        <w:tc>
          <w:tcPr>
            <w:tcW w:w="1958" w:type="dxa"/>
            <w:gridSpan w:val="4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D8C20C0" w14:textId="77777777" w:rsidR="00E52B6A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Strona 2 z 2</w:t>
            </w:r>
          </w:p>
        </w:tc>
      </w:tr>
    </w:tbl>
    <w:p w14:paraId="5BC0E9B3" w14:textId="77777777" w:rsidR="00E52B6A" w:rsidRDefault="00000000">
      <w:r>
        <w:br w:type="page"/>
      </w:r>
      <w:r>
        <w:lastRenderedPageBreak/>
        <w:fldChar w:fldCharType="begin"/>
      </w:r>
      <w:r>
        <w:fldChar w:fldCharType="separate"/>
      </w:r>
      <w:r>
        <w:fldChar w:fldCharType="end"/>
      </w:r>
    </w:p>
    <w:sectPr w:rsidR="00E52B6A">
      <w:endnotePr>
        <w:numFmt w:val="decimal"/>
      </w:endnotePr>
      <w:pgSz w:w="16838" w:h="11906" w:orient="landscape"/>
      <w:pgMar w:top="562" w:right="562" w:bottom="562" w:left="562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C089A"/>
    <w:rsid w:val="002F1A76"/>
    <w:rsid w:val="00A77B3E"/>
    <w:rsid w:val="00CA2A55"/>
    <w:rsid w:val="00E52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1BBC69"/>
  <w15:docId w15:val="{0EF34185-DCBC-4EFD-83BF-48F40F5D4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877</Words>
  <Characters>5262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6127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LXIX/567/2024 z dnia 29 kwietnia 2024 r.</dc:title>
  <dc:subject>w sprawie zmian w^budżecie Gminy Barwice na 2024^r.</dc:subject>
  <dc:creator>Lorkiewicz_J</dc:creator>
  <cp:lastModifiedBy>Justyna Lorkiewicz</cp:lastModifiedBy>
  <cp:revision>2</cp:revision>
  <dcterms:created xsi:type="dcterms:W3CDTF">2024-04-25T13:26:00Z</dcterms:created>
  <dcterms:modified xsi:type="dcterms:W3CDTF">2024-04-25T13:26:00Z</dcterms:modified>
  <cp:category>Akt prawny</cp:category>
</cp:coreProperties>
</file>