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54FDA672" w:rsidR="00A308A5" w:rsidRDefault="00A308A5" w:rsidP="00A308A5">
      <w:pPr>
        <w:pStyle w:val="Nagwek"/>
        <w:jc w:val="right"/>
      </w:pPr>
      <w:r>
        <w:t xml:space="preserve">Barwice, </w:t>
      </w:r>
      <w:r w:rsidR="00BF0F08">
        <w:t>0</w:t>
      </w:r>
      <w:r w:rsidR="008269FA">
        <w:t>6</w:t>
      </w:r>
      <w:r w:rsidR="00BF0F08">
        <w:t>.03.2024 r</w:t>
      </w:r>
      <w:r>
        <w:t>.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10104167" w:rsidR="0029511B" w:rsidRPr="008269FA" w:rsidRDefault="00EA242F" w:rsidP="00EA242F">
      <w:pPr>
        <w:jc w:val="both"/>
        <w:rPr>
          <w:b/>
          <w:u w:val="single"/>
        </w:rPr>
      </w:pPr>
      <w:r w:rsidRPr="00EA242F">
        <w:rPr>
          <w:b/>
          <w:u w:val="single"/>
        </w:rPr>
        <w:t>Opracowanie Programu funkcjonalno - użytkowego dla realizacji inwestycji pn. Remont zabytkowego kościoła św. Judy Tadeusza w m. Stary Chwalim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60238011" w:rsidR="009A6605" w:rsidRPr="00BF0F08" w:rsidRDefault="00ED11C0" w:rsidP="00BF0F08">
      <w:pPr>
        <w:pStyle w:val="Tekstpodstawowy"/>
        <w:ind w:firstLine="708"/>
      </w:pPr>
      <w:r>
        <w:t>W</w:t>
      </w:r>
      <w:r w:rsidR="009A6605">
        <w:t xml:space="preserve"> dniu </w:t>
      </w:r>
      <w:r w:rsidR="00BF0F08">
        <w:t>0</w:t>
      </w:r>
      <w:r w:rsidR="008269FA">
        <w:t>6</w:t>
      </w:r>
      <w:r w:rsidR="00BF0F08">
        <w:t>.03.2024 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9A4C92">
        <w:t>1</w:t>
      </w:r>
      <w:r w:rsidR="00BF0F08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BF0F08">
        <w:br/>
      </w:r>
      <w:r w:rsidR="009A6605" w:rsidRPr="00A55B72">
        <w:t xml:space="preserve">W przedmiotowym postępowaniu do dnia </w:t>
      </w:r>
      <w:r w:rsidR="00BF0F08">
        <w:t>0</w:t>
      </w:r>
      <w:r w:rsidR="008269FA">
        <w:t>6</w:t>
      </w:r>
      <w:r w:rsidR="00BF0F08">
        <w:t>.03.2024</w:t>
      </w:r>
      <w:r w:rsidR="009A4C92">
        <w:t xml:space="preserve"> r</w:t>
      </w:r>
      <w:r w:rsidR="009A6605">
        <w:t>.</w:t>
      </w:r>
      <w:r w:rsidR="009A6605" w:rsidRPr="00A55B72">
        <w:t xml:space="preserve"> do godz. </w:t>
      </w:r>
      <w:r w:rsidR="009A4C92">
        <w:t>1</w:t>
      </w:r>
      <w:r w:rsidR="00BF0F08">
        <w:t>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BB127D">
        <w:t>6</w:t>
      </w:r>
      <w:r w:rsidR="009A6605">
        <w:rPr>
          <w:b/>
        </w:rPr>
        <w:t xml:space="preserve"> </w:t>
      </w:r>
      <w:r w:rsidR="00F90F7A">
        <w:t>ofert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6462"/>
        <w:gridCol w:w="2722"/>
      </w:tblGrid>
      <w:tr w:rsidR="009A4C92" w:rsidRPr="006C0BA4" w14:paraId="40FFD90D" w14:textId="77777777" w:rsidTr="00BF0F08">
        <w:trPr>
          <w:trHeight w:val="1388"/>
          <w:jc w:val="center"/>
        </w:trPr>
        <w:tc>
          <w:tcPr>
            <w:tcW w:w="448" w:type="pct"/>
            <w:vAlign w:val="center"/>
          </w:tcPr>
          <w:p w14:paraId="5698DB34" w14:textId="77777777" w:rsidR="009A4C92" w:rsidRPr="000B151F" w:rsidRDefault="009A4C92" w:rsidP="004270FD">
            <w:pPr>
              <w:jc w:val="center"/>
              <w:rPr>
                <w:b/>
              </w:rPr>
            </w:pPr>
          </w:p>
          <w:p w14:paraId="411E4F14" w14:textId="77777777" w:rsidR="009A4C92" w:rsidRPr="000B151F" w:rsidRDefault="009A4C92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9A4C92" w:rsidRPr="000B151F" w:rsidRDefault="009A4C92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203" w:type="pct"/>
            <w:vAlign w:val="center"/>
          </w:tcPr>
          <w:p w14:paraId="3CA633CA" w14:textId="77777777" w:rsidR="009A4C92" w:rsidRPr="000B151F" w:rsidRDefault="009A4C92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49" w:type="pct"/>
            <w:vAlign w:val="center"/>
          </w:tcPr>
          <w:p w14:paraId="3E9D0DDB" w14:textId="77777777" w:rsidR="00BF0F08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</w:p>
          <w:p w14:paraId="4F1DB043" w14:textId="665AA5F1" w:rsidR="009A4C92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(w PLN)</w:t>
            </w:r>
          </w:p>
        </w:tc>
      </w:tr>
      <w:tr w:rsidR="009A4C92" w:rsidRPr="006C0BA4" w14:paraId="38C2E0DA" w14:textId="77777777" w:rsidTr="00BF0F08">
        <w:trPr>
          <w:trHeight w:val="574"/>
          <w:jc w:val="center"/>
        </w:trPr>
        <w:tc>
          <w:tcPr>
            <w:tcW w:w="448" w:type="pct"/>
            <w:vAlign w:val="center"/>
          </w:tcPr>
          <w:p w14:paraId="2FD8AE87" w14:textId="015B3F30" w:rsidR="009A4C92" w:rsidRDefault="009A4C92" w:rsidP="004270FD">
            <w:pPr>
              <w:jc w:val="center"/>
            </w:pPr>
            <w:r>
              <w:t>1.</w:t>
            </w:r>
          </w:p>
        </w:tc>
        <w:tc>
          <w:tcPr>
            <w:tcW w:w="3203" w:type="pct"/>
            <w:vAlign w:val="center"/>
          </w:tcPr>
          <w:p w14:paraId="2264A546" w14:textId="77777777" w:rsidR="008269FA" w:rsidRDefault="008269FA" w:rsidP="009A4C92">
            <w:pPr>
              <w:jc w:val="center"/>
            </w:pPr>
            <w:r>
              <w:t xml:space="preserve">ARCHENIKA Sp. z o.o., </w:t>
            </w:r>
          </w:p>
          <w:p w14:paraId="26AC4EA1" w14:textId="0212B2DE" w:rsidR="009A4C92" w:rsidRDefault="008269FA" w:rsidP="009A4C92">
            <w:pPr>
              <w:jc w:val="center"/>
            </w:pPr>
            <w:r>
              <w:t>ul. Kołłątaja 8, 61-413 Poznań</w:t>
            </w:r>
          </w:p>
        </w:tc>
        <w:tc>
          <w:tcPr>
            <w:tcW w:w="1349" w:type="pct"/>
            <w:vAlign w:val="center"/>
          </w:tcPr>
          <w:p w14:paraId="3B514B4F" w14:textId="5D1CAF40" w:rsidR="009A4C92" w:rsidRPr="00B5453D" w:rsidRDefault="008269FA" w:rsidP="007B7E11">
            <w:pPr>
              <w:keepNext/>
              <w:keepLines/>
              <w:pageBreakBefore/>
              <w:ind w:left="-57"/>
              <w:jc w:val="center"/>
            </w:pPr>
            <w:r>
              <w:t>20 295,00</w:t>
            </w:r>
          </w:p>
        </w:tc>
      </w:tr>
      <w:tr w:rsidR="009A4C92" w:rsidRPr="006C0BA4" w14:paraId="4B497424" w14:textId="77777777" w:rsidTr="00BF0F08">
        <w:trPr>
          <w:trHeight w:val="696"/>
          <w:jc w:val="center"/>
        </w:trPr>
        <w:tc>
          <w:tcPr>
            <w:tcW w:w="448" w:type="pct"/>
            <w:vAlign w:val="center"/>
          </w:tcPr>
          <w:p w14:paraId="362B35BC" w14:textId="56A813D1" w:rsidR="009A4C92" w:rsidRPr="000B151F" w:rsidRDefault="009A4C92" w:rsidP="004270FD">
            <w:pPr>
              <w:jc w:val="center"/>
            </w:pPr>
            <w:r>
              <w:t>2.</w:t>
            </w:r>
          </w:p>
        </w:tc>
        <w:tc>
          <w:tcPr>
            <w:tcW w:w="3203" w:type="pct"/>
            <w:vAlign w:val="center"/>
          </w:tcPr>
          <w:p w14:paraId="7DF21D87" w14:textId="77777777" w:rsidR="008269FA" w:rsidRDefault="008269FA" w:rsidP="00CC3735">
            <w:pPr>
              <w:jc w:val="center"/>
            </w:pPr>
            <w:r>
              <w:t xml:space="preserve">EU-CONSULT Sp. z o.o., </w:t>
            </w:r>
          </w:p>
          <w:p w14:paraId="04F4290B" w14:textId="73DCF00D" w:rsidR="009A4C92" w:rsidRPr="000B151F" w:rsidRDefault="008269FA" w:rsidP="00CC3735">
            <w:pPr>
              <w:jc w:val="center"/>
            </w:pPr>
            <w:r>
              <w:t>ul. Toruńska 18C/D, 80-747 Gdańsk</w:t>
            </w:r>
          </w:p>
        </w:tc>
        <w:tc>
          <w:tcPr>
            <w:tcW w:w="1349" w:type="pct"/>
            <w:vAlign w:val="center"/>
          </w:tcPr>
          <w:p w14:paraId="4AE8426F" w14:textId="5BB15722" w:rsidR="009A4C92" w:rsidRPr="00B5453D" w:rsidRDefault="008269FA" w:rsidP="007B7E11">
            <w:pPr>
              <w:keepNext/>
              <w:keepLines/>
              <w:pageBreakBefore/>
              <w:ind w:left="-57"/>
              <w:jc w:val="center"/>
            </w:pPr>
            <w:r>
              <w:t>61 500,00</w:t>
            </w:r>
          </w:p>
        </w:tc>
      </w:tr>
      <w:tr w:rsidR="00A15F84" w:rsidRPr="006C0BA4" w14:paraId="5A152A2A" w14:textId="77777777" w:rsidTr="00CA1641">
        <w:trPr>
          <w:trHeight w:val="706"/>
          <w:jc w:val="center"/>
        </w:trPr>
        <w:tc>
          <w:tcPr>
            <w:tcW w:w="448" w:type="pct"/>
            <w:vAlign w:val="center"/>
          </w:tcPr>
          <w:p w14:paraId="599133CE" w14:textId="5474D7E9" w:rsidR="00A15F84" w:rsidRDefault="00A15F84" w:rsidP="00A15F84">
            <w:pPr>
              <w:jc w:val="center"/>
            </w:pPr>
            <w:r>
              <w:t>3.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4AE5" w14:textId="77777777" w:rsidR="00A15F84" w:rsidRDefault="00A15F84" w:rsidP="00A15F84">
            <w:pPr>
              <w:jc w:val="center"/>
            </w:pPr>
            <w:r>
              <w:t>Architekt Piotr Jański</w:t>
            </w:r>
          </w:p>
          <w:p w14:paraId="327D5A5A" w14:textId="70411D70" w:rsidR="00A15F84" w:rsidRDefault="00A15F84" w:rsidP="00A15F84">
            <w:pPr>
              <w:jc w:val="center"/>
            </w:pPr>
            <w:r>
              <w:t>ul. Racławicka 79/3, 53-146 Wrocław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85C9" w14:textId="0D134169" w:rsidR="00A15F84" w:rsidRDefault="00A15F84" w:rsidP="00A15F84">
            <w:pPr>
              <w:keepNext/>
              <w:keepLines/>
              <w:pageBreakBefore/>
              <w:ind w:left="-57"/>
              <w:jc w:val="center"/>
            </w:pPr>
            <w:r>
              <w:t>38 745,00</w:t>
            </w:r>
          </w:p>
        </w:tc>
      </w:tr>
      <w:tr w:rsidR="00871D58" w:rsidRPr="006C0BA4" w14:paraId="389892A4" w14:textId="77777777" w:rsidTr="00CA1641">
        <w:trPr>
          <w:trHeight w:val="706"/>
          <w:jc w:val="center"/>
        </w:trPr>
        <w:tc>
          <w:tcPr>
            <w:tcW w:w="448" w:type="pct"/>
            <w:vAlign w:val="center"/>
          </w:tcPr>
          <w:p w14:paraId="04FF16C0" w14:textId="3F636AAE" w:rsidR="00871D58" w:rsidRDefault="00871D58" w:rsidP="00871D58">
            <w:pPr>
              <w:jc w:val="center"/>
            </w:pPr>
            <w:r>
              <w:t>4.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32B1" w14:textId="77777777" w:rsidR="00871D58" w:rsidRDefault="00871D58" w:rsidP="00871D58">
            <w:pPr>
              <w:jc w:val="center"/>
            </w:pPr>
            <w:r>
              <w:t xml:space="preserve">Usługi Projektowe mgr inż. Oskar Stefański, </w:t>
            </w:r>
          </w:p>
          <w:p w14:paraId="49188576" w14:textId="59BA8D6F" w:rsidR="00871D58" w:rsidRDefault="00871D58" w:rsidP="00871D58">
            <w:pPr>
              <w:jc w:val="center"/>
            </w:pPr>
            <w:r>
              <w:t>ul. Kaszubska 1C/21, 78-400 Szczecinek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E52B" w14:textId="64D0D30F" w:rsidR="00871D58" w:rsidRDefault="00871D58" w:rsidP="00871D58">
            <w:pPr>
              <w:keepNext/>
              <w:keepLines/>
              <w:pageBreakBefore/>
              <w:ind w:left="-57"/>
              <w:jc w:val="center"/>
            </w:pPr>
            <w:r>
              <w:t>7 800,00</w:t>
            </w:r>
          </w:p>
        </w:tc>
      </w:tr>
      <w:tr w:rsidR="00871D58" w:rsidRPr="006C0BA4" w14:paraId="56B1D45F" w14:textId="77777777" w:rsidTr="00CA1641">
        <w:trPr>
          <w:trHeight w:val="706"/>
          <w:jc w:val="center"/>
        </w:trPr>
        <w:tc>
          <w:tcPr>
            <w:tcW w:w="448" w:type="pct"/>
            <w:vAlign w:val="center"/>
          </w:tcPr>
          <w:p w14:paraId="668BC84A" w14:textId="7D04F62C" w:rsidR="00871D58" w:rsidRDefault="00871D58" w:rsidP="00871D58">
            <w:pPr>
              <w:jc w:val="center"/>
            </w:pPr>
            <w:r>
              <w:t>5.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5954F" w14:textId="77777777" w:rsidR="00871D58" w:rsidRDefault="00871D58" w:rsidP="00871D58">
            <w:pPr>
              <w:jc w:val="center"/>
            </w:pPr>
            <w:r>
              <w:t xml:space="preserve">BENSA Krzysztof Żmudzki, </w:t>
            </w:r>
          </w:p>
          <w:p w14:paraId="1B8FAC6E" w14:textId="7D7FB5FD" w:rsidR="00871D58" w:rsidRDefault="00871D58" w:rsidP="00871D58">
            <w:pPr>
              <w:jc w:val="center"/>
            </w:pPr>
            <w:r>
              <w:t>ul. Starodomaszowska 30/48, 25-315 Kielce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C0DD" w14:textId="0CCBB638" w:rsidR="00871D58" w:rsidRDefault="00871D58" w:rsidP="00871D58">
            <w:pPr>
              <w:keepNext/>
              <w:keepLines/>
              <w:pageBreakBefore/>
              <w:ind w:left="-57"/>
              <w:jc w:val="center"/>
            </w:pPr>
            <w:r>
              <w:t>10 947,00</w:t>
            </w:r>
          </w:p>
        </w:tc>
      </w:tr>
      <w:tr w:rsidR="00743DB1" w:rsidRPr="006C0BA4" w14:paraId="26813A2D" w14:textId="77777777" w:rsidTr="00CA1641">
        <w:trPr>
          <w:trHeight w:val="706"/>
          <w:jc w:val="center"/>
        </w:trPr>
        <w:tc>
          <w:tcPr>
            <w:tcW w:w="448" w:type="pct"/>
            <w:vAlign w:val="center"/>
          </w:tcPr>
          <w:p w14:paraId="5064D454" w14:textId="40A19A42" w:rsidR="00743DB1" w:rsidRDefault="00743DB1" w:rsidP="00743DB1">
            <w:pPr>
              <w:jc w:val="center"/>
            </w:pPr>
            <w:r>
              <w:t>6.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AF7E" w14:textId="77777777" w:rsidR="00743DB1" w:rsidRDefault="00743DB1" w:rsidP="00743DB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MK-H-B2B Management Konsulting Handel Budownictwo Business Maciej Klimacki</w:t>
            </w:r>
          </w:p>
          <w:p w14:paraId="47328597" w14:textId="7CC441DF" w:rsidR="00743DB1" w:rsidRDefault="00743DB1" w:rsidP="00743DB1">
            <w:pPr>
              <w:jc w:val="center"/>
            </w:pPr>
            <w:r>
              <w:rPr>
                <w:lang w:val="en-US"/>
              </w:rPr>
              <w:t xml:space="preserve"> </w:t>
            </w:r>
            <w:r>
              <w:t>ul. Leśna 10, 62 - 200 Gniezno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AFB" w14:textId="102004B2" w:rsidR="00743DB1" w:rsidRDefault="00743DB1" w:rsidP="00743DB1">
            <w:pPr>
              <w:keepNext/>
              <w:keepLines/>
              <w:pageBreakBefore/>
              <w:ind w:left="-57"/>
              <w:jc w:val="center"/>
            </w:pPr>
            <w:r>
              <w:t>36 531,00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FF0048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F092DC7" w14:textId="77777777" w:rsidR="00FF0048" w:rsidRPr="00FF0048" w:rsidRDefault="00FF0048" w:rsidP="00FF0048">
      <w:pPr>
        <w:tabs>
          <w:tab w:val="left" w:pos="3200"/>
        </w:tabs>
        <w:ind w:left="6804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3E2DF0C0" w14:textId="77777777" w:rsidR="00FF0048" w:rsidRPr="00FF0048" w:rsidRDefault="00FF0048" w:rsidP="00FF0048">
      <w:pPr>
        <w:tabs>
          <w:tab w:val="left" w:pos="3200"/>
        </w:tabs>
        <w:ind w:left="7513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0379DE34" w14:textId="77777777" w:rsidR="00FF0048" w:rsidRPr="003324E5" w:rsidRDefault="00FF0048" w:rsidP="00FF0048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16C697EE" w14:textId="56562EDB" w:rsidR="008E5F8E" w:rsidRPr="006A2474" w:rsidRDefault="00FF0048" w:rsidP="00FF004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sectPr w:rsidR="008E5F8E" w:rsidRPr="006A2474" w:rsidSect="005A43AD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325E4" w14:textId="77777777" w:rsidR="005A43AD" w:rsidRDefault="005A43AD">
      <w:r>
        <w:separator/>
      </w:r>
    </w:p>
  </w:endnote>
  <w:endnote w:type="continuationSeparator" w:id="0">
    <w:p w14:paraId="042A0BAF" w14:textId="77777777" w:rsidR="005A43AD" w:rsidRDefault="005A4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04E80" w14:textId="77777777" w:rsidR="005A43AD" w:rsidRDefault="005A43AD">
      <w:r>
        <w:separator/>
      </w:r>
    </w:p>
  </w:footnote>
  <w:footnote w:type="continuationSeparator" w:id="0">
    <w:p w14:paraId="38180DE2" w14:textId="77777777" w:rsidR="005A43AD" w:rsidRDefault="005A4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2845871C" w:rsidR="00A308A5" w:rsidRDefault="00A308A5" w:rsidP="004B4F4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A4"/>
    <w:rsid w:val="00020090"/>
    <w:rsid w:val="0002084F"/>
    <w:rsid w:val="000238FE"/>
    <w:rsid w:val="000318D6"/>
    <w:rsid w:val="000374BD"/>
    <w:rsid w:val="00046869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96343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14904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4790A"/>
    <w:rsid w:val="00551B45"/>
    <w:rsid w:val="005624FC"/>
    <w:rsid w:val="0057008C"/>
    <w:rsid w:val="00582FF5"/>
    <w:rsid w:val="0059576D"/>
    <w:rsid w:val="00596D28"/>
    <w:rsid w:val="005A0A0B"/>
    <w:rsid w:val="005A43AD"/>
    <w:rsid w:val="005A7CE0"/>
    <w:rsid w:val="005D39AD"/>
    <w:rsid w:val="005E7363"/>
    <w:rsid w:val="005E75E5"/>
    <w:rsid w:val="005E7615"/>
    <w:rsid w:val="005F1A2F"/>
    <w:rsid w:val="005F524F"/>
    <w:rsid w:val="005F6242"/>
    <w:rsid w:val="0060082A"/>
    <w:rsid w:val="00613541"/>
    <w:rsid w:val="00614AAA"/>
    <w:rsid w:val="00623751"/>
    <w:rsid w:val="00623933"/>
    <w:rsid w:val="00624BD1"/>
    <w:rsid w:val="00640D22"/>
    <w:rsid w:val="00640F06"/>
    <w:rsid w:val="00652A3E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43DB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136A8"/>
    <w:rsid w:val="00823905"/>
    <w:rsid w:val="008269FA"/>
    <w:rsid w:val="008270CB"/>
    <w:rsid w:val="008428C0"/>
    <w:rsid w:val="00851C89"/>
    <w:rsid w:val="00854EA4"/>
    <w:rsid w:val="008657D0"/>
    <w:rsid w:val="00871D58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5244"/>
    <w:rsid w:val="009A4C92"/>
    <w:rsid w:val="009A6531"/>
    <w:rsid w:val="009A6605"/>
    <w:rsid w:val="009A6AAE"/>
    <w:rsid w:val="009A70E3"/>
    <w:rsid w:val="009A73F8"/>
    <w:rsid w:val="009C6A0E"/>
    <w:rsid w:val="009E6BD2"/>
    <w:rsid w:val="00A11B40"/>
    <w:rsid w:val="00A15F84"/>
    <w:rsid w:val="00A1618F"/>
    <w:rsid w:val="00A16596"/>
    <w:rsid w:val="00A22377"/>
    <w:rsid w:val="00A24E55"/>
    <w:rsid w:val="00A259F0"/>
    <w:rsid w:val="00A308A5"/>
    <w:rsid w:val="00A35E84"/>
    <w:rsid w:val="00A539AC"/>
    <w:rsid w:val="00A54527"/>
    <w:rsid w:val="00A57502"/>
    <w:rsid w:val="00A63017"/>
    <w:rsid w:val="00A703DF"/>
    <w:rsid w:val="00A710CD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B127D"/>
    <w:rsid w:val="00BC6E3E"/>
    <w:rsid w:val="00BF0F08"/>
    <w:rsid w:val="00C0426B"/>
    <w:rsid w:val="00C162BF"/>
    <w:rsid w:val="00C1782F"/>
    <w:rsid w:val="00C34659"/>
    <w:rsid w:val="00C36314"/>
    <w:rsid w:val="00C42335"/>
    <w:rsid w:val="00C441D9"/>
    <w:rsid w:val="00C44941"/>
    <w:rsid w:val="00C46C23"/>
    <w:rsid w:val="00C50299"/>
    <w:rsid w:val="00C5644A"/>
    <w:rsid w:val="00C601E5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0CC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242F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7F19"/>
    <w:rsid w:val="00FC4054"/>
    <w:rsid w:val="00FC7D3B"/>
    <w:rsid w:val="00FD4BA2"/>
    <w:rsid w:val="00FE7099"/>
    <w:rsid w:val="00FF0048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22</cp:revision>
  <cp:lastPrinted>2023-11-27T09:57:00Z</cp:lastPrinted>
  <dcterms:created xsi:type="dcterms:W3CDTF">2023-03-07T08:08:00Z</dcterms:created>
  <dcterms:modified xsi:type="dcterms:W3CDTF">2024-03-06T09:19:00Z</dcterms:modified>
</cp:coreProperties>
</file>