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39557" w14:textId="3AD330BC" w:rsidR="00DC0A28" w:rsidRPr="00853631" w:rsidRDefault="002918FB" w:rsidP="00DC0A2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ZARZĄDZENIE NR</w:t>
      </w:r>
      <w:r w:rsidR="00DC0A28" w:rsidRPr="0085363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9B17E9" w:rsidRPr="00853631">
        <w:rPr>
          <w:rFonts w:ascii="Times New Roman" w:hAnsi="Times New Roman" w:cs="Times New Roman"/>
          <w:b/>
          <w:bCs/>
          <w:sz w:val="32"/>
          <w:szCs w:val="32"/>
        </w:rPr>
        <w:t>130</w:t>
      </w:r>
      <w:r w:rsidR="00DC0A28" w:rsidRPr="00853631">
        <w:rPr>
          <w:rFonts w:ascii="Times New Roman" w:hAnsi="Times New Roman" w:cs="Times New Roman"/>
          <w:b/>
          <w:bCs/>
          <w:sz w:val="32"/>
          <w:szCs w:val="32"/>
        </w:rPr>
        <w:t>/202</w:t>
      </w:r>
      <w:r w:rsidR="009B17E9" w:rsidRPr="00853631">
        <w:rPr>
          <w:rFonts w:ascii="Times New Roman" w:hAnsi="Times New Roman" w:cs="Times New Roman"/>
          <w:b/>
          <w:bCs/>
          <w:sz w:val="32"/>
          <w:szCs w:val="32"/>
        </w:rPr>
        <w:t>3</w:t>
      </w:r>
    </w:p>
    <w:p w14:paraId="3CF4F815" w14:textId="0CC83725" w:rsidR="00DC0A28" w:rsidRPr="00DC25BD" w:rsidRDefault="009B17E9" w:rsidP="00DC0A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25BD">
        <w:rPr>
          <w:rFonts w:ascii="Times New Roman" w:hAnsi="Times New Roman" w:cs="Times New Roman"/>
          <w:b/>
          <w:bCs/>
          <w:sz w:val="24"/>
          <w:szCs w:val="24"/>
        </w:rPr>
        <w:t>Burmistrza Barwic</w:t>
      </w:r>
    </w:p>
    <w:p w14:paraId="1CDE106D" w14:textId="2947ECAA" w:rsidR="00DC0A28" w:rsidRPr="00DC25BD" w:rsidRDefault="00DC0A28" w:rsidP="00DC0A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25BD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9B17E9" w:rsidRPr="00DC25BD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DC25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B17E9" w:rsidRPr="00DC25BD">
        <w:rPr>
          <w:rFonts w:ascii="Times New Roman" w:hAnsi="Times New Roman" w:cs="Times New Roman"/>
          <w:b/>
          <w:bCs/>
          <w:sz w:val="24"/>
          <w:szCs w:val="24"/>
        </w:rPr>
        <w:t>listopada</w:t>
      </w:r>
      <w:r w:rsidRPr="00DC25BD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9B17E9" w:rsidRPr="00DC25B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DC25BD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14:paraId="3531E885" w14:textId="323E6E6B" w:rsidR="009B17E9" w:rsidRPr="00DC25BD" w:rsidRDefault="00DC0A28" w:rsidP="00FF1BEA">
      <w:pPr>
        <w:spacing w:after="24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25BD">
        <w:rPr>
          <w:rFonts w:ascii="Times New Roman" w:hAnsi="Times New Roman" w:cs="Times New Roman"/>
          <w:b/>
          <w:bCs/>
          <w:sz w:val="24"/>
          <w:szCs w:val="24"/>
        </w:rPr>
        <w:t>w sprawie określenia procedury przeprowadzania kontroli wykonywania działalności</w:t>
      </w:r>
      <w:r w:rsidR="009B17E9" w:rsidRPr="00DC25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b/>
          <w:bCs/>
          <w:sz w:val="24"/>
          <w:szCs w:val="24"/>
        </w:rPr>
        <w:t>gospodarczej przez przedsiębiorców posiadających wpis do rejestru działalności regulowanej</w:t>
      </w:r>
      <w:r w:rsidR="009B17E9" w:rsidRPr="00DC25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b/>
          <w:bCs/>
          <w:sz w:val="24"/>
          <w:szCs w:val="24"/>
        </w:rPr>
        <w:t>w zakresie odbierania odpadów komunalnych od właścicieli nieruchomości na terenie Gminy</w:t>
      </w:r>
      <w:r w:rsidR="009B17E9" w:rsidRPr="00DC25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F1BBA">
        <w:rPr>
          <w:rFonts w:ascii="Times New Roman" w:hAnsi="Times New Roman" w:cs="Times New Roman"/>
          <w:b/>
          <w:bCs/>
          <w:sz w:val="24"/>
          <w:szCs w:val="24"/>
        </w:rPr>
        <w:t>Barwice</w:t>
      </w:r>
    </w:p>
    <w:p w14:paraId="55FF0863" w14:textId="33EEB771" w:rsidR="00644034" w:rsidRDefault="00DC0A28" w:rsidP="009B68B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Na podstawie art. 30 ust. 1 ustawy z dnia 8 marca 1990 r. o samorządzie gminnym</w:t>
      </w:r>
      <w:r w:rsidR="009B68B2">
        <w:rPr>
          <w:rFonts w:ascii="Times New Roman" w:hAnsi="Times New Roman" w:cs="Times New Roman"/>
          <w:sz w:val="24"/>
          <w:szCs w:val="24"/>
        </w:rPr>
        <w:br/>
      </w:r>
      <w:r w:rsidRPr="00DC25BD">
        <w:rPr>
          <w:rFonts w:ascii="Times New Roman" w:hAnsi="Times New Roman" w:cs="Times New Roman"/>
          <w:sz w:val="24"/>
          <w:szCs w:val="24"/>
        </w:rPr>
        <w:t xml:space="preserve"> (Dz.U. z 202</w:t>
      </w:r>
      <w:r w:rsidR="00160611">
        <w:rPr>
          <w:rFonts w:ascii="Times New Roman" w:hAnsi="Times New Roman" w:cs="Times New Roman"/>
          <w:sz w:val="24"/>
          <w:szCs w:val="24"/>
        </w:rPr>
        <w:t>3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160611">
        <w:rPr>
          <w:rFonts w:ascii="Times New Roman" w:hAnsi="Times New Roman" w:cs="Times New Roman"/>
          <w:sz w:val="24"/>
          <w:szCs w:val="24"/>
        </w:rPr>
        <w:t>40</w:t>
      </w:r>
      <w:r w:rsidRPr="00DC25BD">
        <w:rPr>
          <w:rFonts w:ascii="Times New Roman" w:hAnsi="Times New Roman" w:cs="Times New Roman"/>
          <w:sz w:val="24"/>
          <w:szCs w:val="24"/>
        </w:rPr>
        <w:t>), art. 9u ust.1,1a i 2 ustawy z dnia 13 września 1996 r.</w:t>
      </w:r>
      <w:r w:rsidR="009B68B2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o utrzymaniu czystości i porządku w gminach Dz. U. z 202</w:t>
      </w:r>
      <w:r w:rsidR="00160611">
        <w:rPr>
          <w:rFonts w:ascii="Times New Roman" w:hAnsi="Times New Roman" w:cs="Times New Roman"/>
          <w:sz w:val="24"/>
          <w:szCs w:val="24"/>
        </w:rPr>
        <w:t>3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160611">
        <w:rPr>
          <w:rFonts w:ascii="Times New Roman" w:hAnsi="Times New Roman" w:cs="Times New Roman"/>
          <w:sz w:val="24"/>
          <w:szCs w:val="24"/>
        </w:rPr>
        <w:t>1469</w:t>
      </w:r>
      <w:r w:rsidRPr="00DC25BD">
        <w:rPr>
          <w:rFonts w:ascii="Times New Roman" w:hAnsi="Times New Roman" w:cs="Times New Roman"/>
          <w:sz w:val="24"/>
          <w:szCs w:val="24"/>
        </w:rPr>
        <w:t xml:space="preserve">), art. 379 ust.1 ustawy z dnia </w:t>
      </w:r>
      <w:r w:rsidR="00160611">
        <w:rPr>
          <w:rFonts w:ascii="Times New Roman" w:hAnsi="Times New Roman" w:cs="Times New Roman"/>
          <w:sz w:val="24"/>
          <w:szCs w:val="24"/>
        </w:rPr>
        <w:br/>
      </w:r>
      <w:r w:rsidRPr="00DC25BD">
        <w:rPr>
          <w:rFonts w:ascii="Times New Roman" w:hAnsi="Times New Roman" w:cs="Times New Roman"/>
          <w:sz w:val="24"/>
          <w:szCs w:val="24"/>
        </w:rPr>
        <w:t>27 kwietnia 2001</w:t>
      </w:r>
      <w:r w:rsidR="00853631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r. Prawo ochrony środowiska (tj. Dz. U. </w:t>
      </w:r>
      <w:r w:rsidR="00853631">
        <w:rPr>
          <w:rFonts w:ascii="Times New Roman" w:hAnsi="Times New Roman" w:cs="Times New Roman"/>
          <w:sz w:val="24"/>
          <w:szCs w:val="24"/>
        </w:rPr>
        <w:t>z</w:t>
      </w:r>
      <w:r w:rsidRPr="00DC25BD">
        <w:rPr>
          <w:rFonts w:ascii="Times New Roman" w:hAnsi="Times New Roman" w:cs="Times New Roman"/>
          <w:sz w:val="24"/>
          <w:szCs w:val="24"/>
        </w:rPr>
        <w:t xml:space="preserve"> 202</w:t>
      </w:r>
      <w:r w:rsidR="00853631">
        <w:rPr>
          <w:rFonts w:ascii="Times New Roman" w:hAnsi="Times New Roman" w:cs="Times New Roman"/>
          <w:sz w:val="24"/>
          <w:szCs w:val="24"/>
        </w:rPr>
        <w:t>2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 poz. </w:t>
      </w:r>
      <w:r w:rsidR="00853631">
        <w:rPr>
          <w:rFonts w:ascii="Times New Roman" w:hAnsi="Times New Roman" w:cs="Times New Roman"/>
          <w:sz w:val="24"/>
          <w:szCs w:val="24"/>
        </w:rPr>
        <w:t>2556</w:t>
      </w:r>
      <w:r w:rsidRPr="00DC25BD">
        <w:rPr>
          <w:rFonts w:ascii="Times New Roman" w:hAnsi="Times New Roman" w:cs="Times New Roman"/>
          <w:sz w:val="24"/>
          <w:szCs w:val="24"/>
        </w:rPr>
        <w:t>)</w:t>
      </w:r>
      <w:r w:rsidR="00160611">
        <w:rPr>
          <w:rFonts w:ascii="Times New Roman" w:hAnsi="Times New Roman" w:cs="Times New Roman"/>
          <w:sz w:val="24"/>
          <w:szCs w:val="24"/>
        </w:rPr>
        <w:br/>
      </w:r>
      <w:r w:rsidRPr="00DC25BD">
        <w:rPr>
          <w:rFonts w:ascii="Times New Roman" w:hAnsi="Times New Roman" w:cs="Times New Roman"/>
          <w:sz w:val="24"/>
          <w:szCs w:val="24"/>
        </w:rPr>
        <w:t>i w związku z art. 47 ustawy z dnia 6 marca 2018 r. Prawo przedsiębiorców (</w:t>
      </w:r>
      <w:proofErr w:type="spellStart"/>
      <w:r w:rsidR="0016061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60611">
        <w:rPr>
          <w:rFonts w:ascii="Times New Roman" w:hAnsi="Times New Roman" w:cs="Times New Roman"/>
          <w:sz w:val="24"/>
          <w:szCs w:val="24"/>
        </w:rPr>
        <w:t xml:space="preserve">. </w:t>
      </w:r>
      <w:r w:rsidRPr="00DC25BD">
        <w:rPr>
          <w:rFonts w:ascii="Times New Roman" w:hAnsi="Times New Roman" w:cs="Times New Roman"/>
          <w:sz w:val="24"/>
          <w:szCs w:val="24"/>
        </w:rPr>
        <w:t xml:space="preserve">Dz. U. </w:t>
      </w:r>
      <w:r w:rsidR="00527678">
        <w:rPr>
          <w:rFonts w:ascii="Times New Roman" w:hAnsi="Times New Roman" w:cs="Times New Roman"/>
          <w:sz w:val="24"/>
          <w:szCs w:val="24"/>
        </w:rPr>
        <w:br/>
        <w:t>z</w:t>
      </w:r>
      <w:r w:rsidRPr="00DC25BD">
        <w:rPr>
          <w:rFonts w:ascii="Times New Roman" w:hAnsi="Times New Roman" w:cs="Times New Roman"/>
          <w:sz w:val="24"/>
          <w:szCs w:val="24"/>
        </w:rPr>
        <w:t xml:space="preserve"> 202</w:t>
      </w:r>
      <w:r w:rsidR="00160611">
        <w:rPr>
          <w:rFonts w:ascii="Times New Roman" w:hAnsi="Times New Roman" w:cs="Times New Roman"/>
          <w:sz w:val="24"/>
          <w:szCs w:val="24"/>
        </w:rPr>
        <w:t>3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160611">
        <w:rPr>
          <w:rFonts w:ascii="Times New Roman" w:hAnsi="Times New Roman" w:cs="Times New Roman"/>
          <w:sz w:val="24"/>
          <w:szCs w:val="24"/>
        </w:rPr>
        <w:t>221</w:t>
      </w:r>
      <w:r w:rsidRPr="00DC25B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2B966D68" w14:textId="281F0272" w:rsidR="00FF1BEA" w:rsidRPr="00FF1BEA" w:rsidRDefault="00FF1BEA" w:rsidP="00FF1BEA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Burmistrz Barwic zarządza, co następuje:</w:t>
      </w:r>
    </w:p>
    <w:p w14:paraId="4834C071" w14:textId="67FFEF53" w:rsidR="00FF1BEA" w:rsidRPr="00FF1BEA" w:rsidRDefault="00FF1BEA" w:rsidP="002918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3EE51C19" w14:textId="26103C32" w:rsidR="00DC0A28" w:rsidRDefault="00DC0A28" w:rsidP="00FF1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 xml:space="preserve">Określa </w:t>
      </w:r>
      <w:r w:rsidR="00091F17">
        <w:rPr>
          <w:rFonts w:ascii="Times New Roman" w:hAnsi="Times New Roman" w:cs="Times New Roman"/>
          <w:sz w:val="24"/>
          <w:szCs w:val="24"/>
        </w:rPr>
        <w:t xml:space="preserve">się </w:t>
      </w:r>
      <w:r w:rsidRPr="00DC25BD">
        <w:rPr>
          <w:rFonts w:ascii="Times New Roman" w:hAnsi="Times New Roman" w:cs="Times New Roman"/>
          <w:sz w:val="24"/>
          <w:szCs w:val="24"/>
        </w:rPr>
        <w:t>schemat prowadzenia kontroli przedsiębiorców posiadających wpis do rejestru</w:t>
      </w:r>
      <w:r w:rsidR="00FF1BEA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działalności regulowanej w zakresie odbierania odpadów komunalnych od właścicieli</w:t>
      </w:r>
      <w:r w:rsidR="00FF1BEA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nieruchomości na terenie Gminy </w:t>
      </w:r>
      <w:r w:rsidR="00FF1BEA">
        <w:rPr>
          <w:rFonts w:ascii="Times New Roman" w:hAnsi="Times New Roman" w:cs="Times New Roman"/>
          <w:sz w:val="24"/>
          <w:szCs w:val="24"/>
        </w:rPr>
        <w:t>Barwice</w:t>
      </w:r>
      <w:r w:rsidRPr="00DC25BD">
        <w:rPr>
          <w:rFonts w:ascii="Times New Roman" w:hAnsi="Times New Roman" w:cs="Times New Roman"/>
          <w:sz w:val="24"/>
          <w:szCs w:val="24"/>
        </w:rPr>
        <w:t>, stanowiący załącznik nr 1 do niniejszego Zarządzenia.</w:t>
      </w:r>
    </w:p>
    <w:p w14:paraId="757130CE" w14:textId="291466E2" w:rsidR="00FF1BEA" w:rsidRPr="00FF1BEA" w:rsidRDefault="00FF1BEA" w:rsidP="00FF1BE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6C23DB74" w14:textId="3F06C164" w:rsidR="00DC0A28" w:rsidRDefault="00DC0A28" w:rsidP="009B68B2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 xml:space="preserve">Kontrolę podmiotów posiadających wpis do działalności regulowanej w zakresie odbierania odpadów komunalnych przeprowadza się co najmniej raz na dwa lata w związku z art. 9u ust. </w:t>
      </w:r>
      <w:r w:rsidR="00374929">
        <w:rPr>
          <w:rFonts w:ascii="Times New Roman" w:hAnsi="Times New Roman" w:cs="Times New Roman"/>
          <w:sz w:val="24"/>
          <w:szCs w:val="24"/>
        </w:rPr>
        <w:t>l</w:t>
      </w:r>
      <w:r w:rsidRPr="00DC25BD">
        <w:rPr>
          <w:rFonts w:ascii="Times New Roman" w:hAnsi="Times New Roman" w:cs="Times New Roman"/>
          <w:sz w:val="24"/>
          <w:szCs w:val="24"/>
        </w:rPr>
        <w:t xml:space="preserve">a ustawy z dnia 13 września 1996 r. o utrzymaniu czystości i porządku w gminach (Dz. U. </w:t>
      </w:r>
      <w:r w:rsidR="00374929">
        <w:rPr>
          <w:rFonts w:ascii="Times New Roman" w:hAnsi="Times New Roman" w:cs="Times New Roman"/>
          <w:sz w:val="24"/>
          <w:szCs w:val="24"/>
        </w:rPr>
        <w:br/>
      </w:r>
      <w:r w:rsidRPr="00DC25BD">
        <w:rPr>
          <w:rFonts w:ascii="Times New Roman" w:hAnsi="Times New Roman" w:cs="Times New Roman"/>
          <w:sz w:val="24"/>
          <w:szCs w:val="24"/>
        </w:rPr>
        <w:t>z 202</w:t>
      </w:r>
      <w:r w:rsidR="00FF1BEA">
        <w:rPr>
          <w:rFonts w:ascii="Times New Roman" w:hAnsi="Times New Roman" w:cs="Times New Roman"/>
          <w:sz w:val="24"/>
          <w:szCs w:val="24"/>
        </w:rPr>
        <w:t>3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FF1BEA">
        <w:rPr>
          <w:rFonts w:ascii="Times New Roman" w:hAnsi="Times New Roman" w:cs="Times New Roman"/>
          <w:sz w:val="24"/>
          <w:szCs w:val="24"/>
        </w:rPr>
        <w:t>1469</w:t>
      </w:r>
      <w:r w:rsidRPr="00DC25BD">
        <w:rPr>
          <w:rFonts w:ascii="Times New Roman" w:hAnsi="Times New Roman" w:cs="Times New Roman"/>
          <w:sz w:val="24"/>
          <w:szCs w:val="24"/>
        </w:rPr>
        <w:t xml:space="preserve">) oraz zgodnie z ustalonym harmonogramem kontroli przedsiębiorców odbierających odpady komunalne od właścicieli nieruchomości z terenu gminy </w:t>
      </w:r>
      <w:r w:rsidR="00FF1BEA">
        <w:rPr>
          <w:rFonts w:ascii="Times New Roman" w:hAnsi="Times New Roman" w:cs="Times New Roman"/>
          <w:sz w:val="24"/>
          <w:szCs w:val="24"/>
        </w:rPr>
        <w:t>Barwice</w:t>
      </w:r>
      <w:r w:rsidRPr="00DC25BD">
        <w:rPr>
          <w:rFonts w:ascii="Times New Roman" w:hAnsi="Times New Roman" w:cs="Times New Roman"/>
          <w:sz w:val="24"/>
          <w:szCs w:val="24"/>
        </w:rPr>
        <w:t>, wpisanych do rejestru działalności regulowanej.</w:t>
      </w:r>
    </w:p>
    <w:p w14:paraId="04B08ED4" w14:textId="0E77660E" w:rsidR="00FF1BEA" w:rsidRPr="00FF1BEA" w:rsidRDefault="00FF1BEA" w:rsidP="00FF1B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35F03041" w14:textId="74A99BCE" w:rsidR="00DC0A28" w:rsidRDefault="00DC0A28" w:rsidP="009B68B2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 xml:space="preserve">Określa wzór protokołu kontroli/rekontroli podmiotu posiadającego wpis do działalności regulowanej z zakresu odbioru odpadów komunalnych w Gminie </w:t>
      </w:r>
      <w:r w:rsidR="00FF1BEA">
        <w:rPr>
          <w:rFonts w:ascii="Times New Roman" w:hAnsi="Times New Roman" w:cs="Times New Roman"/>
          <w:sz w:val="24"/>
          <w:szCs w:val="24"/>
        </w:rPr>
        <w:t>Barwice</w:t>
      </w:r>
      <w:r w:rsidRPr="00DC25BD">
        <w:rPr>
          <w:rFonts w:ascii="Times New Roman" w:hAnsi="Times New Roman" w:cs="Times New Roman"/>
          <w:sz w:val="24"/>
          <w:szCs w:val="24"/>
        </w:rPr>
        <w:t>, stanowiący załącznik nr 2 do niniejszego Zarządzenia.</w:t>
      </w:r>
    </w:p>
    <w:p w14:paraId="37E15DB3" w14:textId="7E08DB53" w:rsidR="00FF1BEA" w:rsidRPr="00FF1BEA" w:rsidRDefault="00FF1BEA" w:rsidP="00FF1B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595589EB" w14:textId="3DD4C617" w:rsidR="00DC0A28" w:rsidRDefault="00DC0A28" w:rsidP="00FF1B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Naruszenia stwierdzone w trakcie kontroli skutkuje wezwaniem do usunięcia naruszeń,</w:t>
      </w:r>
      <w:r w:rsidR="00FF1BEA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wydaniem zaleceń pokontrolnych, wykreśleniem z rejestru działalności regulowanej.</w:t>
      </w:r>
    </w:p>
    <w:p w14:paraId="39DAD9D1" w14:textId="1F497A30" w:rsidR="00FF1BEA" w:rsidRPr="00FF1BEA" w:rsidRDefault="00FF1BEA" w:rsidP="00FF1BE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14:paraId="21195360" w14:textId="10FE4C8C" w:rsidR="00DC0A28" w:rsidRDefault="00DC0A28" w:rsidP="009B68B2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 xml:space="preserve">Wykonanie zarządzenia powierza się </w:t>
      </w:r>
      <w:r w:rsidR="00374929">
        <w:rPr>
          <w:rFonts w:ascii="Times New Roman" w:hAnsi="Times New Roman" w:cs="Times New Roman"/>
          <w:sz w:val="24"/>
          <w:szCs w:val="24"/>
        </w:rPr>
        <w:t>Kierownikowi Referatu Ochrony Środowiska.</w:t>
      </w:r>
    </w:p>
    <w:p w14:paraId="43DFF451" w14:textId="1953DA8F" w:rsidR="00FF1BEA" w:rsidRPr="00FF1BEA" w:rsidRDefault="00FF1BEA" w:rsidP="00FF1B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14:paraId="00452BB3" w14:textId="6E9BB674" w:rsidR="009B17E9" w:rsidRPr="00DC25BD" w:rsidRDefault="00DC0A28" w:rsidP="00FF1BEA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98EE1F6" w14:textId="77777777" w:rsidR="00B664CB" w:rsidRDefault="00B664CB" w:rsidP="00E6585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95D250A" w14:textId="16D2110A" w:rsidR="00F6698F" w:rsidRDefault="00F6698F" w:rsidP="00F6698F">
      <w:pPr>
        <w:spacing w:after="0" w:line="240" w:lineRule="auto"/>
        <w:ind w:firstLine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9B17E9" w:rsidRPr="00DC25BD">
        <w:rPr>
          <w:rFonts w:ascii="Times New Roman" w:hAnsi="Times New Roman" w:cs="Times New Roman"/>
          <w:sz w:val="24"/>
          <w:szCs w:val="24"/>
        </w:rPr>
        <w:t>Załącznik nr 1</w:t>
      </w:r>
    </w:p>
    <w:p w14:paraId="41BBBF82" w14:textId="0CADE8F7" w:rsidR="009B17E9" w:rsidRDefault="00F6698F" w:rsidP="00F6698F">
      <w:pPr>
        <w:spacing w:after="0" w:line="240" w:lineRule="auto"/>
        <w:ind w:firstLine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B17E9" w:rsidRPr="00DC25BD">
        <w:rPr>
          <w:rFonts w:ascii="Times New Roman" w:hAnsi="Times New Roman" w:cs="Times New Roman"/>
          <w:sz w:val="24"/>
          <w:szCs w:val="24"/>
        </w:rPr>
        <w:t xml:space="preserve">do Zarządzenia nr </w:t>
      </w:r>
      <w:r w:rsidR="009B68B2">
        <w:rPr>
          <w:rFonts w:ascii="Times New Roman" w:hAnsi="Times New Roman" w:cs="Times New Roman"/>
          <w:sz w:val="24"/>
          <w:szCs w:val="24"/>
        </w:rPr>
        <w:t>130</w:t>
      </w:r>
      <w:r w:rsidR="009B17E9" w:rsidRPr="00DC25BD">
        <w:rPr>
          <w:rFonts w:ascii="Times New Roman" w:hAnsi="Times New Roman" w:cs="Times New Roman"/>
          <w:sz w:val="24"/>
          <w:szCs w:val="24"/>
        </w:rPr>
        <w:t>/202</w:t>
      </w:r>
      <w:r w:rsidR="00CF1BBA">
        <w:rPr>
          <w:rFonts w:ascii="Times New Roman" w:hAnsi="Times New Roman" w:cs="Times New Roman"/>
          <w:sz w:val="24"/>
          <w:szCs w:val="24"/>
        </w:rPr>
        <w:t>3</w:t>
      </w:r>
    </w:p>
    <w:p w14:paraId="39702F38" w14:textId="0D77F53F" w:rsidR="00F6698F" w:rsidRDefault="00F6698F" w:rsidP="00F6698F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Burmistrza Barwic z dni</w:t>
      </w:r>
      <w:r w:rsidR="00574952">
        <w:rPr>
          <w:rFonts w:ascii="Times New Roman" w:hAnsi="Times New Roman" w:cs="Times New Roman"/>
          <w:sz w:val="24"/>
          <w:szCs w:val="24"/>
        </w:rPr>
        <w:t>a 15.11.2023 r.</w:t>
      </w:r>
    </w:p>
    <w:p w14:paraId="5B4436AE" w14:textId="77777777" w:rsidR="00E65854" w:rsidRPr="00DC25BD" w:rsidRDefault="00E65854" w:rsidP="00E6585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85407FF" w14:textId="77777777" w:rsidR="009B17E9" w:rsidRPr="00E65854" w:rsidRDefault="009B17E9" w:rsidP="00CF1BB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Ogólny schemat procedury kontroli przedsiębiorców posiadających wpis do rejestru</w:t>
      </w:r>
    </w:p>
    <w:p w14:paraId="2AC3957C" w14:textId="77777777" w:rsidR="009B17E9" w:rsidRPr="00E65854" w:rsidRDefault="009B17E9" w:rsidP="00CF1BB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działalności regulowanej w zakresie odbierania odpadów komunalnych od właścicieli</w:t>
      </w:r>
    </w:p>
    <w:p w14:paraId="2C4A7357" w14:textId="47FFDB6C" w:rsidR="009B17E9" w:rsidRPr="00E65854" w:rsidRDefault="009B17E9" w:rsidP="00CF1BBA">
      <w:pPr>
        <w:spacing w:after="36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 xml:space="preserve">nieruchomości na terenie Gminy </w:t>
      </w:r>
      <w:r w:rsidR="00374929">
        <w:rPr>
          <w:rFonts w:ascii="Times New Roman" w:hAnsi="Times New Roman" w:cs="Times New Roman"/>
          <w:b/>
          <w:bCs/>
          <w:sz w:val="24"/>
          <w:szCs w:val="24"/>
        </w:rPr>
        <w:t>Barwice</w:t>
      </w:r>
    </w:p>
    <w:p w14:paraId="3F379A69" w14:textId="77777777" w:rsidR="009B17E9" w:rsidRPr="00E65854" w:rsidRDefault="009B17E9" w:rsidP="009B17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I. Podstawa prawna:</w:t>
      </w:r>
    </w:p>
    <w:p w14:paraId="4F264ACD" w14:textId="3577B898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Art. 9u ust. 1, la i 2 ustawy z dnia 13 września 1996 r. o utrzymaniu czystości i porządku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w</w:t>
      </w:r>
      <w:r w:rsidR="00CF1BBA">
        <w:rPr>
          <w:rFonts w:ascii="Times New Roman" w:hAnsi="Times New Roman" w:cs="Times New Roman"/>
          <w:sz w:val="24"/>
          <w:szCs w:val="24"/>
        </w:rPr>
        <w:t> </w:t>
      </w:r>
      <w:r w:rsidRPr="00DC25BD">
        <w:rPr>
          <w:rFonts w:ascii="Times New Roman" w:hAnsi="Times New Roman" w:cs="Times New Roman"/>
          <w:sz w:val="24"/>
          <w:szCs w:val="24"/>
        </w:rPr>
        <w:t>gminach (Dz. U. z 202</w:t>
      </w:r>
      <w:r w:rsidR="00E65854">
        <w:rPr>
          <w:rFonts w:ascii="Times New Roman" w:hAnsi="Times New Roman" w:cs="Times New Roman"/>
          <w:sz w:val="24"/>
          <w:szCs w:val="24"/>
        </w:rPr>
        <w:t>3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E65854">
        <w:rPr>
          <w:rFonts w:ascii="Times New Roman" w:hAnsi="Times New Roman" w:cs="Times New Roman"/>
          <w:sz w:val="24"/>
          <w:szCs w:val="24"/>
        </w:rPr>
        <w:t>1469</w:t>
      </w:r>
      <w:r w:rsidRPr="00DC25BD">
        <w:rPr>
          <w:rFonts w:ascii="Times New Roman" w:hAnsi="Times New Roman" w:cs="Times New Roman"/>
          <w:sz w:val="24"/>
          <w:szCs w:val="24"/>
        </w:rPr>
        <w:t>), art. 379 ust.1 ustawy z dnia 27 kwietnia 2001 r.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Prawo ochrony środowiska (Dz. U. z 202</w:t>
      </w:r>
      <w:r w:rsidR="00E65854">
        <w:rPr>
          <w:rFonts w:ascii="Times New Roman" w:hAnsi="Times New Roman" w:cs="Times New Roman"/>
          <w:sz w:val="24"/>
          <w:szCs w:val="24"/>
        </w:rPr>
        <w:t>2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 poz. </w:t>
      </w:r>
      <w:r w:rsidR="00E65854">
        <w:rPr>
          <w:rFonts w:ascii="Times New Roman" w:hAnsi="Times New Roman" w:cs="Times New Roman"/>
          <w:sz w:val="24"/>
          <w:szCs w:val="24"/>
        </w:rPr>
        <w:t>2556)</w:t>
      </w:r>
      <w:r w:rsidRPr="00DC25BD">
        <w:rPr>
          <w:rFonts w:ascii="Times New Roman" w:hAnsi="Times New Roman" w:cs="Times New Roman"/>
          <w:sz w:val="24"/>
          <w:szCs w:val="24"/>
        </w:rPr>
        <w:t xml:space="preserve"> oraz art. 47 ustawy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 dnia 6 marca 2018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r. Prawo przedsiębiorców (</w:t>
      </w:r>
      <w:proofErr w:type="spellStart"/>
      <w:r w:rsidR="00E6585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65854">
        <w:rPr>
          <w:rFonts w:ascii="Times New Roman" w:hAnsi="Times New Roman" w:cs="Times New Roman"/>
          <w:sz w:val="24"/>
          <w:szCs w:val="24"/>
        </w:rPr>
        <w:t>. Dz. U. z 2023 r., poz. 221</w:t>
      </w:r>
      <w:r w:rsidRPr="00DC25BD">
        <w:rPr>
          <w:rFonts w:ascii="Times New Roman" w:hAnsi="Times New Roman" w:cs="Times New Roman"/>
          <w:sz w:val="24"/>
          <w:szCs w:val="24"/>
        </w:rPr>
        <w:t>).</w:t>
      </w:r>
    </w:p>
    <w:p w14:paraId="0B108A92" w14:textId="77777777" w:rsidR="009B17E9" w:rsidRPr="00E65854" w:rsidRDefault="009B17E9" w:rsidP="00E658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II. Organ uprawniony do kontroli.</w:t>
      </w:r>
    </w:p>
    <w:p w14:paraId="32F79CD4" w14:textId="5B927BBF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Organem uprawnionym do kontroli przestrzegania i stosowania przepisów w zakresie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objętym właściwością jest</w:t>
      </w:r>
      <w:r w:rsidR="00E65854">
        <w:rPr>
          <w:rFonts w:ascii="Times New Roman" w:hAnsi="Times New Roman" w:cs="Times New Roman"/>
          <w:sz w:val="24"/>
          <w:szCs w:val="24"/>
        </w:rPr>
        <w:t xml:space="preserve"> Burmistrz</w:t>
      </w:r>
      <w:r w:rsidRPr="00DC25BD">
        <w:rPr>
          <w:rFonts w:ascii="Times New Roman" w:hAnsi="Times New Roman" w:cs="Times New Roman"/>
          <w:sz w:val="24"/>
          <w:szCs w:val="24"/>
        </w:rPr>
        <w:t xml:space="preserve"> </w:t>
      </w:r>
      <w:r w:rsidR="00E65854">
        <w:rPr>
          <w:rFonts w:ascii="Times New Roman" w:hAnsi="Times New Roman" w:cs="Times New Roman"/>
          <w:sz w:val="24"/>
          <w:szCs w:val="24"/>
        </w:rPr>
        <w:t>Barwic.</w:t>
      </w:r>
    </w:p>
    <w:p w14:paraId="56BCF4C0" w14:textId="77777777" w:rsidR="009B17E9" w:rsidRPr="00E65854" w:rsidRDefault="009B17E9" w:rsidP="00E658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III. Osoby upoważnione do kontroli.</w:t>
      </w:r>
    </w:p>
    <w:p w14:paraId="4CBAD0C5" w14:textId="731463F2" w:rsidR="009B17E9" w:rsidRPr="00DC25BD" w:rsidRDefault="00B664CB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Barwic,</w:t>
      </w:r>
      <w:r w:rsidR="009B17E9" w:rsidRPr="00DC25BD">
        <w:rPr>
          <w:rFonts w:ascii="Times New Roman" w:hAnsi="Times New Roman" w:cs="Times New Roman"/>
          <w:sz w:val="24"/>
          <w:szCs w:val="24"/>
        </w:rPr>
        <w:t xml:space="preserve"> jako organ uprawniony do kontroli</w:t>
      </w:r>
      <w:r>
        <w:rPr>
          <w:rFonts w:ascii="Times New Roman" w:hAnsi="Times New Roman" w:cs="Times New Roman"/>
          <w:sz w:val="24"/>
          <w:szCs w:val="24"/>
        </w:rPr>
        <w:t>,</w:t>
      </w:r>
      <w:r w:rsidR="009B17E9" w:rsidRPr="00DC25BD">
        <w:rPr>
          <w:rFonts w:ascii="Times New Roman" w:hAnsi="Times New Roman" w:cs="Times New Roman"/>
          <w:sz w:val="24"/>
          <w:szCs w:val="24"/>
        </w:rPr>
        <w:t xml:space="preserve"> upoważnia do przeprowadzenia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="009B17E9" w:rsidRPr="00DC25BD">
        <w:rPr>
          <w:rFonts w:ascii="Times New Roman" w:hAnsi="Times New Roman" w:cs="Times New Roman"/>
          <w:sz w:val="24"/>
          <w:szCs w:val="24"/>
        </w:rPr>
        <w:t xml:space="preserve">kontroli pracowników Urzędu </w:t>
      </w:r>
      <w:r w:rsidR="00E65854">
        <w:rPr>
          <w:rFonts w:ascii="Times New Roman" w:hAnsi="Times New Roman" w:cs="Times New Roman"/>
          <w:sz w:val="24"/>
          <w:szCs w:val="24"/>
        </w:rPr>
        <w:t>Miejskiego w B</w:t>
      </w:r>
      <w:r w:rsidR="009B57EF">
        <w:rPr>
          <w:rFonts w:ascii="Times New Roman" w:hAnsi="Times New Roman" w:cs="Times New Roman"/>
          <w:sz w:val="24"/>
          <w:szCs w:val="24"/>
        </w:rPr>
        <w:t>arwic</w:t>
      </w:r>
      <w:r>
        <w:rPr>
          <w:rFonts w:ascii="Times New Roman" w:hAnsi="Times New Roman" w:cs="Times New Roman"/>
          <w:sz w:val="24"/>
          <w:szCs w:val="24"/>
        </w:rPr>
        <w:t>ach</w:t>
      </w:r>
      <w:r w:rsidR="009B17E9" w:rsidRPr="00DC25BD">
        <w:rPr>
          <w:rFonts w:ascii="Times New Roman" w:hAnsi="Times New Roman" w:cs="Times New Roman"/>
          <w:sz w:val="24"/>
          <w:szCs w:val="24"/>
        </w:rPr>
        <w:t>.</w:t>
      </w:r>
    </w:p>
    <w:p w14:paraId="35E7EF8E" w14:textId="77777777" w:rsidR="009B17E9" w:rsidRPr="00E65854" w:rsidRDefault="009B17E9" w:rsidP="00E658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IV. Cel kontroli.</w:t>
      </w:r>
    </w:p>
    <w:p w14:paraId="6D2AE681" w14:textId="289894E0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Celem kontroli jest zapewnienie systematycznego (kontrole planowe) sprawdzania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czy przedsiębiorca wpisany do rejestru działalności regulowanej w zakresie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odbierania odpadów komunalnych od właścicieli nieruchomości spełnia wymagania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i obowiązki określone w</w:t>
      </w:r>
      <w:r w:rsidR="00CF1BBA">
        <w:rPr>
          <w:rFonts w:ascii="Times New Roman" w:hAnsi="Times New Roman" w:cs="Times New Roman"/>
          <w:sz w:val="24"/>
          <w:szCs w:val="24"/>
        </w:rPr>
        <w:t> </w:t>
      </w:r>
      <w:r w:rsidRPr="00DC25BD">
        <w:rPr>
          <w:rFonts w:ascii="Times New Roman" w:hAnsi="Times New Roman" w:cs="Times New Roman"/>
          <w:sz w:val="24"/>
          <w:szCs w:val="24"/>
        </w:rPr>
        <w:t>ustawie z dnia 13 września 1996 r. o utrzymaniu czystości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i porządku w gminach (Dz. U. </w:t>
      </w:r>
      <w:r w:rsidR="003925A1">
        <w:rPr>
          <w:rFonts w:ascii="Times New Roman" w:hAnsi="Times New Roman" w:cs="Times New Roman"/>
          <w:sz w:val="24"/>
          <w:szCs w:val="24"/>
        </w:rPr>
        <w:br/>
      </w:r>
      <w:r w:rsidRPr="00DC25BD">
        <w:rPr>
          <w:rFonts w:ascii="Times New Roman" w:hAnsi="Times New Roman" w:cs="Times New Roman"/>
          <w:sz w:val="24"/>
          <w:szCs w:val="24"/>
        </w:rPr>
        <w:t>z 202</w:t>
      </w:r>
      <w:r w:rsidR="003925A1">
        <w:rPr>
          <w:rFonts w:ascii="Times New Roman" w:hAnsi="Times New Roman" w:cs="Times New Roman"/>
          <w:sz w:val="24"/>
          <w:szCs w:val="24"/>
        </w:rPr>
        <w:t>3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3925A1">
        <w:rPr>
          <w:rFonts w:ascii="Times New Roman" w:hAnsi="Times New Roman" w:cs="Times New Roman"/>
          <w:sz w:val="24"/>
          <w:szCs w:val="24"/>
        </w:rPr>
        <w:t>1469</w:t>
      </w:r>
      <w:r w:rsidRPr="00DC25BD">
        <w:rPr>
          <w:rFonts w:ascii="Times New Roman" w:hAnsi="Times New Roman" w:cs="Times New Roman"/>
          <w:sz w:val="24"/>
          <w:szCs w:val="24"/>
        </w:rPr>
        <w:t>). Oprócz działalności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kontrolnej planowej, wykonuje się kontrole pozaplanowe tzw. interwencyjne.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Kontrola interwencyjna jest podejmowana min. w</w:t>
      </w:r>
      <w:r w:rsidR="00CF1BBA">
        <w:rPr>
          <w:rFonts w:ascii="Times New Roman" w:hAnsi="Times New Roman" w:cs="Times New Roman"/>
          <w:sz w:val="24"/>
          <w:szCs w:val="24"/>
        </w:rPr>
        <w:t> </w:t>
      </w:r>
      <w:r w:rsidRPr="00DC25BD">
        <w:rPr>
          <w:rFonts w:ascii="Times New Roman" w:hAnsi="Times New Roman" w:cs="Times New Roman"/>
          <w:sz w:val="24"/>
          <w:szCs w:val="24"/>
        </w:rPr>
        <w:t>następujących przypadkach: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skargi lub wnioski o podjęcie interwencji wniesione przez mieszkańców, radnych,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organizacje społeczne, instytucje lub podmioty w sprawach, które mogą stanowić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zagrożenie życia, zdrowia ludzi lub środowiska.</w:t>
      </w:r>
    </w:p>
    <w:p w14:paraId="21D9C818" w14:textId="77777777" w:rsidR="009B17E9" w:rsidRPr="00E65854" w:rsidRDefault="009B17E9" w:rsidP="00E658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V. Zakres przedmiotowy kontroli.</w:t>
      </w:r>
    </w:p>
    <w:p w14:paraId="2F0F045E" w14:textId="4EC4AF96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Zakres przedmiotowy kontroli przedsiębiorcy wpisanego do rejestru działalności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regulowanej w zakresie odbierania odpadów komunalnych od właścicieli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nieruchomości na terenie Gminy </w:t>
      </w:r>
      <w:r w:rsidR="00853631">
        <w:rPr>
          <w:rFonts w:ascii="Times New Roman" w:hAnsi="Times New Roman" w:cs="Times New Roman"/>
          <w:sz w:val="24"/>
          <w:szCs w:val="24"/>
        </w:rPr>
        <w:t>Barwice</w:t>
      </w:r>
      <w:r w:rsidRPr="00DC25BD">
        <w:rPr>
          <w:rFonts w:ascii="Times New Roman" w:hAnsi="Times New Roman" w:cs="Times New Roman"/>
          <w:sz w:val="24"/>
          <w:szCs w:val="24"/>
        </w:rPr>
        <w:t xml:space="preserve"> obejmuje spełnienie warunków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określonych w art. 9d, 9e ustawy z dnia 13 września 1996 r. o utrzymaniu czystości 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porządku w gminach (Dz. U. z 202</w:t>
      </w:r>
      <w:r w:rsidR="003925A1">
        <w:rPr>
          <w:rFonts w:ascii="Times New Roman" w:hAnsi="Times New Roman" w:cs="Times New Roman"/>
          <w:sz w:val="24"/>
          <w:szCs w:val="24"/>
        </w:rPr>
        <w:t>3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3925A1">
        <w:rPr>
          <w:rFonts w:ascii="Times New Roman" w:hAnsi="Times New Roman" w:cs="Times New Roman"/>
          <w:sz w:val="24"/>
          <w:szCs w:val="24"/>
        </w:rPr>
        <w:t>1469</w:t>
      </w:r>
      <w:r w:rsidRPr="00DC25BD">
        <w:rPr>
          <w:rFonts w:ascii="Times New Roman" w:hAnsi="Times New Roman" w:cs="Times New Roman"/>
          <w:sz w:val="24"/>
          <w:szCs w:val="24"/>
        </w:rPr>
        <w:t>.) oraz w</w:t>
      </w:r>
      <w:r w:rsidR="00CF1BBA">
        <w:rPr>
          <w:rFonts w:ascii="Times New Roman" w:hAnsi="Times New Roman" w:cs="Times New Roman"/>
          <w:sz w:val="24"/>
          <w:szCs w:val="24"/>
        </w:rPr>
        <w:t> </w:t>
      </w:r>
      <w:r w:rsidRPr="00DC25BD">
        <w:rPr>
          <w:rFonts w:ascii="Times New Roman" w:hAnsi="Times New Roman" w:cs="Times New Roman"/>
          <w:sz w:val="24"/>
          <w:szCs w:val="24"/>
        </w:rPr>
        <w:t>Rozporządzeniu Ministra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Środowiska w sprawie szczegółowych wymagań w zakresie odbierania odpadów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komunalnych od właścicieli nieruchomości z dnia 11 stycznia 2013 r. </w:t>
      </w:r>
      <w:r w:rsidR="00BB56F0">
        <w:rPr>
          <w:rFonts w:ascii="Times New Roman" w:hAnsi="Times New Roman" w:cs="Times New Roman"/>
          <w:sz w:val="24"/>
          <w:szCs w:val="24"/>
        </w:rPr>
        <w:br/>
      </w:r>
      <w:r w:rsidRPr="00DC25BD">
        <w:rPr>
          <w:rFonts w:ascii="Times New Roman" w:hAnsi="Times New Roman" w:cs="Times New Roman"/>
          <w:sz w:val="24"/>
          <w:szCs w:val="24"/>
        </w:rPr>
        <w:t>(Dz. U. z 2013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poz. 122).</w:t>
      </w:r>
    </w:p>
    <w:p w14:paraId="6E2762F0" w14:textId="77777777" w:rsidR="009B17E9" w:rsidRPr="00E65854" w:rsidRDefault="009B17E9" w:rsidP="009B17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VI. Podmioty kontrolowane.</w:t>
      </w:r>
    </w:p>
    <w:p w14:paraId="21EB9765" w14:textId="527AD6DC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Kontroli podlegają przedsiębiorcy odbierający odpady komunalne od właścicieli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nieruchomości na terenie Gminy </w:t>
      </w:r>
      <w:r w:rsidR="00853631">
        <w:rPr>
          <w:rFonts w:ascii="Times New Roman" w:hAnsi="Times New Roman" w:cs="Times New Roman"/>
          <w:sz w:val="24"/>
          <w:szCs w:val="24"/>
        </w:rPr>
        <w:t>Barwice</w:t>
      </w:r>
      <w:r w:rsidRPr="00DC25BD">
        <w:rPr>
          <w:rFonts w:ascii="Times New Roman" w:hAnsi="Times New Roman" w:cs="Times New Roman"/>
          <w:sz w:val="24"/>
          <w:szCs w:val="24"/>
        </w:rPr>
        <w:t xml:space="preserve"> wpisami do rejestru działalności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regulowanej </w:t>
      </w:r>
      <w:r w:rsidRPr="00DC25BD"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CF1BBA">
        <w:rPr>
          <w:rFonts w:ascii="Times New Roman" w:hAnsi="Times New Roman" w:cs="Times New Roman"/>
          <w:sz w:val="24"/>
          <w:szCs w:val="24"/>
        </w:rPr>
        <w:t> </w:t>
      </w:r>
      <w:r w:rsidRPr="00DC25BD">
        <w:rPr>
          <w:rFonts w:ascii="Times New Roman" w:hAnsi="Times New Roman" w:cs="Times New Roman"/>
          <w:sz w:val="24"/>
          <w:szCs w:val="24"/>
        </w:rPr>
        <w:t>zakresie odbierania odpadów komunalnych zgodnie z przepisami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art. 9c ust. 1 ustawy z dnia 13 września 1996 r. o utrzymaniu czystości i porządku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w gminach (Dz. U. z 202</w:t>
      </w:r>
      <w:r w:rsidR="003925A1">
        <w:rPr>
          <w:rFonts w:ascii="Times New Roman" w:hAnsi="Times New Roman" w:cs="Times New Roman"/>
          <w:sz w:val="24"/>
          <w:szCs w:val="24"/>
        </w:rPr>
        <w:t>3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3925A1">
        <w:rPr>
          <w:rFonts w:ascii="Times New Roman" w:hAnsi="Times New Roman" w:cs="Times New Roman"/>
          <w:sz w:val="24"/>
          <w:szCs w:val="24"/>
        </w:rPr>
        <w:t>1469</w:t>
      </w:r>
      <w:r w:rsidRPr="00DC25BD">
        <w:rPr>
          <w:rFonts w:ascii="Times New Roman" w:hAnsi="Times New Roman" w:cs="Times New Roman"/>
          <w:sz w:val="24"/>
          <w:szCs w:val="24"/>
        </w:rPr>
        <w:t>).</w:t>
      </w:r>
    </w:p>
    <w:p w14:paraId="0A67E6EE" w14:textId="77777777" w:rsidR="009B17E9" w:rsidRPr="00E65854" w:rsidRDefault="009B17E9" w:rsidP="009B17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VII. Wybór podmiotów kontrolowanych.</w:t>
      </w:r>
    </w:p>
    <w:p w14:paraId="4F12DEF9" w14:textId="77777777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Kontrole prowadzone są:</w:t>
      </w:r>
    </w:p>
    <w:p w14:paraId="2200DE3C" w14:textId="77777777" w:rsidR="009B17E9" w:rsidRPr="00DC25BD" w:rsidRDefault="009B17E9" w:rsidP="00D523B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a) zgodnie z harmonogramem kontroli (kontrole planowe),</w:t>
      </w:r>
    </w:p>
    <w:p w14:paraId="4702F2CD" w14:textId="3E602255" w:rsidR="009B17E9" w:rsidRPr="00DC25BD" w:rsidRDefault="009B17E9" w:rsidP="00D523B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b) na podstawie zgłoszeń mieszkańców, radnych, organizacji społecznych,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instytucji lub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podmiotów w sprawach, które mogą stanowić zagrożenie życia,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zdrowia ludzi lub środowiska.</w:t>
      </w:r>
    </w:p>
    <w:p w14:paraId="57296B60" w14:textId="77777777" w:rsidR="009B17E9" w:rsidRPr="00E65854" w:rsidRDefault="009B17E9" w:rsidP="009B17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VIII. Przebieg kontroli:</w:t>
      </w:r>
    </w:p>
    <w:p w14:paraId="586E241A" w14:textId="3AA9A3F5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1. Przed przeprowadzeniem kontroli planowej przygotowywane jest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zawiadomienie o zamiarze wszczęcia kontroli. Zawiadomienie przesyła się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przedsiębiorcy na adres siedziby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firmy. Kontrolę przeprowadza pracownik, posiadający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imienne upoważnienie, przygotowane zgodnie z </w:t>
      </w:r>
      <w:r w:rsidR="003925A1">
        <w:rPr>
          <w:rFonts w:ascii="Times New Roman" w:hAnsi="Times New Roman" w:cs="Times New Roman"/>
          <w:sz w:val="24"/>
          <w:szCs w:val="24"/>
        </w:rPr>
        <w:t>art</w:t>
      </w:r>
      <w:r w:rsidRPr="00DC25BD">
        <w:rPr>
          <w:rFonts w:ascii="Times New Roman" w:hAnsi="Times New Roman" w:cs="Times New Roman"/>
          <w:sz w:val="24"/>
          <w:szCs w:val="24"/>
        </w:rPr>
        <w:t>. 49 ustawy Prawo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przedsiębiorców.</w:t>
      </w:r>
    </w:p>
    <w:p w14:paraId="087E3EB8" w14:textId="24B8F62F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2. Kontrola może zostać rozpoczęta między 7 a 30 dniem od daty doręczenia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przedsiębiorcy zawiadomienia o zamiarze wszczęcia kontroli.</w:t>
      </w:r>
    </w:p>
    <w:p w14:paraId="6E38D755" w14:textId="77777777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3. Z czynności kontrolnych kontrolujący sporządza protokół kontroli.</w:t>
      </w:r>
    </w:p>
    <w:p w14:paraId="015436E2" w14:textId="34370368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4. W przypadku kontroli interwencyjnej podjętej w wyniku podejrzenia zagrożenia życia,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zdrowia ludzi lub środowiska, kontrolę przeprowadza pracownik na podstawie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upoważnienia ogólnego i legitymacji służbowej.</w:t>
      </w:r>
    </w:p>
    <w:p w14:paraId="65BE105E" w14:textId="0475894B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5. Kontrolujący, wykonując kontrolę planową, jak również interwencyjną jest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uprawniony do:</w:t>
      </w:r>
    </w:p>
    <w:p w14:paraId="3A511695" w14:textId="25072F2B" w:rsidR="009B17E9" w:rsidRPr="00DC25BD" w:rsidRDefault="009B17E9" w:rsidP="00D523B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a) wstępu wraz z rzeczoznawcami i niezbędnym sprzętem przez całą dobę na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teren nieruchomości, obiektu lub ich części, na których prowadzona jest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działalność gospodarcza, a w godzinach od 6 do 22 na pozostały teren;</w:t>
      </w:r>
    </w:p>
    <w:p w14:paraId="48BE466E" w14:textId="67BD358C" w:rsidR="009B17E9" w:rsidRPr="00DC25BD" w:rsidRDefault="009B17E9" w:rsidP="00D523B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b) przeprowadzania badań lub wykonywania innych niezbędnych czynności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kontrolnych; żądania pisemnych lub ustnych informacji oraz wzywania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i przesłuchiwania osób w</w:t>
      </w:r>
      <w:r w:rsidR="00CF1BBA">
        <w:rPr>
          <w:rFonts w:ascii="Times New Roman" w:hAnsi="Times New Roman" w:cs="Times New Roman"/>
          <w:sz w:val="24"/>
          <w:szCs w:val="24"/>
        </w:rPr>
        <w:t> </w:t>
      </w:r>
      <w:r w:rsidRPr="00DC25BD">
        <w:rPr>
          <w:rFonts w:ascii="Times New Roman" w:hAnsi="Times New Roman" w:cs="Times New Roman"/>
          <w:sz w:val="24"/>
          <w:szCs w:val="24"/>
        </w:rPr>
        <w:t>zakresie niezbędnym do ustalenia stanu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faktycznego;</w:t>
      </w:r>
    </w:p>
    <w:p w14:paraId="210B7B12" w14:textId="366C89B0" w:rsidR="009B17E9" w:rsidRPr="00DC25BD" w:rsidRDefault="009B17E9" w:rsidP="00D523B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c) żądania okazania dokumentów i udostępnienia wszelkich danych mających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związek z problematyką kontroli.</w:t>
      </w:r>
    </w:p>
    <w:p w14:paraId="7A4BD69A" w14:textId="5A601674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6. W przypadku stwierdzenia naruszeń przepisów objętych kontrolę sporządza się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zalecenia pokontrolne i przesyła przedsiębiorcy w celu ich wykonania.</w:t>
      </w:r>
    </w:p>
    <w:p w14:paraId="3D180E65" w14:textId="0574AFD4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IX.</w:t>
      </w:r>
      <w:r w:rsidRPr="00DC25BD">
        <w:rPr>
          <w:rFonts w:ascii="Times New Roman" w:hAnsi="Times New Roman" w:cs="Times New Roman"/>
          <w:sz w:val="24"/>
          <w:szCs w:val="24"/>
        </w:rPr>
        <w:t xml:space="preserve"> W przypadku niewykonania zaleceń pokontrolnych zostają podjęte czynności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w zakresie wykreślenia podmiotu odbierającego odpady komunalne z rejestru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działalności regulowanej oraz czynności przewidziane przepisami prawa.</w:t>
      </w:r>
    </w:p>
    <w:p w14:paraId="12EF4587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1412B07F" w14:textId="77777777" w:rsidR="00E65854" w:rsidRDefault="00E65854" w:rsidP="009B17E9">
      <w:pPr>
        <w:rPr>
          <w:rFonts w:ascii="Times New Roman" w:hAnsi="Times New Roman" w:cs="Times New Roman"/>
          <w:sz w:val="24"/>
          <w:szCs w:val="24"/>
        </w:rPr>
      </w:pPr>
    </w:p>
    <w:p w14:paraId="4A436917" w14:textId="77777777" w:rsidR="00D523BA" w:rsidRPr="00DC25BD" w:rsidRDefault="00D523BA" w:rsidP="009B17E9">
      <w:pPr>
        <w:rPr>
          <w:rFonts w:ascii="Times New Roman" w:hAnsi="Times New Roman" w:cs="Times New Roman"/>
          <w:sz w:val="24"/>
          <w:szCs w:val="24"/>
        </w:rPr>
      </w:pPr>
    </w:p>
    <w:p w14:paraId="5567957E" w14:textId="2BEFA796" w:rsidR="009B17E9" w:rsidRPr="00DC25BD" w:rsidRDefault="00F6698F" w:rsidP="00F6698F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9B17E9" w:rsidRPr="00DC25BD">
        <w:rPr>
          <w:rFonts w:ascii="Times New Roman" w:hAnsi="Times New Roman" w:cs="Times New Roman"/>
          <w:sz w:val="24"/>
          <w:szCs w:val="24"/>
        </w:rPr>
        <w:t>Załącznik nr 2</w:t>
      </w:r>
    </w:p>
    <w:p w14:paraId="01DEEBD4" w14:textId="23FCDD81" w:rsidR="009B17E9" w:rsidRDefault="00F6698F" w:rsidP="00F669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9B17E9" w:rsidRPr="00DC25BD">
        <w:rPr>
          <w:rFonts w:ascii="Times New Roman" w:hAnsi="Times New Roman" w:cs="Times New Roman"/>
          <w:sz w:val="24"/>
          <w:szCs w:val="24"/>
        </w:rPr>
        <w:t xml:space="preserve">do Zarządzenia nr </w:t>
      </w:r>
      <w:r w:rsidR="00E65854">
        <w:rPr>
          <w:rFonts w:ascii="Times New Roman" w:hAnsi="Times New Roman" w:cs="Times New Roman"/>
          <w:sz w:val="24"/>
          <w:szCs w:val="24"/>
        </w:rPr>
        <w:t>13</w:t>
      </w:r>
      <w:r w:rsidR="003A2DC4">
        <w:rPr>
          <w:rFonts w:ascii="Times New Roman" w:hAnsi="Times New Roman" w:cs="Times New Roman"/>
          <w:sz w:val="24"/>
          <w:szCs w:val="24"/>
        </w:rPr>
        <w:t>0</w:t>
      </w:r>
      <w:r w:rsidR="009B17E9" w:rsidRPr="00DC25BD">
        <w:rPr>
          <w:rFonts w:ascii="Times New Roman" w:hAnsi="Times New Roman" w:cs="Times New Roman"/>
          <w:sz w:val="24"/>
          <w:szCs w:val="24"/>
        </w:rPr>
        <w:t>/202</w:t>
      </w:r>
      <w:r w:rsidR="00D523BA">
        <w:rPr>
          <w:rFonts w:ascii="Times New Roman" w:hAnsi="Times New Roman" w:cs="Times New Roman"/>
          <w:sz w:val="24"/>
          <w:szCs w:val="24"/>
        </w:rPr>
        <w:t>3</w:t>
      </w:r>
    </w:p>
    <w:p w14:paraId="0D9F277B" w14:textId="1A559881" w:rsidR="00F6698F" w:rsidRDefault="00F6698F" w:rsidP="00E6585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Burmistrza Barwic z dnia</w:t>
      </w:r>
      <w:r w:rsidR="00574952">
        <w:rPr>
          <w:rFonts w:ascii="Times New Roman" w:hAnsi="Times New Roman" w:cs="Times New Roman"/>
          <w:sz w:val="24"/>
          <w:szCs w:val="24"/>
        </w:rPr>
        <w:t xml:space="preserve"> 15.11.2023 r.</w:t>
      </w:r>
    </w:p>
    <w:p w14:paraId="0AE50A47" w14:textId="77777777" w:rsidR="00E65854" w:rsidRPr="00DC25BD" w:rsidRDefault="00E65854" w:rsidP="00E6585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CCE2D5" w14:textId="77777777" w:rsidR="009B17E9" w:rsidRPr="00DC25BD" w:rsidRDefault="009B17E9" w:rsidP="009B17E9">
      <w:pPr>
        <w:jc w:val="center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Protokół kontroli/rekontroli podmiotu posiadającego wpis do działalności regulowanej</w:t>
      </w:r>
    </w:p>
    <w:p w14:paraId="3126D63A" w14:textId="709BAC82" w:rsidR="009B17E9" w:rsidRPr="00DC25BD" w:rsidRDefault="009B17E9" w:rsidP="009B17E9">
      <w:pPr>
        <w:jc w:val="center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 xml:space="preserve">z zakresu odbioru odpadów komunalnych w Gminie </w:t>
      </w:r>
      <w:r w:rsidR="00853631">
        <w:rPr>
          <w:rFonts w:ascii="Times New Roman" w:hAnsi="Times New Roman" w:cs="Times New Roman"/>
          <w:sz w:val="24"/>
          <w:szCs w:val="24"/>
        </w:rPr>
        <w:t>Barwice</w:t>
      </w:r>
    </w:p>
    <w:p w14:paraId="1957F30B" w14:textId="4C754EC2" w:rsidR="009B17E9" w:rsidRPr="00E65854" w:rsidRDefault="009B17E9" w:rsidP="009B17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 xml:space="preserve">Protokół kontroli nr </w:t>
      </w:r>
      <w:r w:rsidR="00F6698F">
        <w:rPr>
          <w:rFonts w:ascii="Times New Roman" w:hAnsi="Times New Roman" w:cs="Times New Roman"/>
          <w:b/>
          <w:bCs/>
          <w:sz w:val="24"/>
          <w:szCs w:val="24"/>
        </w:rPr>
        <w:t>……</w:t>
      </w:r>
      <w:r w:rsidRPr="00E65854">
        <w:rPr>
          <w:rFonts w:ascii="Times New Roman" w:hAnsi="Times New Roman" w:cs="Times New Roman"/>
          <w:b/>
          <w:bCs/>
          <w:sz w:val="24"/>
          <w:szCs w:val="24"/>
        </w:rPr>
        <w:t>./…</w:t>
      </w:r>
      <w:r w:rsidR="00F6698F">
        <w:rPr>
          <w:rFonts w:ascii="Times New Roman" w:hAnsi="Times New Roman" w:cs="Times New Roman"/>
          <w:b/>
          <w:bCs/>
          <w:sz w:val="24"/>
          <w:szCs w:val="24"/>
        </w:rPr>
        <w:t>….</w:t>
      </w:r>
      <w:r w:rsidRPr="00E6585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9272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2518"/>
        <w:gridCol w:w="6754"/>
      </w:tblGrid>
      <w:tr w:rsidR="009B17E9" w:rsidRPr="009B17E9" w14:paraId="04F70737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EB8F74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Podstawa prawna do </w:t>
            </w:r>
          </w:p>
          <w:p w14:paraId="08EB0B2B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przeprowadzenia kontroli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1822AC" w14:textId="3C2C8F1D" w:rsidR="009B17E9" w:rsidRPr="009B17E9" w:rsidRDefault="009B17E9" w:rsidP="001D249B">
            <w:pPr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Na podstawie </w:t>
            </w:r>
            <w:r w:rsidR="003925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art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. 9u Ustawy z dnia 13 września 1996 r.                        o utrzymaniu czystości i porządku w gminach (Dz. U. z 202</w:t>
            </w:r>
            <w:r w:rsidR="009B68B2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3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r., poz. </w:t>
            </w:r>
            <w:r w:rsidR="009B68B2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1469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) oraz w związku z </w:t>
            </w:r>
            <w:r w:rsidR="003925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art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. 47 ustawy z dnia 6 marca 2018 r. Prawo przedsiębiorców  (</w:t>
            </w:r>
            <w:proofErr w:type="spellStart"/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t.j</w:t>
            </w:r>
            <w:proofErr w:type="spellEnd"/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Dz. U. z 202</w:t>
            </w:r>
            <w:r w:rsidR="009B68B2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3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r., poz. </w:t>
            </w:r>
            <w:r w:rsidR="009B68B2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221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)</w:t>
            </w:r>
          </w:p>
        </w:tc>
      </w:tr>
      <w:tr w:rsidR="009B17E9" w:rsidRPr="009B17E9" w14:paraId="0CCA843D" w14:textId="77777777" w:rsidTr="009B17E9">
        <w:tc>
          <w:tcPr>
            <w:tcW w:w="9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C7D95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b/>
                <w:i/>
                <w:sz w:val="24"/>
                <w:szCs w:val="24"/>
                <w:lang w:eastAsia="zh-CN" w:bidi="hi-IN"/>
                <w14:ligatures w14:val="none"/>
              </w:rPr>
              <w:t xml:space="preserve">Identyfikacja kontrolowanego podmiotu </w:t>
            </w:r>
          </w:p>
        </w:tc>
      </w:tr>
      <w:tr w:rsidR="009B17E9" w:rsidRPr="009B17E9" w14:paraId="31F59BC1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3FDA19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Nazwa podmiotu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EC4ED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62D99FD9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6504EB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Adres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7A81FD" w14:textId="77777777" w:rsidR="009B17E9" w:rsidRPr="009B17E9" w:rsidRDefault="009B17E9" w:rsidP="009B17E9">
            <w:pPr>
              <w:suppressAutoHyphens/>
              <w:snapToGrid w:val="0"/>
              <w:spacing w:after="140" w:line="276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20AF9CEB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D638F9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KRS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548CF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6476B924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23B306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NIP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7A3E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33C63CB9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A98214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Regon/Pesel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0179A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18963EE2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144D83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Telefon/Fax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E7F4B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69B39B01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F72763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Adres strony internetowej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EDF26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1C4E9E48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E6C47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E-mail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C9D63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0F4A4042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1AF64B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Osoba poinformowana</w:t>
            </w:r>
          </w:p>
          <w:p w14:paraId="18674F53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o podjęciu kontroli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ADFD8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28A3098D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8FCED6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Reprezentacja kontrolowanego podmiotu</w:t>
            </w:r>
          </w:p>
          <w:p w14:paraId="5DFEBDAF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(wg KRS lub wpisu do ewidencji działalności gospodarczej)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FC987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28D6A1D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B220F8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Osoby wyznaczone do </w:t>
            </w:r>
          </w:p>
          <w:p w14:paraId="79A78D27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udzielania informacji w</w:t>
            </w:r>
          </w:p>
          <w:p w14:paraId="2BDF00D0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imieniu kontrolowanego </w:t>
            </w:r>
          </w:p>
          <w:p w14:paraId="252EF7EB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podmiotu  (imię, nazwisko, stanowisko)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9A95F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  <w:p w14:paraId="4013616D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pl-PL" w:bidi="hi-IN"/>
                <w14:ligatures w14:val="none"/>
              </w:rPr>
            </w:pPr>
          </w:p>
        </w:tc>
      </w:tr>
      <w:tr w:rsidR="009B17E9" w:rsidRPr="009B17E9" w14:paraId="54F0D1B2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2CBA5E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Przeważająca działalność </w:t>
            </w:r>
          </w:p>
          <w:p w14:paraId="3CF68E34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gospodarcza (kod PKD)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A238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26A5A65" w14:textId="77777777" w:rsidTr="009B17E9">
        <w:tc>
          <w:tcPr>
            <w:tcW w:w="9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A97E98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b/>
                <w:i/>
                <w:sz w:val="24"/>
                <w:szCs w:val="24"/>
                <w:lang w:eastAsia="zh-CN" w:bidi="hi-IN"/>
                <w14:ligatures w14:val="none"/>
              </w:rPr>
              <w:t>Informacja o kontroli</w:t>
            </w:r>
          </w:p>
        </w:tc>
      </w:tr>
      <w:tr w:rsidR="009B17E9" w:rsidRPr="009B17E9" w14:paraId="3AC104A0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1AB1FB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Cel kontroli 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AA32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851D87F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DB4DA9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Data rozpoczęcia kontroli 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F1694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7574D58F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EB6AD7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Data zakończenia kontroli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6E6066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5F218745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31CB1C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Numer wpisu do książki kontroli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9A3E5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5A2A1A88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4F3E4E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lastRenderedPageBreak/>
              <w:t>Przeprowadzający kontrolę (imię i nazwisko, stanowisko służbowe, nr upoważnienia)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600D1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572D27CA" w14:textId="77777777" w:rsidTr="009B17E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48AD9F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Osoby uczestniczące w kontroli (imię i nazwisko, stanowisko służbowe, nr upoważnienia)</w:t>
            </w:r>
          </w:p>
        </w:tc>
        <w:tc>
          <w:tcPr>
            <w:tcW w:w="6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97AEA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</w:tbl>
    <w:p w14:paraId="080821C4" w14:textId="77777777" w:rsidR="003925A1" w:rsidRDefault="003925A1" w:rsidP="003925A1">
      <w:pPr>
        <w:suppressAutoHyphens/>
        <w:spacing w:after="120" w:line="36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5D103C8E" w14:textId="6B7F2700" w:rsidR="009B17E9" w:rsidRPr="009B17E9" w:rsidRDefault="009B17E9" w:rsidP="003925A1">
      <w:pPr>
        <w:numPr>
          <w:ilvl w:val="0"/>
          <w:numId w:val="1"/>
        </w:numPr>
        <w:suppressAutoHyphens/>
        <w:spacing w:after="240" w:line="360" w:lineRule="auto"/>
        <w:ind w:left="714" w:hanging="357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Ustalenia kontroli</w:t>
      </w:r>
    </w:p>
    <w:p w14:paraId="52EFF178" w14:textId="77777777" w:rsidR="009B17E9" w:rsidRPr="009B17E9" w:rsidRDefault="009B17E9" w:rsidP="009B17E9">
      <w:pPr>
        <w:numPr>
          <w:ilvl w:val="0"/>
          <w:numId w:val="2"/>
        </w:numPr>
        <w:suppressAutoHyphens/>
        <w:spacing w:after="0" w:line="360" w:lineRule="auto"/>
        <w:ind w:left="567" w:hanging="283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Informacje ogólne</w:t>
      </w:r>
    </w:p>
    <w:p w14:paraId="5A0F7949" w14:textId="595C464F" w:rsidR="009B17E9" w:rsidRPr="009B17E9" w:rsidRDefault="003925A1" w:rsidP="003925A1">
      <w:pPr>
        <w:suppressAutoHyphens/>
        <w:spacing w:after="0" w:line="36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……………………………….</w:t>
      </w:r>
      <w:r w:rsidR="009B17E9"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</w:t>
      </w:r>
      <w:r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…….</w:t>
      </w:r>
      <w:r w:rsidR="009B17E9"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</w:t>
      </w:r>
      <w:r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</w:t>
      </w:r>
      <w:r w:rsidR="009B17E9"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……………………………….</w:t>
      </w:r>
    </w:p>
    <w:p w14:paraId="1EACC68E" w14:textId="77777777" w:rsidR="009B17E9" w:rsidRPr="009B17E9" w:rsidRDefault="009B17E9" w:rsidP="003925A1">
      <w:pPr>
        <w:numPr>
          <w:ilvl w:val="0"/>
          <w:numId w:val="2"/>
        </w:numPr>
        <w:suppressAutoHyphens/>
        <w:spacing w:after="120" w:line="360" w:lineRule="auto"/>
        <w:ind w:left="714" w:hanging="357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Zakres kontroli - zestawienie wymagań w zakresie odbierania odpadów komunalnych od właścicieli nieruchomości</w:t>
      </w:r>
    </w:p>
    <w:tbl>
      <w:tblPr>
        <w:tblW w:w="10580" w:type="dxa"/>
        <w:tblInd w:w="-719" w:type="dxa"/>
        <w:tblLayout w:type="fixed"/>
        <w:tblLook w:val="0000" w:firstRow="0" w:lastRow="0" w:firstColumn="0" w:lastColumn="0" w:noHBand="0" w:noVBand="0"/>
      </w:tblPr>
      <w:tblGrid>
        <w:gridCol w:w="714"/>
        <w:gridCol w:w="6036"/>
        <w:gridCol w:w="3830"/>
      </w:tblGrid>
      <w:tr w:rsidR="009B17E9" w:rsidRPr="009B17E9" w14:paraId="622B503B" w14:textId="77777777" w:rsidTr="00F6698F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49F1AD" w14:textId="1E86C6FC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b/>
                <w:sz w:val="24"/>
                <w:szCs w:val="24"/>
                <w:lang w:eastAsia="zh-CN" w:bidi="hi-IN"/>
                <w14:ligatures w14:val="none"/>
              </w:rPr>
              <w:t>Lp</w:t>
            </w:r>
            <w:r w:rsidR="00F6698F">
              <w:rPr>
                <w:rFonts w:ascii="Times New Roman" w:eastAsia="NSimSun" w:hAnsi="Times New Roman" w:cs="Times New Roman"/>
                <w:b/>
                <w:sz w:val="24"/>
                <w:szCs w:val="24"/>
                <w:lang w:eastAsia="zh-CN" w:bidi="hi-IN"/>
                <w14:ligatures w14:val="none"/>
              </w:rPr>
              <w:t>.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C96D9C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b/>
                <w:sz w:val="24"/>
                <w:szCs w:val="24"/>
                <w:lang w:eastAsia="zh-CN" w:bidi="hi-IN"/>
                <w14:ligatures w14:val="none"/>
              </w:rPr>
              <w:t>Tematyczny zakres czynności kontrolnych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EEBDD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b/>
                <w:sz w:val="24"/>
                <w:szCs w:val="24"/>
                <w:lang w:eastAsia="zh-CN" w:bidi="hi-IN"/>
                <w14:ligatures w14:val="none"/>
              </w:rPr>
              <w:t>Dowód</w:t>
            </w:r>
          </w:p>
        </w:tc>
      </w:tr>
      <w:tr w:rsidR="009B17E9" w:rsidRPr="009B17E9" w14:paraId="6677123C" w14:textId="77777777" w:rsidTr="00F6698F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B1C432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1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C0870E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Usytuowanie bazy magazynowo - transportowej:</w:t>
            </w:r>
          </w:p>
          <w:p w14:paraId="3D0A1C92" w14:textId="23E94500" w:rsidR="009B17E9" w:rsidRPr="009B17E9" w:rsidRDefault="009B17E9" w:rsidP="009B17E9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w gminie </w:t>
            </w:r>
            <w:r w:rsidR="003925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Barwice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lub w odległości nie większej niż 60 km od granicy gminy </w:t>
            </w:r>
            <w:r w:rsidR="003925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Barwice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F6E9E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2C656F2E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37C2A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BF0E1A" w14:textId="77777777" w:rsidR="009B17E9" w:rsidRPr="009B17E9" w:rsidRDefault="009B17E9" w:rsidP="009B17E9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na terenie do którego podmiot posiada tytuł prawny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CFA27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209DBA9C" w14:textId="77777777" w:rsidTr="00F6698F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66F65A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2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05AED6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Wyposażenie bazy magazynowo – transportowej:</w:t>
            </w:r>
          </w:p>
          <w:p w14:paraId="54114745" w14:textId="77777777" w:rsidR="009B17E9" w:rsidRPr="009B17E9" w:rsidRDefault="009B17E9" w:rsidP="009B17E9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teren bazy zabezpieczony w sposób uniemożliwiający wstęp osobom nieupoważnionym 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801E7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61C3734D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0CB548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93775B" w14:textId="77777777" w:rsidR="009B17E9" w:rsidRPr="009B17E9" w:rsidRDefault="009B17E9" w:rsidP="009B17E9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miejsca przeznaczone do parkowania pojazdów zabezpieczone przed emisją zanieczyszczeń do gruntu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69CA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5B9DFB10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2B2E43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9A7948" w14:textId="77777777" w:rsidR="009B17E9" w:rsidRPr="009B17E9" w:rsidRDefault="009B17E9" w:rsidP="009B17E9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miejsca magazynowania selektywnie zebranych odpadów komunalnych były zabezpieczone przed emisją zanieczyszczeń do gruntu oraz zabezpieczone przed działaniem czynników atmosferycznych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2BC128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3522CA4D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B5855B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C9C728" w14:textId="20DDE039" w:rsidR="009B17E9" w:rsidRPr="009B17E9" w:rsidRDefault="009B17E9" w:rsidP="009B17E9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teren bazy magazynowo – transportowej wyposażony w urządzenia lub systemy zapewniające zagospodarowanie wód opadowych i ścieków przemysłowych, pochodzących z terenu bazy zgodnie z wymaganiami określonymi przepisami ustawy z dnia  20 lipca 2017 r. – Prawo wodne (Dz. U. z 202</w:t>
            </w:r>
            <w:r w:rsidR="003925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3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r. </w:t>
            </w:r>
            <w:r w:rsidR="003925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oz. </w:t>
            </w:r>
            <w:r w:rsidR="003925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1478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)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A0DDE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12854032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B7BED9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213A43" w14:textId="77777777" w:rsidR="009B17E9" w:rsidRPr="009B17E9" w:rsidRDefault="009B17E9" w:rsidP="009B17E9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baza magazynowo – transportowa wyposażona jest w:</w:t>
            </w:r>
          </w:p>
          <w:p w14:paraId="4BC4F55B" w14:textId="77777777" w:rsidR="009B17E9" w:rsidRPr="009B17E9" w:rsidRDefault="009B17E9" w:rsidP="009B17E9">
            <w:pPr>
              <w:suppressAutoHyphens/>
              <w:spacing w:after="0" w:line="240" w:lineRule="auto"/>
              <w:ind w:left="720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- miejsca przeznaczone do parkowania pojazdów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575CE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5E16310A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FC8845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048B32" w14:textId="77777777" w:rsidR="009B17E9" w:rsidRPr="009B17E9" w:rsidRDefault="009B17E9" w:rsidP="009B17E9">
            <w:pPr>
              <w:suppressAutoHyphens/>
              <w:spacing w:after="0" w:line="240" w:lineRule="auto"/>
              <w:ind w:left="728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- pomieszczenia socjalne dla pracowników odpowiadające liczbie zatrudnionych osób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CC5A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4351AA3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642307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A08794" w14:textId="77777777" w:rsidR="009B17E9" w:rsidRPr="009B17E9" w:rsidRDefault="009B17E9" w:rsidP="009B17E9">
            <w:pPr>
              <w:suppressAutoHyphens/>
              <w:spacing w:after="0" w:line="240" w:lineRule="auto"/>
              <w:ind w:left="728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- miejsca do magazynowania selektywnie zebranych odpadów z grupy odpadów komunalnych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E0FE9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0EB599DF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4BB382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color w:val="FF0000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326954" w14:textId="77777777" w:rsidR="009B17E9" w:rsidRPr="009B17E9" w:rsidRDefault="009B17E9" w:rsidP="009B17E9">
            <w:pPr>
              <w:suppressAutoHyphens/>
              <w:spacing w:after="0" w:line="240" w:lineRule="auto"/>
              <w:ind w:left="728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-legalizowaną samochodową wagę najazdową – w przypadku gdy na terenie bazy następuje magazynowanie odpadów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F92F5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2D18931" w14:textId="77777777" w:rsidTr="00F6698F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DCC3D2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3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5137E4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Na terenie bazy magazynowo – transportowej znajduje się: </w:t>
            </w:r>
          </w:p>
          <w:p w14:paraId="15D9EF30" w14:textId="77777777" w:rsidR="009B17E9" w:rsidRPr="009B17E9" w:rsidRDefault="009B17E9" w:rsidP="009B17E9">
            <w:pPr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punkt bieżącej konserwacji i naprawy pojazdów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9B13E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3FDCADD6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8E554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D2C120" w14:textId="77777777" w:rsidR="009B17E9" w:rsidRPr="009B17E9" w:rsidRDefault="009B17E9" w:rsidP="009B17E9">
            <w:pPr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miejsce do mycia i dezynfekcji pojazdów (o ile czynności te nie są wykonywane przez uprawnione podmioty zewnętrzne poza terenem bazy magazynowo – transportowej)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7BAF9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98DA66C" w14:textId="77777777" w:rsidTr="00F6698F">
        <w:trPr>
          <w:trHeight w:val="1446"/>
        </w:trPr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05BA3F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4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C6ABA6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Wyposażenie umożliwiające odbieranie odpadów komunalnych od właścicieli nieruchomości oraz jego odpowiedni stan techniczny:</w:t>
            </w:r>
          </w:p>
          <w:p w14:paraId="4EB3D1F3" w14:textId="77777777" w:rsidR="009B17E9" w:rsidRPr="009B17E9" w:rsidRDefault="009B17E9" w:rsidP="009B17E9">
            <w:pPr>
              <w:numPr>
                <w:ilvl w:val="0"/>
                <w:numId w:val="6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co najmniej dwa pojazdy przystosowane do odbierania zmieszanych odpadów komunalnych oraz co najmniej dwa pojazdy przystosowane do odbierania selektywnie zebranych odpadów komunalnych, a także co najmniej jeden pojazd do odbierania odpadów bez funkcji kompaktującej  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8A3E87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20423E2F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64DDB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55B57B" w14:textId="77777777" w:rsidR="009B17E9" w:rsidRPr="009B17E9" w:rsidRDefault="009B17E9" w:rsidP="009B17E9">
            <w:pPr>
              <w:numPr>
                <w:ilvl w:val="0"/>
                <w:numId w:val="6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pojazdy trwale i czytelnie oznakowane, w widocznym miejscu, nazwą firmy oraz danymi adresowymi i numerem telefonu podmiotu odbierającego odpady komunalne od właścicieli nieruchomości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0113E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167DC82A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584F91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F133E2" w14:textId="77777777" w:rsidR="009B17E9" w:rsidRPr="009B17E9" w:rsidRDefault="009B17E9" w:rsidP="009B17E9">
            <w:pPr>
              <w:numPr>
                <w:ilvl w:val="0"/>
                <w:numId w:val="6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na terenie bazy magazynowo – transportowej znajdują się urządzenia do selektywnego gromadzenia odpadów komunalnych przed ich transportem do miejsc przetwarzania 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04682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1B0842D0" w14:textId="77777777" w:rsidTr="00F6698F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74AC0D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5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F962CA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Utrzymanie odpowiedniego stanu sanitarnego pojazdów i urządzeń:</w:t>
            </w:r>
          </w:p>
          <w:p w14:paraId="7A4FA0CB" w14:textId="77777777" w:rsidR="009B17E9" w:rsidRPr="009B17E9" w:rsidRDefault="009B17E9" w:rsidP="009B17E9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urządzenia do selektywnego gromadzenia odpadów komunalnych przed ich transportem do miejsc przetwarzania są utrzymane we właściwym stanie technicznym i sanitarnym 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87B8A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B0C4B49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F7EBB2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color w:val="FF0000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19E61B" w14:textId="77777777" w:rsidR="009B17E9" w:rsidRPr="009B17E9" w:rsidRDefault="009B17E9" w:rsidP="009B17E9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pojazdy i urządzenia zabezpieczone są przed niekontrolowanym wydostawaniem się  na zewnątrz odpadów, podczas ich magazynowania, przeładunku, a także transportu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D568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297E433B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B100BE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764EF7" w14:textId="77777777" w:rsidR="009B17E9" w:rsidRPr="009B17E9" w:rsidRDefault="009B17E9" w:rsidP="009B17E9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pojazdy i urządzenia poddawane są myciu i dezynfekcji z częstotliwością gwarantującą zapewnienie im właściwego stanu sanitarnego, nie rzadziej niż raz na miesiąc, a w okresie letnim nie rzadziej niż raz na 2 tygodnie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040AE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E93367B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E5F71D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45F4B7" w14:textId="77777777" w:rsidR="009B17E9" w:rsidRPr="009B17E9" w:rsidRDefault="009B17E9" w:rsidP="009B17E9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podmiot odbierający odpady komunalne od właścicieli nieruchomości posiada aktualne dokumenty potwierdzające wykonanie czynności, o których mowa w pkt c)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CA00F3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335DEB7F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9DDC1D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color w:val="FF0000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11E654" w14:textId="77777777" w:rsidR="009B17E9" w:rsidRPr="009B17E9" w:rsidRDefault="009B17E9" w:rsidP="009B17E9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na koniec każdego dnia roboczego pojazdy są opróżniane z odpadów i są parkowane wyłącznie na terenie bazy magazynowo - transportowej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BDFB49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751D057B" w14:textId="77777777" w:rsidTr="00F6698F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204805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6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77BC56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Wymagania techniczne dotyczące wyposażenia pojazdów:</w:t>
            </w:r>
          </w:p>
          <w:p w14:paraId="368104E3" w14:textId="77777777" w:rsidR="009B17E9" w:rsidRPr="009B17E9" w:rsidRDefault="009B17E9" w:rsidP="009B17E9">
            <w:pPr>
              <w:numPr>
                <w:ilvl w:val="0"/>
                <w:numId w:val="8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lastRenderedPageBreak/>
              <w:t>konstrukcja pojazdów zabezpiecza przed rozwieraniem i rozpylaniem przewożonych odpadów oraz minimalizuję oddziaływanie czynników atmosferycznych na odpady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5438C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77223E27" w14:textId="77777777" w:rsidTr="00F6698F">
        <w:trPr>
          <w:trHeight w:val="1150"/>
        </w:trPr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6845A7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450F2E" w14:textId="77777777" w:rsidR="009B17E9" w:rsidRPr="009B17E9" w:rsidRDefault="009B17E9" w:rsidP="009B17E9">
            <w:pPr>
              <w:numPr>
                <w:ilvl w:val="0"/>
                <w:numId w:val="8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pojazdy są wyposażone w system:</w:t>
            </w:r>
          </w:p>
          <w:p w14:paraId="406426C3" w14:textId="77777777" w:rsidR="009B17E9" w:rsidRPr="009B17E9" w:rsidRDefault="009B17E9" w:rsidP="009B17E9">
            <w:pPr>
              <w:suppressAutoHyphens/>
              <w:spacing w:after="0" w:line="240" w:lineRule="auto"/>
              <w:ind w:left="728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- monitoringu bazującego na systemie pozycjonowania satelitarnego, umożliwiający trwałe zapisywanie, przechowywanie i odczytywanie danych o położeniu pojazdu i miejscach postojów oraz zapisujących dane o miejscach wyładunku odpadów </w:t>
            </w:r>
          </w:p>
          <w:p w14:paraId="5D2FD284" w14:textId="77777777" w:rsidR="009B17E9" w:rsidRPr="009B17E9" w:rsidRDefault="009B17E9" w:rsidP="009B17E9">
            <w:pPr>
              <w:suppressAutoHyphens/>
              <w:spacing w:after="0" w:line="240" w:lineRule="auto"/>
              <w:ind w:left="728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umożliwiający weryfikację tych danych 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BFD54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1E6AC5CF" w14:textId="77777777" w:rsidTr="00F6698F"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B758AC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D1BE16" w14:textId="77777777" w:rsidR="009B17E9" w:rsidRPr="009B17E9" w:rsidRDefault="009B17E9" w:rsidP="009B17E9">
            <w:pPr>
              <w:numPr>
                <w:ilvl w:val="0"/>
                <w:numId w:val="8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pojazdy są wyposażone w narzędzia lub urządzenia umożliwiające sprzątanie terenu po opróżnieniu pojemników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638B8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</w:tbl>
    <w:p w14:paraId="01335D4F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2A8F61A3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59A17E0F" w14:textId="77777777" w:rsidR="009B17E9" w:rsidRPr="009B17E9" w:rsidRDefault="009B17E9" w:rsidP="009B17E9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Naruszenia i nieprawidłowości</w:t>
      </w:r>
    </w:p>
    <w:p w14:paraId="236DF49B" w14:textId="2169C469" w:rsidR="009B17E9" w:rsidRPr="009B17E9" w:rsidRDefault="009B17E9" w:rsidP="003925A1">
      <w:pPr>
        <w:suppressAutoHyphens/>
        <w:spacing w:after="120" w:line="360" w:lineRule="auto"/>
        <w:ind w:left="720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…………………………………………</w:t>
      </w:r>
      <w:r w:rsidR="003925A1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.</w:t>
      </w: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….</w:t>
      </w:r>
    </w:p>
    <w:p w14:paraId="4C4DB6B9" w14:textId="77777777" w:rsidR="009B17E9" w:rsidRPr="009B17E9" w:rsidRDefault="009B17E9" w:rsidP="009B17E9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Wyjaśnienia kontrolowanego podmiotu</w:t>
      </w:r>
    </w:p>
    <w:p w14:paraId="5C67BDEF" w14:textId="77777777" w:rsidR="009B17E9" w:rsidRPr="009B17E9" w:rsidRDefault="009B17E9" w:rsidP="003925A1">
      <w:pPr>
        <w:suppressAutoHyphens/>
        <w:spacing w:after="120" w:line="360" w:lineRule="auto"/>
        <w:ind w:left="720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…………………………………………….</w:t>
      </w:r>
    </w:p>
    <w:p w14:paraId="12EE54CA" w14:textId="77777777" w:rsidR="009B17E9" w:rsidRPr="009B17E9" w:rsidRDefault="009B17E9" w:rsidP="009B17E9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Inne zagadnienia</w:t>
      </w:r>
    </w:p>
    <w:p w14:paraId="5C37907D" w14:textId="170E79F7" w:rsidR="009B17E9" w:rsidRPr="009B17E9" w:rsidRDefault="009B17E9" w:rsidP="003925A1">
      <w:pPr>
        <w:suppressAutoHyphens/>
        <w:spacing w:after="120" w:line="360" w:lineRule="auto"/>
        <w:ind w:left="720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…………………………………………</w:t>
      </w:r>
      <w:r w:rsidR="003925A1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..</w:t>
      </w: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...</w:t>
      </w:r>
    </w:p>
    <w:p w14:paraId="5AAEF3B6" w14:textId="77777777" w:rsidR="009B17E9" w:rsidRPr="009B17E9" w:rsidRDefault="009B17E9" w:rsidP="009B17E9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Wykaz załączników</w:t>
      </w:r>
    </w:p>
    <w:p w14:paraId="04C860F7" w14:textId="40B3B8DA" w:rsidR="009B17E9" w:rsidRPr="009B17E9" w:rsidRDefault="009B17E9" w:rsidP="003925A1">
      <w:pPr>
        <w:suppressAutoHyphens/>
        <w:spacing w:after="120" w:line="360" w:lineRule="auto"/>
        <w:ind w:left="720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…………………………………………</w:t>
      </w:r>
      <w:r w:rsidR="003925A1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</w:t>
      </w: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..</w:t>
      </w:r>
    </w:p>
    <w:p w14:paraId="163CA106" w14:textId="77777777" w:rsidR="009B17E9" w:rsidRPr="009B17E9" w:rsidRDefault="009B17E9" w:rsidP="003925A1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Pouczenia i informacje dodatkowe</w:t>
      </w:r>
    </w:p>
    <w:p w14:paraId="2EFA2CFC" w14:textId="77777777" w:rsidR="009B17E9" w:rsidRPr="009B17E9" w:rsidRDefault="009B17E9" w:rsidP="003925A1">
      <w:pPr>
        <w:numPr>
          <w:ilvl w:val="0"/>
          <w:numId w:val="9"/>
        </w:numPr>
        <w:suppressAutoHyphens/>
        <w:spacing w:after="0" w:line="360" w:lineRule="auto"/>
        <w:ind w:hanging="363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Protokół nie zawiera informacji zastrzeżonych.</w:t>
      </w:r>
    </w:p>
    <w:p w14:paraId="4E9C962A" w14:textId="77777777" w:rsidR="009B17E9" w:rsidRPr="009B17E9" w:rsidRDefault="009B17E9" w:rsidP="003925A1">
      <w:pPr>
        <w:numPr>
          <w:ilvl w:val="0"/>
          <w:numId w:val="9"/>
        </w:numPr>
        <w:suppressAutoHyphens/>
        <w:spacing w:after="0" w:line="360" w:lineRule="auto"/>
        <w:ind w:hanging="363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Strona  przed podpisaniem protokołu nie wnosi do ustaleń protokołu zastrzeżeń i uwag.</w:t>
      </w:r>
    </w:p>
    <w:p w14:paraId="6839A232" w14:textId="4E79AE52" w:rsidR="009B17E9" w:rsidRPr="009B17E9" w:rsidRDefault="009B17E9" w:rsidP="003925A1">
      <w:pPr>
        <w:numPr>
          <w:ilvl w:val="0"/>
          <w:numId w:val="9"/>
        </w:numPr>
        <w:suppressAutoHyphens/>
        <w:spacing w:after="0" w:line="360" w:lineRule="auto"/>
        <w:ind w:hanging="363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Strona ma prawo odmówić podpisania protokołu i w takim przypadku, może w terminie siedmiu dni przedstawić swoje stanowisko na piśmie organowi kontrolujące</w:t>
      </w:r>
      <w:r w:rsidR="003A2DC4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mu</w:t>
      </w: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.</w:t>
      </w:r>
    </w:p>
    <w:p w14:paraId="0610494F" w14:textId="77777777" w:rsidR="009B17E9" w:rsidRPr="009B17E9" w:rsidRDefault="009B17E9" w:rsidP="003925A1">
      <w:pPr>
        <w:numPr>
          <w:ilvl w:val="0"/>
          <w:numId w:val="9"/>
        </w:numPr>
        <w:suppressAutoHyphens/>
        <w:spacing w:after="0" w:line="360" w:lineRule="auto"/>
        <w:ind w:hanging="363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 xml:space="preserve">Omówiono wynik i ustalenia kontroli. </w:t>
      </w:r>
    </w:p>
    <w:p w14:paraId="39D919D1" w14:textId="77777777" w:rsidR="009B17E9" w:rsidRPr="009B17E9" w:rsidRDefault="009B17E9" w:rsidP="003925A1">
      <w:pPr>
        <w:numPr>
          <w:ilvl w:val="0"/>
          <w:numId w:val="9"/>
        </w:numPr>
        <w:suppressAutoHyphens/>
        <w:spacing w:after="0" w:line="360" w:lineRule="auto"/>
        <w:ind w:hanging="363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Niniejszy protokół sporządzono w dwóch jednobrzmiących egzemplarzach.</w:t>
      </w:r>
    </w:p>
    <w:p w14:paraId="58C030A7" w14:textId="7AEFB93B" w:rsidR="009B17E9" w:rsidRPr="009B17E9" w:rsidRDefault="009B17E9" w:rsidP="003925A1">
      <w:pPr>
        <w:numPr>
          <w:ilvl w:val="0"/>
          <w:numId w:val="9"/>
        </w:numPr>
        <w:suppressAutoHyphens/>
        <w:spacing w:after="240" w:line="360" w:lineRule="auto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 xml:space="preserve">Po odczytaniu protokołu każdy egzemplarz został podpisany, a w egzemplarzu dla organu kontrolującego wszystkie strony protokołu (przez kontrolującego </w:t>
      </w:r>
      <w:r w:rsidR="003925A1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br/>
      </w: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i kontrolowanego) parafowano.</w:t>
      </w:r>
    </w:p>
    <w:p w14:paraId="10FC43D6" w14:textId="77777777" w:rsid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2C61350A" w14:textId="77777777" w:rsidR="00F6698F" w:rsidRDefault="00F6698F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483B5FFF" w14:textId="77777777" w:rsidR="00D523BA" w:rsidRPr="009B17E9" w:rsidRDefault="00D523BA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38C32A74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lastRenderedPageBreak/>
        <w:t>Data i miejsce podpisania protokołu: …………………., ……………………….</w:t>
      </w:r>
    </w:p>
    <w:p w14:paraId="32408972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70E5A411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34D40F38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4658B8AD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54B19CD0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3CD9BAD8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</w:p>
    <w:p w14:paraId="07E1BDCC" w14:textId="77777777" w:rsidR="009B17E9" w:rsidRPr="009B17E9" w:rsidRDefault="009B17E9" w:rsidP="009B17E9">
      <w:pPr>
        <w:suppressAutoHyphens/>
        <w:spacing w:after="0" w:line="240" w:lineRule="auto"/>
        <w:ind w:left="4956" w:firstLine="708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Times New Roman" w:hAnsi="Times New Roman" w:cs="Times New Roman"/>
          <w:sz w:val="20"/>
          <w:szCs w:val="20"/>
          <w:lang w:eastAsia="zh-CN" w:bidi="hi-IN"/>
          <w14:ligatures w14:val="none"/>
        </w:rPr>
        <w:t xml:space="preserve">   </w:t>
      </w:r>
      <w:r w:rsidRPr="009B17E9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>1)………………………….……..</w:t>
      </w:r>
    </w:p>
    <w:p w14:paraId="7A3AFFF7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</w:p>
    <w:p w14:paraId="447AA429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</w:p>
    <w:p w14:paraId="2FF8956F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</w:p>
    <w:p w14:paraId="6E89834F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>………………………………...                                                                  2)…………………………………</w:t>
      </w:r>
    </w:p>
    <w:p w14:paraId="2C7F728C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</w:p>
    <w:p w14:paraId="305A40A6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Times New Roman" w:hAnsi="Times New Roman" w:cs="Times New Roman"/>
          <w:sz w:val="16"/>
          <w:szCs w:val="16"/>
          <w:lang w:eastAsia="zh-CN" w:bidi="hi-IN"/>
          <w14:ligatures w14:val="none"/>
        </w:rPr>
        <w:t xml:space="preserve">        </w:t>
      </w:r>
      <w:r w:rsidRPr="009B17E9">
        <w:rPr>
          <w:rFonts w:ascii="Times New Roman" w:eastAsia="NSimSun" w:hAnsi="Times New Roman" w:cs="Times New Roman"/>
          <w:sz w:val="16"/>
          <w:szCs w:val="16"/>
          <w:lang w:eastAsia="zh-CN" w:bidi="hi-IN"/>
          <w14:ligatures w14:val="none"/>
        </w:rPr>
        <w:t>Podpis i pieczęć uprawnionego                                                                                                          Podpis i pieczęć uprawnionego</w:t>
      </w:r>
    </w:p>
    <w:p w14:paraId="39B5BF5D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3F3E82A6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5CECC710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70757EFE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1C7D3891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2F99896A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25D40B28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2FC4DE86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533CF700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7C01FC63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6F49B4E2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06E0FB92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5C2101B2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49FDE0CD" w14:textId="77777777" w:rsidR="009B17E9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24973B48" w14:textId="77777777" w:rsidR="00DC25BD" w:rsidRDefault="00DC25BD" w:rsidP="009B17E9">
      <w:pPr>
        <w:rPr>
          <w:rFonts w:ascii="Times New Roman" w:hAnsi="Times New Roman" w:cs="Times New Roman"/>
          <w:sz w:val="24"/>
          <w:szCs w:val="24"/>
        </w:rPr>
      </w:pPr>
    </w:p>
    <w:p w14:paraId="56A74797" w14:textId="77777777" w:rsidR="00DC25BD" w:rsidRDefault="00DC25BD" w:rsidP="009B17E9">
      <w:pPr>
        <w:rPr>
          <w:rFonts w:ascii="Times New Roman" w:hAnsi="Times New Roman" w:cs="Times New Roman"/>
          <w:sz w:val="24"/>
          <w:szCs w:val="24"/>
        </w:rPr>
      </w:pPr>
    </w:p>
    <w:p w14:paraId="3E52BF0B" w14:textId="77777777" w:rsidR="00DC25BD" w:rsidRDefault="00DC25BD" w:rsidP="009B17E9">
      <w:pPr>
        <w:rPr>
          <w:rFonts w:ascii="Times New Roman" w:hAnsi="Times New Roman" w:cs="Times New Roman"/>
          <w:sz w:val="24"/>
          <w:szCs w:val="24"/>
        </w:rPr>
      </w:pPr>
    </w:p>
    <w:p w14:paraId="1A2121A1" w14:textId="77777777" w:rsidR="00DC25BD" w:rsidRDefault="00DC25BD" w:rsidP="009B17E9">
      <w:pPr>
        <w:rPr>
          <w:rFonts w:ascii="Times New Roman" w:hAnsi="Times New Roman" w:cs="Times New Roman"/>
          <w:sz w:val="24"/>
          <w:szCs w:val="24"/>
        </w:rPr>
      </w:pPr>
    </w:p>
    <w:p w14:paraId="07A62102" w14:textId="77777777" w:rsidR="00DC25BD" w:rsidRDefault="00DC25BD" w:rsidP="009B17E9">
      <w:pPr>
        <w:rPr>
          <w:rFonts w:ascii="Times New Roman" w:hAnsi="Times New Roman" w:cs="Times New Roman"/>
          <w:sz w:val="24"/>
          <w:szCs w:val="24"/>
        </w:rPr>
      </w:pPr>
    </w:p>
    <w:p w14:paraId="351CC562" w14:textId="77777777" w:rsidR="003925A1" w:rsidRDefault="003925A1" w:rsidP="009B17E9">
      <w:pPr>
        <w:rPr>
          <w:rFonts w:ascii="Times New Roman" w:hAnsi="Times New Roman" w:cs="Times New Roman"/>
          <w:sz w:val="24"/>
          <w:szCs w:val="24"/>
        </w:rPr>
      </w:pPr>
    </w:p>
    <w:p w14:paraId="730F7A2A" w14:textId="77777777" w:rsidR="003925A1" w:rsidRDefault="003925A1" w:rsidP="009B17E9">
      <w:pPr>
        <w:rPr>
          <w:rFonts w:ascii="Times New Roman" w:hAnsi="Times New Roman" w:cs="Times New Roman"/>
          <w:sz w:val="24"/>
          <w:szCs w:val="24"/>
        </w:rPr>
      </w:pPr>
    </w:p>
    <w:p w14:paraId="5CF64FD7" w14:textId="77777777" w:rsidR="00DC25BD" w:rsidRDefault="00DC25BD" w:rsidP="009B17E9">
      <w:pPr>
        <w:rPr>
          <w:rFonts w:ascii="Times New Roman" w:hAnsi="Times New Roman" w:cs="Times New Roman"/>
          <w:sz w:val="24"/>
          <w:szCs w:val="24"/>
        </w:rPr>
      </w:pPr>
    </w:p>
    <w:p w14:paraId="4F1C6EFC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2EF2D081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3BD9E4D5" w14:textId="77777777" w:rsidR="000D25E1" w:rsidRDefault="00E32490" w:rsidP="000D25E1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0D25E1">
        <w:rPr>
          <w:rFonts w:ascii="Times New Roman" w:hAnsi="Times New Roman" w:cs="Times New Roman"/>
          <w:sz w:val="24"/>
          <w:szCs w:val="24"/>
        </w:rPr>
        <w:t xml:space="preserve">1 </w:t>
      </w:r>
    </w:p>
    <w:p w14:paraId="2685159B" w14:textId="77777777" w:rsidR="000D25E1" w:rsidRDefault="000D25E1" w:rsidP="000D25E1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Załącznika nr 1 do </w:t>
      </w:r>
    </w:p>
    <w:p w14:paraId="2A96CB85" w14:textId="1F6FFE8C" w:rsidR="000D25E1" w:rsidRDefault="000D25E1" w:rsidP="000D25E1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Zarządzenia nr 130/2023 </w:t>
      </w:r>
    </w:p>
    <w:p w14:paraId="02EB5FD4" w14:textId="17D4169D" w:rsidR="00E32490" w:rsidRPr="00E32490" w:rsidRDefault="000D25E1" w:rsidP="000D25E1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Burmistrza Barwic z dnia</w:t>
      </w:r>
      <w:r w:rsidR="00574952">
        <w:rPr>
          <w:rFonts w:ascii="Times New Roman" w:hAnsi="Times New Roman" w:cs="Times New Roman"/>
          <w:sz w:val="24"/>
          <w:szCs w:val="24"/>
        </w:rPr>
        <w:t xml:space="preserve"> 15.11.2023 r.</w:t>
      </w:r>
    </w:p>
    <w:p w14:paraId="1E5AEF01" w14:textId="006D7E1B" w:rsidR="00E32490" w:rsidRPr="00E32490" w:rsidRDefault="00E32490" w:rsidP="00E324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8FC7F7" w14:textId="724B3E51" w:rsidR="00E32490" w:rsidRPr="00E32490" w:rsidRDefault="001A3B3B" w:rsidP="001A3B3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Barwice</w:t>
      </w:r>
      <w:r w:rsidR="00E32490" w:rsidRPr="00E32490">
        <w:rPr>
          <w:rFonts w:ascii="Times New Roman" w:hAnsi="Times New Roman" w:cs="Times New Roman"/>
          <w:sz w:val="24"/>
          <w:szCs w:val="24"/>
        </w:rPr>
        <w:t>, …………………………………….</w:t>
      </w:r>
    </w:p>
    <w:p w14:paraId="23F716F7" w14:textId="77777777" w:rsidR="00E32490" w:rsidRPr="00E32490" w:rsidRDefault="00E32490" w:rsidP="00E32490">
      <w:pPr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Nr……………………………………..</w:t>
      </w:r>
    </w:p>
    <w:p w14:paraId="10EEC5E2" w14:textId="77777777" w:rsidR="001A3B3B" w:rsidRDefault="001A3B3B" w:rsidP="001A3B3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021FD33" w14:textId="2CDC0D16" w:rsidR="00E32490" w:rsidRDefault="00E32490" w:rsidP="001A3B3B">
      <w:pPr>
        <w:jc w:val="right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14:paraId="74380585" w14:textId="77777777" w:rsidR="001A3B3B" w:rsidRPr="00E32490" w:rsidRDefault="001A3B3B" w:rsidP="001A3B3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2FB76CD" w14:textId="77777777" w:rsidR="00E32490" w:rsidRPr="00E32490" w:rsidRDefault="00E32490" w:rsidP="001D249B">
      <w:pPr>
        <w:spacing w:after="360"/>
        <w:jc w:val="right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14:paraId="64097841" w14:textId="77777777" w:rsidR="00E32490" w:rsidRPr="001A3B3B" w:rsidRDefault="00E32490" w:rsidP="001A3B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B3B">
        <w:rPr>
          <w:rFonts w:ascii="Times New Roman" w:hAnsi="Times New Roman" w:cs="Times New Roman"/>
          <w:b/>
          <w:bCs/>
          <w:sz w:val="28"/>
          <w:szCs w:val="28"/>
        </w:rPr>
        <w:t>Z A W I A D O M I E N I E</w:t>
      </w:r>
    </w:p>
    <w:p w14:paraId="5A573106" w14:textId="77777777" w:rsidR="00E32490" w:rsidRPr="001A3B3B" w:rsidRDefault="00E32490" w:rsidP="001A3B3B">
      <w:pPr>
        <w:spacing w:after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B3B">
        <w:rPr>
          <w:rFonts w:ascii="Times New Roman" w:hAnsi="Times New Roman" w:cs="Times New Roman"/>
          <w:b/>
          <w:bCs/>
          <w:sz w:val="28"/>
          <w:szCs w:val="28"/>
        </w:rPr>
        <w:t>o zamiarze wszczęcia kontroli</w:t>
      </w:r>
    </w:p>
    <w:p w14:paraId="59DC5621" w14:textId="7C4CE464" w:rsidR="00E32490" w:rsidRPr="00E32490" w:rsidRDefault="00E32490" w:rsidP="000D25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Na podstawie art. 48 ustawy z dnia 6 marca 2018 r. Prawo przedsiębiorców (Dz. U. 20</w:t>
      </w:r>
      <w:r w:rsidR="001A3B3B">
        <w:rPr>
          <w:rFonts w:ascii="Times New Roman" w:hAnsi="Times New Roman" w:cs="Times New Roman"/>
          <w:sz w:val="24"/>
          <w:szCs w:val="24"/>
        </w:rPr>
        <w:t>23 r.,  221</w:t>
      </w:r>
      <w:r w:rsidRPr="00E324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249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32490">
        <w:rPr>
          <w:rFonts w:ascii="Times New Roman" w:hAnsi="Times New Roman" w:cs="Times New Roman"/>
          <w:sz w:val="24"/>
          <w:szCs w:val="24"/>
        </w:rPr>
        <w:t xml:space="preserve">), Burmistrz </w:t>
      </w:r>
      <w:r w:rsidR="001A3B3B">
        <w:rPr>
          <w:rFonts w:ascii="Times New Roman" w:hAnsi="Times New Roman" w:cs="Times New Roman"/>
          <w:sz w:val="24"/>
          <w:szCs w:val="24"/>
        </w:rPr>
        <w:t>Barwic</w:t>
      </w:r>
      <w:r w:rsidRPr="00E32490">
        <w:rPr>
          <w:rFonts w:ascii="Times New Roman" w:hAnsi="Times New Roman" w:cs="Times New Roman"/>
          <w:sz w:val="24"/>
          <w:szCs w:val="24"/>
        </w:rPr>
        <w:t xml:space="preserve"> informuje, że w terminie nie wcześniej niż po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upływie 7 dni i nie później niż przed upływem 30 dni od dnia doręczenia niniejszego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 xml:space="preserve">zawiadomienia upoważnieni pracownicy Urzędu Miejskiego w </w:t>
      </w:r>
      <w:r w:rsidR="001A3B3B">
        <w:rPr>
          <w:rFonts w:ascii="Times New Roman" w:hAnsi="Times New Roman" w:cs="Times New Roman"/>
          <w:sz w:val="24"/>
          <w:szCs w:val="24"/>
        </w:rPr>
        <w:t>Barwicach</w:t>
      </w:r>
      <w:r w:rsidRPr="00E32490">
        <w:rPr>
          <w:rFonts w:ascii="Times New Roman" w:hAnsi="Times New Roman" w:cs="Times New Roman"/>
          <w:sz w:val="24"/>
          <w:szCs w:val="24"/>
        </w:rPr>
        <w:t xml:space="preserve"> dokonają kontroli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spełnienia wymogów w</w:t>
      </w:r>
      <w:r w:rsidR="000D25E1">
        <w:rPr>
          <w:rFonts w:ascii="Times New Roman" w:hAnsi="Times New Roman" w:cs="Times New Roman"/>
          <w:sz w:val="24"/>
          <w:szCs w:val="24"/>
        </w:rPr>
        <w:t> </w:t>
      </w:r>
      <w:r w:rsidRPr="00E32490">
        <w:rPr>
          <w:rFonts w:ascii="Times New Roman" w:hAnsi="Times New Roman" w:cs="Times New Roman"/>
          <w:sz w:val="24"/>
          <w:szCs w:val="24"/>
        </w:rPr>
        <w:t>zakresie przestrzegania i stosowania wymogów ustawy przez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przedsiębiorę odbierającego odpady komunalne od właścicieli nieruchomości wpisanego do rejestru działalności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regulowanej.</w:t>
      </w:r>
    </w:p>
    <w:p w14:paraId="6E390B65" w14:textId="77777777" w:rsidR="001A3B3B" w:rsidRDefault="00E32490" w:rsidP="00E32490">
      <w:pPr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1A3B3B">
        <w:rPr>
          <w:rFonts w:ascii="Times New Roman" w:hAnsi="Times New Roman" w:cs="Times New Roman"/>
          <w:sz w:val="24"/>
          <w:szCs w:val="24"/>
        </w:rPr>
        <w:t>...</w:t>
      </w: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5D48D99B" w14:textId="5D4D0155" w:rsidR="00E32490" w:rsidRPr="00E32490" w:rsidRDefault="00E32490" w:rsidP="00E32490">
      <w:pPr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1A3B3B">
        <w:rPr>
          <w:rFonts w:ascii="Times New Roman" w:hAnsi="Times New Roman" w:cs="Times New Roman"/>
          <w:sz w:val="24"/>
          <w:szCs w:val="24"/>
        </w:rPr>
        <w:t>……………………………………………………...</w:t>
      </w:r>
      <w:r w:rsidRPr="00E32490">
        <w:rPr>
          <w:rFonts w:ascii="Times New Roman" w:hAnsi="Times New Roman" w:cs="Times New Roman"/>
          <w:sz w:val="24"/>
          <w:szCs w:val="24"/>
        </w:rPr>
        <w:t>…</w:t>
      </w:r>
    </w:p>
    <w:p w14:paraId="4ED104A5" w14:textId="77777777" w:rsidR="00E32490" w:rsidRPr="001A3B3B" w:rsidRDefault="00E32490" w:rsidP="001A3B3B">
      <w:pPr>
        <w:jc w:val="center"/>
        <w:rPr>
          <w:rFonts w:ascii="Times New Roman" w:hAnsi="Times New Roman" w:cs="Times New Roman"/>
          <w:sz w:val="20"/>
          <w:szCs w:val="20"/>
        </w:rPr>
      </w:pPr>
      <w:r w:rsidRPr="001A3B3B">
        <w:rPr>
          <w:rFonts w:ascii="Times New Roman" w:hAnsi="Times New Roman" w:cs="Times New Roman"/>
          <w:sz w:val="20"/>
          <w:szCs w:val="20"/>
        </w:rPr>
        <w:t>(Nazwa i adres przedsiębiorcy)</w:t>
      </w:r>
    </w:p>
    <w:p w14:paraId="43AC1904" w14:textId="77777777" w:rsidR="00E32490" w:rsidRPr="00E32490" w:rsidRDefault="00E32490" w:rsidP="000D25E1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Zakres przedmiotowy kontroli:</w:t>
      </w:r>
    </w:p>
    <w:p w14:paraId="3CBC57CA" w14:textId="058555C1" w:rsidR="00E32490" w:rsidRDefault="00E32490" w:rsidP="000D25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Sprawdzenie czy przedsiębiorca odbierający odpady komunalne od właścicieli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nieruchomości</w:t>
      </w:r>
      <w:r w:rsidR="000D25E1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wpisany do rejestru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 xml:space="preserve">działalności regulowanej prowadzonego przez Burmistrza </w:t>
      </w:r>
      <w:r w:rsidR="000D25E1">
        <w:rPr>
          <w:rFonts w:ascii="Times New Roman" w:hAnsi="Times New Roman" w:cs="Times New Roman"/>
          <w:sz w:val="24"/>
          <w:szCs w:val="24"/>
        </w:rPr>
        <w:t>Barwic</w:t>
      </w:r>
      <w:r w:rsidRPr="00E32490">
        <w:rPr>
          <w:rFonts w:ascii="Times New Roman" w:hAnsi="Times New Roman" w:cs="Times New Roman"/>
          <w:sz w:val="24"/>
          <w:szCs w:val="24"/>
        </w:rPr>
        <w:t xml:space="preserve"> spełnia wymogi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ustawowe wynikające z przepisów ustawy o ustawy z dnia 13 września 1996 r. o utrzymaniu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czystości i porządku w gminach (</w:t>
      </w:r>
      <w:proofErr w:type="spellStart"/>
      <w:r w:rsidRPr="00E3249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32490">
        <w:rPr>
          <w:rFonts w:ascii="Times New Roman" w:hAnsi="Times New Roman" w:cs="Times New Roman"/>
          <w:sz w:val="24"/>
          <w:szCs w:val="24"/>
        </w:rPr>
        <w:t>. Dz. U. z 202</w:t>
      </w:r>
      <w:r w:rsidR="001A3B3B">
        <w:rPr>
          <w:rFonts w:ascii="Times New Roman" w:hAnsi="Times New Roman" w:cs="Times New Roman"/>
          <w:sz w:val="24"/>
          <w:szCs w:val="24"/>
        </w:rPr>
        <w:t>3</w:t>
      </w:r>
      <w:r w:rsidRPr="00E32490">
        <w:rPr>
          <w:rFonts w:ascii="Times New Roman" w:hAnsi="Times New Roman" w:cs="Times New Roman"/>
          <w:sz w:val="24"/>
          <w:szCs w:val="24"/>
        </w:rPr>
        <w:t xml:space="preserve"> poz. 14</w:t>
      </w:r>
      <w:r w:rsidR="001A3B3B">
        <w:rPr>
          <w:rFonts w:ascii="Times New Roman" w:hAnsi="Times New Roman" w:cs="Times New Roman"/>
          <w:sz w:val="24"/>
          <w:szCs w:val="24"/>
        </w:rPr>
        <w:t>69</w:t>
      </w:r>
      <w:r w:rsidRPr="00E32490">
        <w:rPr>
          <w:rFonts w:ascii="Times New Roman" w:hAnsi="Times New Roman" w:cs="Times New Roman"/>
          <w:sz w:val="24"/>
          <w:szCs w:val="24"/>
        </w:rPr>
        <w:t xml:space="preserve"> z późn. zm.) oraz Rozporządzenia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Ministra Środowiska z dnia 11 stycznia 2013 r. w sprawie szczegółowych wymagań w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zakresie odbierania odpadów komunalnych od właścicieli nieruchomości (Dz. U. z 2013 poz.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122).</w:t>
      </w:r>
    </w:p>
    <w:p w14:paraId="2041EFD6" w14:textId="77777777" w:rsidR="001A3B3B" w:rsidRDefault="001A3B3B" w:rsidP="001A3B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66191E" w14:textId="77777777" w:rsidR="001A3B3B" w:rsidRPr="00E32490" w:rsidRDefault="001A3B3B" w:rsidP="001A3B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0C384" w14:textId="7AB75405" w:rsidR="00E32490" w:rsidRPr="00E32490" w:rsidRDefault="001A3B3B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E32490" w:rsidRPr="00E32490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14:paraId="17BC3345" w14:textId="736E91AA" w:rsidR="00E32490" w:rsidRPr="001A3B3B" w:rsidRDefault="001A3B3B" w:rsidP="001A3B3B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r w:rsidR="00E32490" w:rsidRPr="001A3B3B">
        <w:rPr>
          <w:rFonts w:ascii="Times New Roman" w:hAnsi="Times New Roman" w:cs="Times New Roman"/>
          <w:sz w:val="20"/>
          <w:szCs w:val="20"/>
        </w:rPr>
        <w:t>(</w:t>
      </w:r>
      <w:r w:rsidRPr="001A3B3B">
        <w:rPr>
          <w:rFonts w:ascii="Times New Roman" w:hAnsi="Times New Roman" w:cs="Times New Roman"/>
          <w:sz w:val="20"/>
          <w:szCs w:val="20"/>
        </w:rPr>
        <w:t>podpis)</w:t>
      </w:r>
    </w:p>
    <w:p w14:paraId="6F1B7509" w14:textId="77777777" w:rsidR="00853631" w:rsidRDefault="00853631" w:rsidP="0085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25F41A" w14:textId="6A7CECC9" w:rsidR="00E32490" w:rsidRPr="00E32490" w:rsidRDefault="00F6698F" w:rsidP="00F669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E32490" w:rsidRPr="00E32490">
        <w:rPr>
          <w:rFonts w:ascii="Times New Roman" w:hAnsi="Times New Roman" w:cs="Times New Roman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54092985" w14:textId="6B39786B" w:rsidR="00F6698F" w:rsidRDefault="00F6698F" w:rsidP="00F6698F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749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 Załącznika nr 1 do </w:t>
      </w:r>
    </w:p>
    <w:p w14:paraId="7E8AC880" w14:textId="19505E9F" w:rsidR="00F6698F" w:rsidRDefault="00F6698F" w:rsidP="00F6698F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Zarządzenia nr 130/2023 </w:t>
      </w:r>
    </w:p>
    <w:p w14:paraId="2D3ADA00" w14:textId="37309262" w:rsidR="00F6698F" w:rsidRPr="00E32490" w:rsidRDefault="00F6698F" w:rsidP="00F6698F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Burmistrza Barwic z dni</w:t>
      </w:r>
      <w:r w:rsidR="00574952">
        <w:rPr>
          <w:rFonts w:ascii="Times New Roman" w:hAnsi="Times New Roman" w:cs="Times New Roman"/>
          <w:sz w:val="24"/>
          <w:szCs w:val="24"/>
        </w:rPr>
        <w:t>a 15.11.2023 r.</w:t>
      </w:r>
    </w:p>
    <w:p w14:paraId="56850EC1" w14:textId="67D79201" w:rsidR="00E32490" w:rsidRDefault="00E32490" w:rsidP="00E324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540CBF2" w14:textId="77777777" w:rsidR="00E32490" w:rsidRPr="00E32490" w:rsidRDefault="00E32490" w:rsidP="00E324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5276BE" w14:textId="25626E40" w:rsidR="00E32490" w:rsidRDefault="00E32490" w:rsidP="00E3249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Barwice</w:t>
      </w:r>
      <w:r w:rsidRPr="00E32490">
        <w:rPr>
          <w:rFonts w:ascii="Times New Roman" w:hAnsi="Times New Roman" w:cs="Times New Roman"/>
          <w:sz w:val="24"/>
          <w:szCs w:val="24"/>
        </w:rPr>
        <w:t>, …………………………………….</w:t>
      </w:r>
    </w:p>
    <w:p w14:paraId="09DCD2A7" w14:textId="77777777" w:rsidR="00E32490" w:rsidRPr="00E32490" w:rsidRDefault="00E32490" w:rsidP="00E32490">
      <w:pPr>
        <w:rPr>
          <w:rFonts w:ascii="Times New Roman" w:hAnsi="Times New Roman" w:cs="Times New Roman"/>
          <w:sz w:val="24"/>
          <w:szCs w:val="24"/>
        </w:rPr>
      </w:pPr>
    </w:p>
    <w:p w14:paraId="58A222B3" w14:textId="4C2C43A6" w:rsidR="00E32490" w:rsidRPr="00E32490" w:rsidRDefault="00E32490" w:rsidP="00E3249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2490">
        <w:rPr>
          <w:rFonts w:ascii="Times New Roman" w:hAnsi="Times New Roman" w:cs="Times New Roman"/>
          <w:b/>
          <w:bCs/>
          <w:sz w:val="28"/>
          <w:szCs w:val="28"/>
        </w:rPr>
        <w:t>U P O W A Ż N I E N I E  N R ………</w:t>
      </w:r>
    </w:p>
    <w:p w14:paraId="0726E610" w14:textId="0F4B73F2" w:rsidR="00E32490" w:rsidRPr="00E32490" w:rsidRDefault="00E32490" w:rsidP="000D25E1">
      <w:pPr>
        <w:spacing w:after="36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Na podstawie art. 379 pkt 2 ustawy z dnia 27 kwietnia 2001 r. Prawo ochrony środowiska</w:t>
      </w:r>
      <w:r>
        <w:rPr>
          <w:rFonts w:ascii="Times New Roman" w:hAnsi="Times New Roman" w:cs="Times New Roman"/>
          <w:sz w:val="24"/>
          <w:szCs w:val="24"/>
        </w:rPr>
        <w:br/>
      </w:r>
      <w:r w:rsidRPr="00E3249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3249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3249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Dz.U. z 202</w:t>
      </w:r>
      <w:r w:rsidR="001A3B3B">
        <w:rPr>
          <w:rFonts w:ascii="Times New Roman" w:hAnsi="Times New Roman" w:cs="Times New Roman"/>
          <w:sz w:val="24"/>
          <w:szCs w:val="24"/>
        </w:rPr>
        <w:t>2</w:t>
      </w:r>
      <w:r w:rsidRPr="00E32490">
        <w:rPr>
          <w:rFonts w:ascii="Times New Roman" w:hAnsi="Times New Roman" w:cs="Times New Roman"/>
          <w:sz w:val="24"/>
          <w:szCs w:val="24"/>
        </w:rPr>
        <w:t xml:space="preserve"> r. poz. </w:t>
      </w:r>
      <w:r w:rsidR="001A3B3B">
        <w:rPr>
          <w:rFonts w:ascii="Times New Roman" w:hAnsi="Times New Roman" w:cs="Times New Roman"/>
          <w:sz w:val="24"/>
          <w:szCs w:val="24"/>
        </w:rPr>
        <w:t>2556</w:t>
      </w:r>
      <w:r w:rsidRPr="00E32490">
        <w:rPr>
          <w:rFonts w:ascii="Times New Roman" w:hAnsi="Times New Roman" w:cs="Times New Roman"/>
          <w:sz w:val="24"/>
          <w:szCs w:val="24"/>
        </w:rPr>
        <w:t xml:space="preserve"> z późn. zm.)</w:t>
      </w:r>
      <w:r w:rsidR="002918FB">
        <w:rPr>
          <w:rFonts w:ascii="Times New Roman" w:hAnsi="Times New Roman" w:cs="Times New Roman"/>
          <w:sz w:val="24"/>
          <w:szCs w:val="24"/>
        </w:rPr>
        <w:t>,</w:t>
      </w:r>
    </w:p>
    <w:p w14:paraId="1BC81D63" w14:textId="473C7498" w:rsidR="00E32490" w:rsidRPr="00E32490" w:rsidRDefault="00E32490" w:rsidP="00E3249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2490">
        <w:rPr>
          <w:rFonts w:ascii="Times New Roman" w:hAnsi="Times New Roman" w:cs="Times New Roman"/>
          <w:b/>
          <w:bCs/>
          <w:sz w:val="24"/>
          <w:szCs w:val="24"/>
        </w:rPr>
        <w:t>Burmistrz Barwic upoważnia</w:t>
      </w:r>
    </w:p>
    <w:p w14:paraId="2DDB7945" w14:textId="77777777" w:rsidR="001A3B3B" w:rsidRDefault="00E32490" w:rsidP="001A3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Panią/Pana………………………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14:paraId="33CAADCF" w14:textId="77777777" w:rsidR="001A3B3B" w:rsidRDefault="001A3B3B" w:rsidP="001A3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CC8BD9" w14:textId="5A3B3E8C" w:rsidR="00E32490" w:rsidRDefault="00E32490" w:rsidP="001A3B3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……………………………………………………………...</w:t>
      </w:r>
      <w:r w:rsidRPr="00E3249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1A3B3B">
        <w:rPr>
          <w:rFonts w:ascii="Times New Roman" w:hAnsi="Times New Roman" w:cs="Times New Roman"/>
          <w:sz w:val="20"/>
          <w:szCs w:val="20"/>
        </w:rPr>
        <w:t>(imię i nazwisko, stanowisko)</w:t>
      </w:r>
    </w:p>
    <w:p w14:paraId="5A1E9E62" w14:textId="77777777" w:rsidR="001A3B3B" w:rsidRPr="001A3B3B" w:rsidRDefault="001A3B3B" w:rsidP="001A3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BDB1A4" w14:textId="23DA7FB3" w:rsidR="00E32490" w:rsidRPr="00E32490" w:rsidRDefault="000D25E1" w:rsidP="000D2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E32490" w:rsidRPr="00E32490">
        <w:rPr>
          <w:rFonts w:ascii="Times New Roman" w:hAnsi="Times New Roman" w:cs="Times New Roman"/>
          <w:sz w:val="24"/>
          <w:szCs w:val="24"/>
        </w:rPr>
        <w:t>o przeprowadzenia kontroli w zakresie przestrzegania i stosowania wymogów ustawy przez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2490" w:rsidRPr="00E32490">
        <w:rPr>
          <w:rFonts w:ascii="Times New Roman" w:hAnsi="Times New Roman" w:cs="Times New Roman"/>
          <w:sz w:val="24"/>
          <w:szCs w:val="24"/>
        </w:rPr>
        <w:t>przedsiębiorę odbierającego odpady komunalne od właścicieli nieruchomości</w:t>
      </w:r>
      <w:r w:rsidR="002918FB">
        <w:rPr>
          <w:rFonts w:ascii="Times New Roman" w:hAnsi="Times New Roman" w:cs="Times New Roman"/>
          <w:sz w:val="24"/>
          <w:szCs w:val="24"/>
        </w:rPr>
        <w:t>,</w:t>
      </w:r>
      <w:r w:rsidR="00E32490">
        <w:rPr>
          <w:rFonts w:ascii="Times New Roman" w:hAnsi="Times New Roman" w:cs="Times New Roman"/>
          <w:sz w:val="24"/>
          <w:szCs w:val="24"/>
        </w:rPr>
        <w:t xml:space="preserve"> </w:t>
      </w:r>
      <w:r w:rsidR="00E32490" w:rsidRPr="00E32490">
        <w:rPr>
          <w:rFonts w:ascii="Times New Roman" w:hAnsi="Times New Roman" w:cs="Times New Roman"/>
          <w:sz w:val="24"/>
          <w:szCs w:val="24"/>
        </w:rPr>
        <w:t xml:space="preserve"> wpisanego do rejestru działalności</w:t>
      </w:r>
      <w:r w:rsidR="00E32490">
        <w:rPr>
          <w:rFonts w:ascii="Times New Roman" w:hAnsi="Times New Roman" w:cs="Times New Roman"/>
          <w:sz w:val="24"/>
          <w:szCs w:val="24"/>
        </w:rPr>
        <w:t xml:space="preserve"> </w:t>
      </w:r>
      <w:r w:rsidR="00E32490" w:rsidRPr="00E32490">
        <w:rPr>
          <w:rFonts w:ascii="Times New Roman" w:hAnsi="Times New Roman" w:cs="Times New Roman"/>
          <w:sz w:val="24"/>
          <w:szCs w:val="24"/>
        </w:rPr>
        <w:t>regulowanej.</w:t>
      </w:r>
    </w:p>
    <w:p w14:paraId="41BCCAA2" w14:textId="77777777" w:rsidR="002918FB" w:rsidRDefault="002918FB" w:rsidP="001A3B3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4AB53E2" w14:textId="5CABB147" w:rsidR="001A3B3B" w:rsidRDefault="00E32490" w:rsidP="001A3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14:paraId="706BDAB5" w14:textId="77777777" w:rsidR="001A3B3B" w:rsidRDefault="001A3B3B" w:rsidP="001A3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928552" w14:textId="6BBDEE4C" w:rsidR="00E32490" w:rsidRPr="00E32490" w:rsidRDefault="00E32490" w:rsidP="001A3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………………………………………………………...</w:t>
      </w:r>
      <w:r w:rsidRPr="00E32490">
        <w:rPr>
          <w:rFonts w:ascii="Times New Roman" w:hAnsi="Times New Roman" w:cs="Times New Roman"/>
          <w:sz w:val="24"/>
          <w:szCs w:val="24"/>
        </w:rPr>
        <w:t>………</w:t>
      </w:r>
    </w:p>
    <w:p w14:paraId="46CBEEAD" w14:textId="77777777" w:rsidR="00E32490" w:rsidRPr="00E32490" w:rsidRDefault="00E32490" w:rsidP="00353D94">
      <w:pPr>
        <w:spacing w:after="360"/>
        <w:jc w:val="center"/>
        <w:rPr>
          <w:rFonts w:ascii="Times New Roman" w:hAnsi="Times New Roman" w:cs="Times New Roman"/>
        </w:rPr>
      </w:pPr>
      <w:r w:rsidRPr="001A3B3B">
        <w:rPr>
          <w:rFonts w:ascii="Times New Roman" w:hAnsi="Times New Roman" w:cs="Times New Roman"/>
          <w:sz w:val="20"/>
          <w:szCs w:val="20"/>
        </w:rPr>
        <w:t>(nazwa i adres przedsiębiorcy)</w:t>
      </w:r>
    </w:p>
    <w:p w14:paraId="18903A11" w14:textId="50714114" w:rsidR="00E32490" w:rsidRPr="00E32490" w:rsidRDefault="00E32490" w:rsidP="002918F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Data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rozpoczęcia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przewidywany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termin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zakończenia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kontroli:…………………………</w:t>
      </w:r>
    </w:p>
    <w:p w14:paraId="295CFFFB" w14:textId="781FBC14" w:rsidR="00E32490" w:rsidRPr="00E32490" w:rsidRDefault="00E32490" w:rsidP="00353D94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Zakres przedmiotowy kontroli: Sprawdzenie czy przedsiębiorca odbierający odpady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komunalne od właścicieli nieruchomości, wpisany do rejestru działalności regulowanej prowadzonego przez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 xml:space="preserve">Burmistrza </w:t>
      </w:r>
      <w:r w:rsidR="00353D94">
        <w:rPr>
          <w:rFonts w:ascii="Times New Roman" w:hAnsi="Times New Roman" w:cs="Times New Roman"/>
          <w:sz w:val="24"/>
          <w:szCs w:val="24"/>
        </w:rPr>
        <w:t>Barwic</w:t>
      </w:r>
      <w:r w:rsidRPr="00E32490">
        <w:rPr>
          <w:rFonts w:ascii="Times New Roman" w:hAnsi="Times New Roman" w:cs="Times New Roman"/>
          <w:sz w:val="24"/>
          <w:szCs w:val="24"/>
        </w:rPr>
        <w:t xml:space="preserve"> spełnia wymogi ustawowe wynikające z przepisów ustawy</w:t>
      </w:r>
      <w:r w:rsidR="002918F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z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dnia 13 września 1996 r. o utrzymaniu czystości i porządku w gminach</w:t>
      </w:r>
      <w:r w:rsidR="00353D94">
        <w:rPr>
          <w:rFonts w:ascii="Times New Roman" w:hAnsi="Times New Roman" w:cs="Times New Roman"/>
          <w:sz w:val="24"/>
          <w:szCs w:val="24"/>
        </w:rPr>
        <w:br/>
      </w:r>
      <w:r w:rsidRPr="00E3249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3249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32490">
        <w:rPr>
          <w:rFonts w:ascii="Times New Roman" w:hAnsi="Times New Roman" w:cs="Times New Roman"/>
          <w:sz w:val="24"/>
          <w:szCs w:val="24"/>
        </w:rPr>
        <w:t>. Dz. U. z 202</w:t>
      </w:r>
      <w:r w:rsidR="00353D94">
        <w:rPr>
          <w:rFonts w:ascii="Times New Roman" w:hAnsi="Times New Roman" w:cs="Times New Roman"/>
          <w:sz w:val="24"/>
          <w:szCs w:val="24"/>
        </w:rPr>
        <w:t>3</w:t>
      </w:r>
      <w:r w:rsidRPr="00E32490">
        <w:rPr>
          <w:rFonts w:ascii="Times New Roman" w:hAnsi="Times New Roman" w:cs="Times New Roman"/>
          <w:sz w:val="24"/>
          <w:szCs w:val="24"/>
        </w:rPr>
        <w:t xml:space="preserve"> poz.14</w:t>
      </w:r>
      <w:r w:rsidR="00353D94">
        <w:rPr>
          <w:rFonts w:ascii="Times New Roman" w:hAnsi="Times New Roman" w:cs="Times New Roman"/>
          <w:sz w:val="24"/>
          <w:szCs w:val="24"/>
        </w:rPr>
        <w:t>69</w:t>
      </w:r>
      <w:r w:rsidRPr="00E32490">
        <w:rPr>
          <w:rFonts w:ascii="Times New Roman" w:hAnsi="Times New Roman" w:cs="Times New Roman"/>
          <w:sz w:val="24"/>
          <w:szCs w:val="24"/>
        </w:rPr>
        <w:t>) oraz Rozporządzenia Ministra Środowiska z dnia 11 stycznia 2013 r. w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sprawie szczegółowych wymagań w zakresie odbierania odpadów komunalnych od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właścicieli nieruchomości (Dz. U. z 2013 poz. 122).</w:t>
      </w:r>
    </w:p>
    <w:p w14:paraId="6FD50C62" w14:textId="31F10B1A" w:rsidR="00E32490" w:rsidRPr="00E32490" w:rsidRDefault="00E32490" w:rsidP="002918FB">
      <w:pPr>
        <w:spacing w:after="360"/>
        <w:ind w:firstLine="567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Upoważnienie jest ważne do:……………………………………………………………</w:t>
      </w:r>
    </w:p>
    <w:p w14:paraId="5B490163" w14:textId="77777777" w:rsid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353D94">
        <w:rPr>
          <w:rFonts w:ascii="Times New Roman" w:hAnsi="Times New Roman" w:cs="Times New Roman"/>
          <w:b/>
          <w:bCs/>
          <w:sz w:val="24"/>
          <w:szCs w:val="24"/>
        </w:rPr>
        <w:t>Pouczenie:</w:t>
      </w:r>
      <w:r w:rsidRPr="00E32490">
        <w:rPr>
          <w:rFonts w:ascii="Times New Roman" w:hAnsi="Times New Roman" w:cs="Times New Roman"/>
          <w:sz w:val="24"/>
          <w:szCs w:val="24"/>
        </w:rPr>
        <w:t xml:space="preserve"> Przedsiębiorca jest uprawniony do uzyskania informacji o zakresie kontroli.</w:t>
      </w:r>
    </w:p>
    <w:p w14:paraId="6A149321" w14:textId="77777777" w:rsidR="00353D94" w:rsidRDefault="00353D94" w:rsidP="001A3B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1849B4" w14:textId="77777777" w:rsidR="001D249B" w:rsidRDefault="001D249B" w:rsidP="001A3B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963871" w14:textId="77777777" w:rsidR="001D249B" w:rsidRPr="00E32490" w:rsidRDefault="001D249B" w:rsidP="001A3B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C7217D" w14:textId="77777777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lastRenderedPageBreak/>
        <w:t>Prawa kontrolowanego:</w:t>
      </w:r>
    </w:p>
    <w:p w14:paraId="482DDA70" w14:textId="72AE500E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 xml:space="preserve">1. </w:t>
      </w:r>
      <w:r w:rsidR="002918FB">
        <w:rPr>
          <w:rFonts w:ascii="Times New Roman" w:hAnsi="Times New Roman" w:cs="Times New Roman"/>
          <w:sz w:val="24"/>
          <w:szCs w:val="24"/>
        </w:rPr>
        <w:t>d</w:t>
      </w:r>
      <w:r w:rsidRPr="00E32490">
        <w:rPr>
          <w:rFonts w:ascii="Times New Roman" w:hAnsi="Times New Roman" w:cs="Times New Roman"/>
          <w:sz w:val="24"/>
          <w:szCs w:val="24"/>
        </w:rPr>
        <w:t>o przeprowadzenia czynności kontrolnych w obecności kontrolowanego lub osoby przez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niego upoważnionej</w:t>
      </w:r>
      <w:r w:rsidR="002918FB">
        <w:rPr>
          <w:rFonts w:ascii="Times New Roman" w:hAnsi="Times New Roman" w:cs="Times New Roman"/>
          <w:sz w:val="24"/>
          <w:szCs w:val="24"/>
        </w:rPr>
        <w:t>;</w:t>
      </w:r>
    </w:p>
    <w:p w14:paraId="0924D6B9" w14:textId="0D1F4D68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 xml:space="preserve">2. </w:t>
      </w:r>
      <w:r w:rsidR="002918FB">
        <w:rPr>
          <w:rFonts w:ascii="Times New Roman" w:hAnsi="Times New Roman" w:cs="Times New Roman"/>
          <w:sz w:val="24"/>
          <w:szCs w:val="24"/>
        </w:rPr>
        <w:t>d</w:t>
      </w:r>
      <w:r w:rsidRPr="00E32490">
        <w:rPr>
          <w:rFonts w:ascii="Times New Roman" w:hAnsi="Times New Roman" w:cs="Times New Roman"/>
          <w:sz w:val="24"/>
          <w:szCs w:val="24"/>
        </w:rPr>
        <w:t>o zawiadomienia organu kontroli, że w firmie kontrolowanego przedsiębiorcy trwa już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kontrola innego organu</w:t>
      </w:r>
      <w:r w:rsidR="002918FB">
        <w:rPr>
          <w:rFonts w:ascii="Times New Roman" w:hAnsi="Times New Roman" w:cs="Times New Roman"/>
          <w:sz w:val="24"/>
          <w:szCs w:val="24"/>
        </w:rPr>
        <w:t>;</w:t>
      </w:r>
    </w:p>
    <w:p w14:paraId="654E39E4" w14:textId="23F75F37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 xml:space="preserve">3. </w:t>
      </w:r>
      <w:r w:rsidR="002918FB">
        <w:rPr>
          <w:rFonts w:ascii="Times New Roman" w:hAnsi="Times New Roman" w:cs="Times New Roman"/>
          <w:sz w:val="24"/>
          <w:szCs w:val="24"/>
        </w:rPr>
        <w:t>d</w:t>
      </w:r>
      <w:r w:rsidRPr="00E32490">
        <w:rPr>
          <w:rFonts w:ascii="Times New Roman" w:hAnsi="Times New Roman" w:cs="Times New Roman"/>
          <w:sz w:val="24"/>
          <w:szCs w:val="24"/>
        </w:rPr>
        <w:t>o kontroli w sposób sprawny i nie zakłócający działalności kontrolowanego</w:t>
      </w:r>
      <w:r w:rsidR="002918FB">
        <w:rPr>
          <w:rFonts w:ascii="Times New Roman" w:hAnsi="Times New Roman" w:cs="Times New Roman"/>
          <w:sz w:val="24"/>
          <w:szCs w:val="24"/>
        </w:rPr>
        <w:t>;</w:t>
      </w:r>
    </w:p>
    <w:p w14:paraId="4B1E3B15" w14:textId="798F04FE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 xml:space="preserve">4. </w:t>
      </w:r>
      <w:r w:rsidR="002918FB">
        <w:rPr>
          <w:rFonts w:ascii="Times New Roman" w:hAnsi="Times New Roman" w:cs="Times New Roman"/>
          <w:sz w:val="24"/>
          <w:szCs w:val="24"/>
        </w:rPr>
        <w:t>d</w:t>
      </w:r>
      <w:r w:rsidRPr="00E32490">
        <w:rPr>
          <w:rFonts w:ascii="Times New Roman" w:hAnsi="Times New Roman" w:cs="Times New Roman"/>
          <w:sz w:val="24"/>
          <w:szCs w:val="24"/>
        </w:rPr>
        <w:t>o wniesienia sprzeciwu wobec podjęcia i wykonywania przez organ kontroli czynność z</w:t>
      </w:r>
      <w:r w:rsidR="002918FB">
        <w:rPr>
          <w:rFonts w:ascii="Times New Roman" w:hAnsi="Times New Roman" w:cs="Times New Roman"/>
          <w:sz w:val="24"/>
          <w:szCs w:val="24"/>
        </w:rPr>
        <w:t> </w:t>
      </w:r>
      <w:r w:rsidRPr="00E32490">
        <w:rPr>
          <w:rFonts w:ascii="Times New Roman" w:hAnsi="Times New Roman" w:cs="Times New Roman"/>
          <w:sz w:val="24"/>
          <w:szCs w:val="24"/>
        </w:rPr>
        <w:t>naruszeniem przepisów prawa ustawy o Prawe przedsiębiorców:</w:t>
      </w:r>
    </w:p>
    <w:p w14:paraId="61CD622E" w14:textId="77777777" w:rsidR="00E32490" w:rsidRPr="00E32490" w:rsidRDefault="00E32490" w:rsidP="002918FB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− sprzeciwu wobec braku zawiadomienia,</w:t>
      </w:r>
    </w:p>
    <w:p w14:paraId="691B0B06" w14:textId="08B06312" w:rsidR="00E32490" w:rsidRPr="00E32490" w:rsidRDefault="00E32490" w:rsidP="002918FB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− sprzeciwu wobec podjęcia czynności kontroli bez okazania upoważnienia przez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osobę kontrolującą,</w:t>
      </w:r>
    </w:p>
    <w:p w14:paraId="2C73CE27" w14:textId="20C8BADA" w:rsidR="00E32490" w:rsidRPr="00E32490" w:rsidRDefault="00E32490" w:rsidP="002918FB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− sprzeciwu wobec przeprowadzenia kontroli bez obecności kontrolowanego lub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osoby przez niego upoważnionej,</w:t>
      </w:r>
    </w:p>
    <w:p w14:paraId="4DB138A2" w14:textId="6ED4A1E0" w:rsidR="00E32490" w:rsidRDefault="00E32490" w:rsidP="002918FB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− sprzeciwu wobec równoczesności kontroli oraz przekroczenia limitu czasu trwania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kontroli.</w:t>
      </w:r>
    </w:p>
    <w:p w14:paraId="2E2BD82B" w14:textId="77777777" w:rsidR="001A3B3B" w:rsidRPr="00E32490" w:rsidRDefault="001A3B3B" w:rsidP="001A3B3B">
      <w:pPr>
        <w:spacing w:after="24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22D67DF0" w14:textId="77777777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Obowiązki kontrolowanego:</w:t>
      </w:r>
    </w:p>
    <w:p w14:paraId="2FA3F132" w14:textId="0D5A3D2F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1. Kontrolowany jest obowiązany do pisemnego wskazania osoby upoważnionej do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reprezentowania go w trakcie kontroli, w szczególności w czasie je</w:t>
      </w:r>
      <w:r w:rsidR="002918FB">
        <w:rPr>
          <w:rFonts w:ascii="Times New Roman" w:hAnsi="Times New Roman" w:cs="Times New Roman"/>
          <w:sz w:val="24"/>
          <w:szCs w:val="24"/>
        </w:rPr>
        <w:t>go</w:t>
      </w:r>
      <w:r w:rsidRPr="00E32490">
        <w:rPr>
          <w:rFonts w:ascii="Times New Roman" w:hAnsi="Times New Roman" w:cs="Times New Roman"/>
          <w:sz w:val="24"/>
          <w:szCs w:val="24"/>
        </w:rPr>
        <w:t xml:space="preserve"> nieobecności.</w:t>
      </w:r>
    </w:p>
    <w:p w14:paraId="3296F208" w14:textId="396C4E5D" w:rsidR="00E32490" w:rsidRPr="00E32490" w:rsidRDefault="00E32490" w:rsidP="001A3B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2. Przedsiębiorca jest obowiązany prowadzić i przechowywać w swojej siedzibie książkę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kontroli.</w:t>
      </w:r>
    </w:p>
    <w:p w14:paraId="3B67C755" w14:textId="77777777" w:rsidR="00353D94" w:rsidRDefault="00353D94" w:rsidP="00353D9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51411C1" w14:textId="54BB959F" w:rsidR="00E32490" w:rsidRDefault="00E32490" w:rsidP="00353D94">
      <w:pPr>
        <w:jc w:val="right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7729C85B" w14:textId="088AABE1" w:rsidR="00353D94" w:rsidRPr="001A3B3B" w:rsidRDefault="00353D94" w:rsidP="00353D94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Pr="001A3B3B">
        <w:rPr>
          <w:rFonts w:ascii="Times New Roman" w:hAnsi="Times New Roman" w:cs="Times New Roman"/>
          <w:sz w:val="20"/>
          <w:szCs w:val="20"/>
        </w:rPr>
        <w:t>(podpis i pieczęć)</w:t>
      </w:r>
    </w:p>
    <w:p w14:paraId="1C8FFB8C" w14:textId="77777777" w:rsidR="00E32490" w:rsidRDefault="00E32490" w:rsidP="00E32490">
      <w:pPr>
        <w:rPr>
          <w:rFonts w:ascii="Times New Roman" w:hAnsi="Times New Roman" w:cs="Times New Roman"/>
          <w:sz w:val="24"/>
          <w:szCs w:val="24"/>
        </w:rPr>
      </w:pPr>
    </w:p>
    <w:p w14:paraId="7EB113BA" w14:textId="0C22C258" w:rsidR="009B17E9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65C0317D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7CE6613D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3EA439A3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730723D1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3FDA7365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51951049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06694387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15C14E68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23A3C341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2B1D3744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4DB36EC7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5C3A3820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3CB488A9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0CA0B248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4DA5A2EF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523D84DC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43757A68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6250A451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3FE12695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68AA7FB7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43FE2699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226BC280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0458939E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575EBD91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0134A403" w14:textId="77777777" w:rsidR="00E32490" w:rsidRPr="00DC25BD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sectPr w:rsidR="00E32490" w:rsidRPr="00DC2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 w15:restartNumberingAfterBreak="0">
    <w:nsid w:val="00000009"/>
    <w:multiLevelType w:val="single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8" w15:restartNumberingAfterBreak="0">
    <w:nsid w:val="0000000E"/>
    <w:multiLevelType w:val="multi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</w:abstractNum>
  <w:num w:numId="1" w16cid:durableId="292447916">
    <w:abstractNumId w:val="0"/>
  </w:num>
  <w:num w:numId="2" w16cid:durableId="808783217">
    <w:abstractNumId w:val="1"/>
  </w:num>
  <w:num w:numId="3" w16cid:durableId="1375694510">
    <w:abstractNumId w:val="2"/>
  </w:num>
  <w:num w:numId="4" w16cid:durableId="1321692764">
    <w:abstractNumId w:val="3"/>
  </w:num>
  <w:num w:numId="5" w16cid:durableId="380789302">
    <w:abstractNumId w:val="4"/>
  </w:num>
  <w:num w:numId="6" w16cid:durableId="1792432573">
    <w:abstractNumId w:val="5"/>
  </w:num>
  <w:num w:numId="7" w16cid:durableId="2048331896">
    <w:abstractNumId w:val="6"/>
  </w:num>
  <w:num w:numId="8" w16cid:durableId="1863517340">
    <w:abstractNumId w:val="7"/>
  </w:num>
  <w:num w:numId="9" w16cid:durableId="19650437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67E"/>
    <w:rsid w:val="00091F17"/>
    <w:rsid w:val="000D25E1"/>
    <w:rsid w:val="00160611"/>
    <w:rsid w:val="001A3B3B"/>
    <w:rsid w:val="001D249B"/>
    <w:rsid w:val="002918FB"/>
    <w:rsid w:val="00353D94"/>
    <w:rsid w:val="00374929"/>
    <w:rsid w:val="003925A1"/>
    <w:rsid w:val="003A2DC4"/>
    <w:rsid w:val="00527678"/>
    <w:rsid w:val="00574952"/>
    <w:rsid w:val="005E1D65"/>
    <w:rsid w:val="00644034"/>
    <w:rsid w:val="00693DD3"/>
    <w:rsid w:val="006B4383"/>
    <w:rsid w:val="007B0275"/>
    <w:rsid w:val="00853631"/>
    <w:rsid w:val="009B17E9"/>
    <w:rsid w:val="009B57EF"/>
    <w:rsid w:val="009B68B2"/>
    <w:rsid w:val="00A419E2"/>
    <w:rsid w:val="00B664CB"/>
    <w:rsid w:val="00BB56F0"/>
    <w:rsid w:val="00C979E9"/>
    <w:rsid w:val="00CF1BBA"/>
    <w:rsid w:val="00D523BA"/>
    <w:rsid w:val="00DC0A28"/>
    <w:rsid w:val="00DC25BD"/>
    <w:rsid w:val="00E32490"/>
    <w:rsid w:val="00E65854"/>
    <w:rsid w:val="00F1567E"/>
    <w:rsid w:val="00F6698F"/>
    <w:rsid w:val="00FF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B9CE6"/>
  <w15:chartTrackingRefBased/>
  <w15:docId w15:val="{FE7FAB0D-3DBB-4F73-8219-3D67A57A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93D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419E2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693DD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2581</Words>
  <Characters>15486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Joanna Owczarek</cp:lastModifiedBy>
  <cp:revision>9</cp:revision>
  <cp:lastPrinted>2023-11-15T10:14:00Z</cp:lastPrinted>
  <dcterms:created xsi:type="dcterms:W3CDTF">2023-11-15T09:45:00Z</dcterms:created>
  <dcterms:modified xsi:type="dcterms:W3CDTF">2023-11-16T11:09:00Z</dcterms:modified>
</cp:coreProperties>
</file>