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828B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51C788FA" w14:textId="6823ED6E" w:rsidR="00FB59C3" w:rsidRDefault="00FB59C3" w:rsidP="00FB59C3">
      <w:pPr>
        <w:pStyle w:val="Standard"/>
        <w:jc w:val="right"/>
      </w:pPr>
      <w:r>
        <w:rPr>
          <w:sz w:val="24"/>
          <w:szCs w:val="24"/>
        </w:rPr>
        <w:t xml:space="preserve">Barwice, </w:t>
      </w:r>
      <w:r w:rsidR="00F663E3">
        <w:rPr>
          <w:sz w:val="24"/>
          <w:szCs w:val="24"/>
        </w:rPr>
        <w:t>08.08</w:t>
      </w:r>
      <w:r w:rsidR="009458BB">
        <w:rPr>
          <w:sz w:val="24"/>
          <w:szCs w:val="24"/>
        </w:rPr>
        <w:t>.</w:t>
      </w:r>
      <w:r w:rsidR="005B4859">
        <w:rPr>
          <w:sz w:val="24"/>
          <w:szCs w:val="24"/>
        </w:rPr>
        <w:t>2023 r</w:t>
      </w:r>
      <w:r>
        <w:rPr>
          <w:sz w:val="24"/>
          <w:szCs w:val="24"/>
        </w:rPr>
        <w:t>.</w:t>
      </w:r>
    </w:p>
    <w:p w14:paraId="66EAE071" w14:textId="77777777" w:rsidR="005B4859" w:rsidRDefault="005B4859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EDEB5CF" w14:textId="340AE13D" w:rsidR="00FB59C3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9458BB">
        <w:rPr>
          <w:rFonts w:ascii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9458BB">
        <w:rPr>
          <w:rFonts w:ascii="Times New Roman" w:hAnsi="Times New Roman" w:cs="Times New Roman"/>
          <w:color w:val="000000"/>
          <w:sz w:val="24"/>
          <w:szCs w:val="24"/>
        </w:rPr>
        <w:t>.MJ</w:t>
      </w:r>
    </w:p>
    <w:p w14:paraId="321C08F2" w14:textId="77777777" w:rsidR="00515D5F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05AB96B9" w14:textId="7B00937C" w:rsidR="00FB59C3" w:rsidRPr="00FB59C3" w:rsidRDefault="00F663E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IFORMACJA O WIZJI LOKALNEJ</w:t>
      </w:r>
      <w:r w:rsidR="00A421C6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340C9492" w14:textId="33C669C3" w:rsidR="00515D5F" w:rsidRPr="00DC57FA" w:rsidRDefault="00DC57FA" w:rsidP="00DC57FA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57FA">
        <w:rPr>
          <w:rFonts w:ascii="Times New Roman" w:hAnsi="Times New Roman" w:cs="Times New Roman"/>
          <w:color w:val="000000"/>
          <w:sz w:val="24"/>
          <w:szCs w:val="24"/>
        </w:rPr>
        <w:t>W związku z prowadzonym przez Urząd Miejski w Barwicach postępowaniem w sprawie wydania decyzji o warunkach zabudowy  polegającej na: budowie farm fotowoltaicznych o łącznej mocy do 8 MW wraz z infrastrukturą towarzyszącą – „Barwice 1”, na działce nr ewid. 4/30 obręb Białowąs, gmina Barwice,</w:t>
      </w:r>
    </w:p>
    <w:p w14:paraId="0637F786" w14:textId="4758C865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77F40096" w14:textId="42EF6B60" w:rsidR="00EB24B7" w:rsidRPr="00EB24B7" w:rsidRDefault="006539C5" w:rsidP="00EB24B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DC57FA">
        <w:rPr>
          <w:rFonts w:ascii="Times New Roman" w:hAnsi="Times New Roman" w:cs="Times New Roman"/>
          <w:sz w:val="24"/>
          <w:szCs w:val="24"/>
        </w:rPr>
        <w:t>29.08</w:t>
      </w:r>
      <w:r w:rsidR="005B4859">
        <w:rPr>
          <w:rFonts w:ascii="Times New Roman" w:hAnsi="Times New Roman" w:cs="Times New Roman"/>
          <w:sz w:val="24"/>
          <w:szCs w:val="24"/>
        </w:rPr>
        <w:t>.2023 r</w:t>
      </w:r>
      <w:r w:rsidR="00FB59C3">
        <w:rPr>
          <w:rFonts w:ascii="Times New Roman" w:hAnsi="Times New Roman" w:cs="Times New Roman"/>
          <w:sz w:val="24"/>
          <w:szCs w:val="24"/>
        </w:rPr>
        <w:t>.</w:t>
      </w:r>
      <w:r w:rsidR="00DC57FA">
        <w:rPr>
          <w:rFonts w:ascii="Times New Roman" w:hAnsi="Times New Roman" w:cs="Times New Roman"/>
          <w:sz w:val="24"/>
          <w:szCs w:val="24"/>
        </w:rPr>
        <w:t xml:space="preserve"> o godzinie 10:00 </w:t>
      </w:r>
      <w:r w:rsidR="00B279EB">
        <w:rPr>
          <w:rFonts w:ascii="Times New Roman" w:hAnsi="Times New Roman" w:cs="Times New Roman"/>
          <w:sz w:val="24"/>
          <w:szCs w:val="24"/>
        </w:rPr>
        <w:t>na działce 4/30 obręb Białowąs</w:t>
      </w:r>
      <w:r w:rsidR="00FB59C3">
        <w:rPr>
          <w:rFonts w:ascii="Times New Roman" w:hAnsi="Times New Roman" w:cs="Times New Roman"/>
          <w:sz w:val="24"/>
          <w:szCs w:val="24"/>
        </w:rPr>
        <w:t xml:space="preserve"> </w:t>
      </w:r>
      <w:r w:rsidR="00B279EB">
        <w:rPr>
          <w:rFonts w:ascii="Times New Roman" w:hAnsi="Times New Roman" w:cs="Times New Roman"/>
          <w:sz w:val="24"/>
          <w:szCs w:val="24"/>
        </w:rPr>
        <w:t xml:space="preserve">- </w:t>
      </w:r>
      <w:r w:rsidR="003C4013" w:rsidRPr="00B209DA">
        <w:rPr>
          <w:rFonts w:ascii="Times New Roman" w:hAnsi="Times New Roman"/>
          <w:sz w:val="24"/>
          <w:szCs w:val="24"/>
        </w:rPr>
        <w:t>Gmina Barwice</w:t>
      </w:r>
      <w:r w:rsidR="00B279EB">
        <w:rPr>
          <w:rFonts w:ascii="Times New Roman" w:hAnsi="Times New Roman"/>
          <w:sz w:val="24"/>
          <w:szCs w:val="24"/>
        </w:rPr>
        <w:t xml:space="preserve"> na wniosek jednej ze stron postępowania</w:t>
      </w:r>
      <w:r w:rsidR="004D1315">
        <w:rPr>
          <w:rFonts w:ascii="Times New Roman" w:hAnsi="Times New Roman"/>
          <w:sz w:val="24"/>
          <w:szCs w:val="24"/>
        </w:rPr>
        <w:t xml:space="preserve"> na podstawie art. 85§1 oraz art. 78§1 KPA</w:t>
      </w:r>
      <w:r w:rsidR="00B279EB">
        <w:rPr>
          <w:rFonts w:ascii="Times New Roman" w:hAnsi="Times New Roman"/>
          <w:sz w:val="24"/>
          <w:szCs w:val="24"/>
        </w:rPr>
        <w:t xml:space="preserve"> odbędzie się wizja lokalna </w:t>
      </w:r>
      <w:r w:rsidR="000C464E">
        <w:rPr>
          <w:rFonts w:ascii="Times New Roman" w:hAnsi="Times New Roman"/>
          <w:sz w:val="24"/>
          <w:szCs w:val="24"/>
        </w:rPr>
        <w:t xml:space="preserve">dla </w:t>
      </w:r>
      <w:r w:rsidR="00B279EB">
        <w:rPr>
          <w:rFonts w:ascii="Times New Roman" w:hAnsi="Times New Roman"/>
          <w:sz w:val="24"/>
          <w:szCs w:val="24"/>
        </w:rPr>
        <w:t>ww. przedsięwzięcia</w:t>
      </w:r>
      <w:r w:rsidR="003C4013">
        <w:rPr>
          <w:rFonts w:ascii="Times New Roman" w:hAnsi="Times New Roman" w:cs="Times New Roman"/>
          <w:b/>
          <w:sz w:val="24"/>
          <w:szCs w:val="24"/>
        </w:rPr>
        <w:t>.</w:t>
      </w:r>
    </w:p>
    <w:p w14:paraId="45FA3D6F" w14:textId="77777777" w:rsidR="00FB59C3" w:rsidRDefault="00FB59C3" w:rsidP="00FB59C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7F4D42B9" w14:textId="77777777" w:rsidR="001B03E5" w:rsidRPr="001B03E5" w:rsidRDefault="001B03E5" w:rsidP="001B03E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</w:rPr>
      </w:pPr>
      <w:r w:rsidRPr="001B03E5">
        <w:rPr>
          <w:rFonts w:ascii="Times New Roman" w:hAnsi="Times New Roman" w:cs="Times New Roman"/>
          <w:color w:val="000000"/>
        </w:rPr>
        <w:t>ZASTĘPCA BURMISTRZA</w:t>
      </w:r>
    </w:p>
    <w:p w14:paraId="095DA64E" w14:textId="5205B86E" w:rsidR="00FB59C3" w:rsidRPr="001B03E5" w:rsidRDefault="001B03E5" w:rsidP="001B03E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</w:rPr>
      </w:pPr>
      <w:r w:rsidRPr="001B03E5">
        <w:rPr>
          <w:rFonts w:ascii="Times New Roman" w:hAnsi="Times New Roman" w:cs="Times New Roman"/>
          <w:color w:val="000000"/>
        </w:rPr>
        <w:t>mgr inż. Robert Zborowski</w:t>
      </w:r>
    </w:p>
    <w:p w14:paraId="322777DB" w14:textId="77777777" w:rsidR="00DF6469" w:rsidRDefault="00DF6469" w:rsidP="00FB59C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38DEF6FF" w14:textId="648EF6B2" w:rsidR="00F47A5D" w:rsidRPr="00CC5638" w:rsidRDefault="00F47A5D" w:rsidP="00DE72B7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C5638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14:paraId="762EBC46" w14:textId="79E66BDF" w:rsidR="00436B67" w:rsidRDefault="00436B67" w:rsidP="000C464E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</w:t>
      </w:r>
    </w:p>
    <w:p w14:paraId="3F4E9890" w14:textId="6D1F399F" w:rsidR="00FA3B50" w:rsidRDefault="00FA3B50" w:rsidP="00FA3B5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A3B50">
        <w:rPr>
          <w:rFonts w:ascii="Times New Roman" w:hAnsi="Times New Roman" w:cs="Times New Roman"/>
          <w:sz w:val="24"/>
          <w:szCs w:val="24"/>
        </w:rPr>
        <w:t>Burmistrz Barwic</w:t>
      </w:r>
    </w:p>
    <w:p w14:paraId="142EEB8F" w14:textId="6BD13DAF" w:rsidR="00180729" w:rsidRPr="00FA3B50" w:rsidRDefault="00180729" w:rsidP="00FA3B5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Prokuratura Rejonowa w Szczecinku, ul. Mickiewicza 16, 78-400 Szczecinek</w:t>
      </w:r>
    </w:p>
    <w:p w14:paraId="043ECE71" w14:textId="4E4910B2" w:rsidR="000C464E" w:rsidRDefault="000C464E" w:rsidP="000C464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64E">
        <w:rPr>
          <w:rFonts w:ascii="Times New Roman" w:hAnsi="Times New Roman" w:cs="Times New Roman"/>
          <w:sz w:val="24"/>
          <w:szCs w:val="24"/>
        </w:rPr>
        <w:t>Projekt Energia Sp. z o.o., ul. Grunwaldzka 229, 85-451 Bydgoszcz</w:t>
      </w:r>
    </w:p>
    <w:p w14:paraId="7F8F359D" w14:textId="65AD8C8A" w:rsidR="00395505" w:rsidRDefault="00395505" w:rsidP="000C464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Planista</w:t>
      </w:r>
    </w:p>
    <w:p w14:paraId="5452F9B9" w14:textId="294665F8" w:rsidR="00395505" w:rsidRPr="00436B67" w:rsidRDefault="00395505" w:rsidP="000C464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Sołtys m. Białowąs </w:t>
      </w:r>
      <w:r w:rsidR="00FA3B50">
        <w:rPr>
          <w:rFonts w:ascii="Times New Roman" w:hAnsi="Times New Roman" w:cs="Times New Roman"/>
          <w:sz w:val="24"/>
          <w:szCs w:val="24"/>
        </w:rPr>
        <w:t>–</w:t>
      </w:r>
      <w:r w:rsidR="00D11F01">
        <w:rPr>
          <w:rFonts w:ascii="Times New Roman" w:hAnsi="Times New Roman" w:cs="Times New Roman"/>
          <w:sz w:val="24"/>
          <w:szCs w:val="24"/>
        </w:rPr>
        <w:t xml:space="preserve"> </w:t>
      </w:r>
      <w:r w:rsidR="00FA3B50">
        <w:rPr>
          <w:rFonts w:ascii="Times New Roman" w:hAnsi="Times New Roman" w:cs="Times New Roman"/>
          <w:sz w:val="24"/>
          <w:szCs w:val="24"/>
        </w:rPr>
        <w:t>do podania do publicznej wiadomości poprzez wywieszenie na tablicy ogłoszeń</w:t>
      </w:r>
    </w:p>
    <w:p w14:paraId="5BF8A42A" w14:textId="6DA678EA" w:rsidR="00F47A5D" w:rsidRPr="00F47A5D" w:rsidRDefault="00F47A5D" w:rsidP="000C464E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w Barwicach, Biuletyn Informacji Publicznej (</w:t>
      </w:r>
      <w:r w:rsidRPr="00F47A5D">
        <w:rPr>
          <w:rFonts w:ascii="Times New Roman" w:hAnsi="Times New Roman" w:cs="Times New Roman"/>
          <w:sz w:val="24"/>
          <w:szCs w:val="24"/>
        </w:rPr>
        <w:t>http://bip.barwice.pl/index.php?id=268423</w:t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15A280BD" w14:textId="0F813CED" w:rsidR="00880E3E" w:rsidRPr="001B03E5" w:rsidRDefault="00F47A5D" w:rsidP="00880E3E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>A/a</w:t>
      </w:r>
    </w:p>
    <w:p w14:paraId="189B69DE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848198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57640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9C3"/>
    <w:rsid w:val="000741A5"/>
    <w:rsid w:val="000C464E"/>
    <w:rsid w:val="00143141"/>
    <w:rsid w:val="00180729"/>
    <w:rsid w:val="001B03E5"/>
    <w:rsid w:val="002B7CD0"/>
    <w:rsid w:val="00395505"/>
    <w:rsid w:val="003C4013"/>
    <w:rsid w:val="00436B67"/>
    <w:rsid w:val="00465F60"/>
    <w:rsid w:val="004A0466"/>
    <w:rsid w:val="004D1315"/>
    <w:rsid w:val="00515D5F"/>
    <w:rsid w:val="005B4859"/>
    <w:rsid w:val="006539C5"/>
    <w:rsid w:val="00687A82"/>
    <w:rsid w:val="0079276D"/>
    <w:rsid w:val="0086567A"/>
    <w:rsid w:val="00880E3E"/>
    <w:rsid w:val="008B7350"/>
    <w:rsid w:val="00920915"/>
    <w:rsid w:val="009221FB"/>
    <w:rsid w:val="00922252"/>
    <w:rsid w:val="009458BB"/>
    <w:rsid w:val="00A421C6"/>
    <w:rsid w:val="00A53177"/>
    <w:rsid w:val="00B279EB"/>
    <w:rsid w:val="00B5726F"/>
    <w:rsid w:val="00B74D78"/>
    <w:rsid w:val="00CC5638"/>
    <w:rsid w:val="00D11F01"/>
    <w:rsid w:val="00D977C2"/>
    <w:rsid w:val="00DC57FA"/>
    <w:rsid w:val="00DE72B7"/>
    <w:rsid w:val="00DF6469"/>
    <w:rsid w:val="00E45E00"/>
    <w:rsid w:val="00EB24B7"/>
    <w:rsid w:val="00F1273F"/>
    <w:rsid w:val="00F47A5D"/>
    <w:rsid w:val="00F663E3"/>
    <w:rsid w:val="00FA1FA2"/>
    <w:rsid w:val="00FA3B50"/>
    <w:rsid w:val="00FB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BF9CF"/>
  <w15:docId w15:val="{48EE5529-FFC9-4C99-AA9E-1A2001F1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36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6</cp:revision>
  <cp:lastPrinted>2023-08-08T07:21:00Z</cp:lastPrinted>
  <dcterms:created xsi:type="dcterms:W3CDTF">2023-08-08T10:37:00Z</dcterms:created>
  <dcterms:modified xsi:type="dcterms:W3CDTF">2023-08-08T10:38:00Z</dcterms:modified>
</cp:coreProperties>
</file>