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3536E" w14:textId="77777777" w:rsidR="00764A22" w:rsidRDefault="00764A22">
      <w:pPr>
        <w:ind w:left="5669"/>
        <w:jc w:val="left"/>
      </w:pPr>
    </w:p>
    <w:p w14:paraId="2B445FA8" w14:textId="77777777" w:rsidR="00764A22" w:rsidRDefault="00000000">
      <w:pPr>
        <w:jc w:val="center"/>
        <w:rPr>
          <w:b/>
          <w:caps/>
        </w:rPr>
      </w:pPr>
      <w:r>
        <w:rPr>
          <w:b/>
          <w:caps/>
        </w:rPr>
        <w:t>Zarządzenie Nr 77/2023</w:t>
      </w:r>
      <w:r>
        <w:rPr>
          <w:b/>
          <w:caps/>
        </w:rPr>
        <w:br/>
        <w:t>Burmistrza Barwic</w:t>
      </w:r>
    </w:p>
    <w:p w14:paraId="79166873" w14:textId="77777777" w:rsidR="00764A22" w:rsidRDefault="00000000">
      <w:pPr>
        <w:spacing w:before="280" w:after="280"/>
        <w:jc w:val="center"/>
        <w:rPr>
          <w:b/>
          <w:caps/>
        </w:rPr>
      </w:pPr>
      <w:r>
        <w:t>z dnia 4 lipca 2023 r.</w:t>
      </w:r>
    </w:p>
    <w:p w14:paraId="6BB1FB5C" w14:textId="77777777" w:rsidR="00764A22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Przebudowa drogi do m. Bądki, gm. Barwice</w:t>
      </w:r>
    </w:p>
    <w:p w14:paraId="2604F4BB" w14:textId="77777777" w:rsidR="00764A22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 i 572)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2022 r. poz. 1710, 1812, 1933 i 2185 oraz z 2023 r. poz. 412 i 825), Zarządzenia Nr 213/2021 Burmistrza Barwic z dnia 04 stycznia 2021 roku w sprawie wprowadzenia Regulaminu pracy komisji przetargowej powyżej 130 000 zł, Burmistrz Barwic zarządza, co następuje:</w:t>
      </w:r>
    </w:p>
    <w:p w14:paraId="272D6A99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Przebudowa drogi do m. Bądki, gm. Barwice </w:t>
      </w:r>
      <w:r>
        <w:rPr>
          <w:color w:val="000000"/>
          <w:u w:color="000000"/>
        </w:rPr>
        <w:t>w następującym  składzie:</w:t>
      </w:r>
    </w:p>
    <w:p w14:paraId="145F400F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25293613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390C3A57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2526E15E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5FA08ABE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2CF792AF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30C3207D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48C217E1" w14:textId="77777777" w:rsidR="00764A22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052EBBF" w14:textId="77777777" w:rsidR="00340C4E" w:rsidRDefault="00000000" w:rsidP="00340C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</w:t>
      </w:r>
      <w:r w:rsidR="00340C4E">
        <w:rPr>
          <w:color w:val="000000"/>
          <w:u w:color="000000"/>
        </w:rPr>
        <w:t>ia.</w:t>
      </w:r>
    </w:p>
    <w:p w14:paraId="768E76FB" w14:textId="389E1B64" w:rsidR="00764A22" w:rsidRDefault="00764A22" w:rsidP="00340C4E">
      <w:pPr>
        <w:keepLines/>
        <w:spacing w:before="280" w:after="280" w:line="360" w:lineRule="auto"/>
        <w:rPr>
          <w:color w:val="000000"/>
          <w:u w:color="000000"/>
        </w:rPr>
      </w:pPr>
    </w:p>
    <w:sectPr w:rsidR="00764A22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0C4E"/>
    <w:rsid w:val="00764A22"/>
    <w:rsid w:val="00A77B3E"/>
    <w:rsid w:val="00CA2A55"/>
    <w:rsid w:val="00E0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BF4D"/>
  <w15:docId w15:val="{12E7D086-772F-40A0-BD19-F7EE4E630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77/2023 z dnia 4 lipca 2023 r.</dc:title>
  <dc:subject>w sprawie powołania Komisji Przetargowej do przygotowania i^przeprowadzenia postępowania o^udzielenie zamówienia publicznego pn. Przebudowa drogi do m. Bądki, gm. Barwice</dc:subject>
  <dc:creator>MonikaTomska</dc:creator>
  <cp:lastModifiedBy>MonikaTomska</cp:lastModifiedBy>
  <cp:revision>4</cp:revision>
  <dcterms:created xsi:type="dcterms:W3CDTF">2023-07-04T08:20:00Z</dcterms:created>
  <dcterms:modified xsi:type="dcterms:W3CDTF">2023-07-04T08:27:00Z</dcterms:modified>
  <cp:category>Akt prawny</cp:category>
</cp:coreProperties>
</file>