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47E0C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0AC4769E" w14:textId="77777777" w:rsidR="009F0BE8" w:rsidRDefault="009F0BE8">
      <w:pPr>
        <w:ind w:left="5669"/>
        <w:jc w:val="right"/>
      </w:pPr>
    </w:p>
    <w:p w14:paraId="2E074039" w14:textId="77777777" w:rsidR="009F0BE8" w:rsidRDefault="00000000">
      <w:pPr>
        <w:jc w:val="center"/>
        <w:rPr>
          <w:b/>
          <w:caps/>
        </w:rPr>
      </w:pPr>
      <w:r>
        <w:rPr>
          <w:b/>
          <w:caps/>
        </w:rPr>
        <w:t>Zarządzenie Nr 73/2023</w:t>
      </w:r>
      <w:r>
        <w:rPr>
          <w:b/>
          <w:caps/>
        </w:rPr>
        <w:br/>
        <w:t>Rady Miejskiej w Barwicach</w:t>
      </w:r>
    </w:p>
    <w:p w14:paraId="6737A6B8" w14:textId="77777777" w:rsidR="009F0BE8" w:rsidRDefault="00000000">
      <w:pPr>
        <w:spacing w:before="280" w:after="280"/>
        <w:jc w:val="center"/>
        <w:rPr>
          <w:b/>
          <w:caps/>
        </w:rPr>
      </w:pPr>
      <w:r>
        <w:t>z dnia 26 czerwca 2023 r.</w:t>
      </w:r>
    </w:p>
    <w:p w14:paraId="5D03BCC8" w14:textId="77777777" w:rsidR="009F0BE8" w:rsidRDefault="00000000">
      <w:pPr>
        <w:keepNext/>
        <w:spacing w:after="480"/>
        <w:jc w:val="center"/>
      </w:pPr>
      <w:r>
        <w:rPr>
          <w:b/>
        </w:rPr>
        <w:t>w sprawie</w:t>
      </w:r>
      <w:r>
        <w:rPr>
          <w:b/>
        </w:rPr>
        <w:br/>
        <w:t>zmiany Zarządzenia nr 293/2021 Burmistrza Barwic z dnia 3 września 2021 r. w sprawie powołania zespołu ds. realizacji projektu pn. „Ograniczenie zużycia energii finalnej dzięki modernizacji energetycznej budynków jednorodzinnych w Gminie Barwice” w ramach Regionalnego Programu Operacyjnego Województwa Zachodniopomorskiego 2014-2020 – działanie 2.15.  Termomodernizacja budynków jednorodzinnych – Zachodniopomorski Program Antysmogowy</w:t>
      </w:r>
    </w:p>
    <w:p w14:paraId="736E199F" w14:textId="77777777" w:rsidR="009F0BE8" w:rsidRDefault="00000000">
      <w:pPr>
        <w:keepLines/>
        <w:spacing w:before="120" w:after="120"/>
        <w:ind w:firstLine="227"/>
      </w:pPr>
      <w:r>
        <w:t>Działając na podstawie art. 31 oraz art. 33 ust. 3 i 5 ustawy z dnia 8 marca 1990 r.</w:t>
      </w:r>
      <w:r>
        <w:br/>
        <w:t>o samorządzie gminnym (Dz. U. z 2023 r. poz. 40 i 572):</w:t>
      </w:r>
    </w:p>
    <w:p w14:paraId="61D9E837" w14:textId="77777777" w:rsidR="009F0BE8" w:rsidRDefault="00000000">
      <w:pPr>
        <w:spacing w:before="120" w:after="120"/>
        <w:jc w:val="center"/>
        <w:rPr>
          <w:b/>
        </w:rPr>
      </w:pPr>
      <w:r>
        <w:rPr>
          <w:b/>
        </w:rPr>
        <w:t>Burmistrz Barwic zarządza, co następuje:</w:t>
      </w:r>
    </w:p>
    <w:p w14:paraId="7FAE5EC4" w14:textId="77777777" w:rsidR="009F0BE8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293/2021 Burmistrza Barwic z dnia 3 września 2021 r. w sprawie powołania zespołu ds. realizacji projektu pn. „Ograniczenie zużycia energii finalnej dzięki modernizacji energetycznej budynków jednorodzinnych w Gminie Barwice” w ramach Regionalnego Programu Operacyjnego Województwa Zachodniopomorskiego 2014-2020 – działanie 2.15. Termomodernizacja budynków jednorodzinnych – Zachodniopomorski Program Antysmogowy wprowadza się następujące zmiany :</w:t>
      </w:r>
    </w:p>
    <w:p w14:paraId="5F768EC5" w14:textId="77777777" w:rsidR="009F0BE8" w:rsidRDefault="00000000">
      <w:pPr>
        <w:spacing w:before="120" w:after="120"/>
        <w:ind w:left="340" w:firstLine="340"/>
      </w:pPr>
      <w:r>
        <w:t>1) §1. otrzymuje brzmienie :</w:t>
      </w:r>
    </w:p>
    <w:p w14:paraId="62500849" w14:textId="77777777" w:rsidR="009F0BE8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zespół ds. realizacji projektu „Ograniczenie zużycia energii finalnej dzięki modernizacji energetycznej budynków jednorodzinnych w Gminie Barwice” w następującym składzie :</w:t>
      </w:r>
    </w:p>
    <w:p w14:paraId="335AC7DD" w14:textId="77777777" w:rsidR="009F0BE8" w:rsidRDefault="00000000">
      <w:pPr>
        <w:spacing w:before="120" w:after="120"/>
        <w:ind w:left="340" w:firstLine="340"/>
      </w:pPr>
      <w:r>
        <w:t>1) Robert Zborowski – Koordynator Projektu,</w:t>
      </w:r>
    </w:p>
    <w:p w14:paraId="3CB23FFA" w14:textId="77777777" w:rsidR="009F0BE8" w:rsidRDefault="00000000">
      <w:pPr>
        <w:spacing w:before="120" w:after="120"/>
        <w:ind w:left="340" w:firstLine="340"/>
      </w:pPr>
      <w:r>
        <w:t>2) Aleksandra Kuśmierek – Zastępca Koordynatora Projektu,</w:t>
      </w:r>
    </w:p>
    <w:p w14:paraId="1D4D39BB" w14:textId="77777777" w:rsidR="009F0BE8" w:rsidRDefault="00000000">
      <w:pPr>
        <w:spacing w:before="120" w:after="120"/>
        <w:ind w:left="340" w:firstLine="340"/>
      </w:pPr>
      <w:r>
        <w:t xml:space="preserve">3) Agnieszka </w:t>
      </w:r>
      <w:proofErr w:type="spellStart"/>
      <w:r>
        <w:t>Kondaszewska</w:t>
      </w:r>
      <w:proofErr w:type="spellEnd"/>
      <w:r>
        <w:t xml:space="preserve"> – Członek Zespołu,</w:t>
      </w:r>
    </w:p>
    <w:p w14:paraId="36AC8198" w14:textId="77777777" w:rsidR="009F0BE8" w:rsidRDefault="00000000">
      <w:pPr>
        <w:spacing w:before="120" w:after="120"/>
        <w:ind w:left="340" w:firstLine="340"/>
      </w:pPr>
      <w:r>
        <w:t xml:space="preserve">4) Piotr </w:t>
      </w:r>
      <w:proofErr w:type="spellStart"/>
      <w:r>
        <w:t>Kikun</w:t>
      </w:r>
      <w:proofErr w:type="spellEnd"/>
      <w:r>
        <w:t xml:space="preserve"> – Członek Zespołu,</w:t>
      </w:r>
    </w:p>
    <w:p w14:paraId="12F462B6" w14:textId="77777777" w:rsidR="009F0BE8" w:rsidRDefault="00000000">
      <w:pPr>
        <w:spacing w:before="120" w:after="120"/>
        <w:ind w:left="340" w:firstLine="340"/>
      </w:pPr>
      <w:r>
        <w:t>5) Edmund Szewczyk – Członek Zespołu.</w:t>
      </w:r>
    </w:p>
    <w:p w14:paraId="447BA653" w14:textId="77777777" w:rsidR="009F0BE8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Pozostała treść zarządzenia nie ulega zmianie.</w:t>
      </w:r>
    </w:p>
    <w:p w14:paraId="56A89F8F" w14:textId="77777777" w:rsidR="009F0BE8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Koordynatorowi Projektu.</w:t>
      </w:r>
    </w:p>
    <w:p w14:paraId="1DFE0FE3" w14:textId="77777777" w:rsidR="009F0BE8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sectPr w:rsidR="009F0BE8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F0BE8"/>
    <w:rsid w:val="00A77B3E"/>
    <w:rsid w:val="00AE6B1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AC480B"/>
  <w15:docId w15:val="{3D67C943-1BA4-4BA3-BC54-0614DAF4B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73/2023 z dnia 26 czerwca 2023 r.</dc:title>
  <dc:subject>w sprawie
zmiany Zarządzenia nr 293/2021 Burmistrza Barwic z^dnia 3^września 2021^r. w^sprawie powołania zespołu ds. realizacji projektu pn. „Ograniczenie zużycia energii finalnej dzięki modernizacji energetycznej budynków jednorodzinnych w^Gminie Barwice” w^ramach Regionalnego Programu Operacyjnego Województwa Zachodniopomorskiego 2014-2020 – działanie 2.15.  Termomodernizacja budynków jednorodzinnych – Zachodniopomorski Program Antysmogowy</dc:subject>
  <dc:creator>AleksandraKuśmierek</dc:creator>
  <cp:lastModifiedBy>AleksandraKuśmierek</cp:lastModifiedBy>
  <cp:revision>2</cp:revision>
  <dcterms:created xsi:type="dcterms:W3CDTF">2023-07-20T09:21:00Z</dcterms:created>
  <dcterms:modified xsi:type="dcterms:W3CDTF">2023-07-20T07:22:00Z</dcterms:modified>
  <cp:category>Akt prawny</cp:category>
</cp:coreProperties>
</file>