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E3" w:rsidRDefault="00250D2A" w:rsidP="00250D2A">
      <w:pPr>
        <w:ind w:left="4950"/>
      </w:pPr>
      <w:r>
        <w:t>Załą</w:t>
      </w:r>
      <w:bookmarkStart w:id="0" w:name="_GoBack"/>
      <w:bookmarkEnd w:id="0"/>
      <w:r>
        <w:t>cznik do Zarządzenia nr 70/2023 Burmistrza Barwic z dnia 22 czerwca 2023 r.</w:t>
      </w:r>
    </w:p>
    <w:p w:rsidR="00250D2A" w:rsidRDefault="00250D2A" w:rsidP="00250D2A">
      <w:pPr>
        <w:ind w:left="4950"/>
      </w:pPr>
      <w:r>
        <w:t>Barwice, dnia……………………………………………….</w:t>
      </w:r>
    </w:p>
    <w:p w:rsidR="00250D2A" w:rsidRDefault="00250D2A" w:rsidP="00250D2A">
      <w:pPr>
        <w:ind w:left="4950"/>
      </w:pPr>
    </w:p>
    <w:p w:rsidR="00250D2A" w:rsidRDefault="00250D2A" w:rsidP="00250D2A">
      <w:pPr>
        <w:ind w:left="4950"/>
      </w:pPr>
    </w:p>
    <w:p w:rsidR="00250D2A" w:rsidRDefault="00250D2A" w:rsidP="00250D2A">
      <w:pPr>
        <w:ind w:left="3540" w:firstLine="708"/>
      </w:pPr>
      <w:r>
        <w:t>PROTOKÓŁ</w:t>
      </w:r>
    </w:p>
    <w:p w:rsidR="00250D2A" w:rsidRDefault="00250D2A" w:rsidP="00250D2A">
      <w:pPr>
        <w:jc w:val="center"/>
      </w:pPr>
      <w:r>
        <w:t>komisji doszacowania szkód i strat w gospodarstwie domowym w miejscowości Piaski, spowodowanych przez pożar</w:t>
      </w:r>
    </w:p>
    <w:p w:rsidR="00250D2A" w:rsidRDefault="00250D2A" w:rsidP="00250D2A">
      <w:pPr>
        <w:jc w:val="center"/>
      </w:pPr>
    </w:p>
    <w:p w:rsidR="00250D2A" w:rsidRDefault="00250D2A" w:rsidP="00250D2A">
      <w:r>
        <w:t>Data wystąpienia zdarzenia:…………………………………………………………………………………………………………………</w:t>
      </w:r>
    </w:p>
    <w:p w:rsidR="00250D2A" w:rsidRDefault="00250D2A" w:rsidP="00250D2A">
      <w:r>
        <w:t>Dokładny adres miejsca wystąpienia szkody:………………………………………………………………………………………..</w:t>
      </w:r>
    </w:p>
    <w:p w:rsidR="00250D2A" w:rsidRDefault="00250D2A" w:rsidP="00250D2A">
      <w:r>
        <w:t>Komisja powołana Zarządzeniem nr…………………………………………………………………………………….w składzie:</w:t>
      </w:r>
    </w:p>
    <w:p w:rsidR="00250D2A" w:rsidRDefault="00250D2A" w:rsidP="00250D2A">
      <w:r>
        <w:t>1. …………………………………………………………………</w:t>
      </w:r>
    </w:p>
    <w:p w:rsidR="00250D2A" w:rsidRDefault="00250D2A" w:rsidP="00250D2A">
      <w:r>
        <w:t xml:space="preserve">2. </w:t>
      </w:r>
      <w:r>
        <w:t>…………………………………………………………………</w:t>
      </w:r>
    </w:p>
    <w:p w:rsidR="00250D2A" w:rsidRDefault="00250D2A" w:rsidP="00250D2A">
      <w:r>
        <w:t xml:space="preserve">3. </w:t>
      </w:r>
      <w:r>
        <w:t>…………………………………………………………………</w:t>
      </w:r>
    </w:p>
    <w:p w:rsidR="00250D2A" w:rsidRDefault="00250D2A" w:rsidP="00250D2A">
      <w:r>
        <w:t xml:space="preserve">4. </w:t>
      </w:r>
      <w:r>
        <w:t>…………………………………………………………………</w:t>
      </w:r>
    </w:p>
    <w:p w:rsidR="00250D2A" w:rsidRDefault="00250D2A" w:rsidP="00250D2A"/>
    <w:p w:rsidR="00250D2A" w:rsidRDefault="00250D2A" w:rsidP="00250D2A">
      <w:r>
        <w:t>Przeprowadziła wizję w terenie i stwierdziła następujące szkody i straty:</w:t>
      </w:r>
    </w:p>
    <w:p w:rsidR="00250D2A" w:rsidRDefault="00250D2A" w:rsidP="00250D2A"/>
    <w:p w:rsidR="00250D2A" w:rsidRDefault="00250D2A" w:rsidP="00250D2A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0D2A" w:rsidRDefault="00250D2A" w:rsidP="00250D2A">
      <w:pPr>
        <w:spacing w:line="480" w:lineRule="auto"/>
      </w:pPr>
      <w:r>
        <w:lastRenderedPageBreak/>
        <w:t>Wnioski i opinie komisji:</w:t>
      </w:r>
    </w:p>
    <w:p w:rsidR="00250D2A" w:rsidRDefault="00250D2A" w:rsidP="00250D2A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0D2A" w:rsidRDefault="00250D2A" w:rsidP="00250D2A">
      <w:pPr>
        <w:spacing w:line="480" w:lineRule="auto"/>
      </w:pPr>
    </w:p>
    <w:p w:rsidR="00250D2A" w:rsidRDefault="00250D2A" w:rsidP="00250D2A">
      <w:pPr>
        <w:spacing w:line="480" w:lineRule="auto"/>
      </w:pPr>
      <w:r>
        <w:t>Podczas wizji lokalnej wykonana została dokumentacja zdjęciowa, która stanowi załącznik do niniejszego protokołu.</w:t>
      </w:r>
    </w:p>
    <w:p w:rsidR="00250D2A" w:rsidRDefault="00250D2A" w:rsidP="00250D2A">
      <w:pPr>
        <w:spacing w:line="480" w:lineRule="auto"/>
      </w:pPr>
    </w:p>
    <w:p w:rsidR="00250D2A" w:rsidRDefault="00250D2A" w:rsidP="00250D2A">
      <w:pPr>
        <w:spacing w:line="480" w:lineRule="auto"/>
      </w:pPr>
      <w:r>
        <w:t>Podpisy członków komisji:</w:t>
      </w:r>
    </w:p>
    <w:p w:rsidR="00250D2A" w:rsidRDefault="00250D2A" w:rsidP="00250D2A">
      <w:r>
        <w:t>1. …………………………………………………………………</w:t>
      </w:r>
    </w:p>
    <w:p w:rsidR="00250D2A" w:rsidRDefault="00250D2A" w:rsidP="00250D2A">
      <w:r>
        <w:t>2. …………………………………………………………………</w:t>
      </w:r>
    </w:p>
    <w:p w:rsidR="00250D2A" w:rsidRDefault="00250D2A" w:rsidP="00250D2A">
      <w:r>
        <w:t>3. …………………………………………………………………</w:t>
      </w:r>
    </w:p>
    <w:p w:rsidR="00250D2A" w:rsidRDefault="00250D2A" w:rsidP="00250D2A">
      <w:r>
        <w:t>4. …………………………………………………………………</w:t>
      </w:r>
    </w:p>
    <w:p w:rsidR="00250D2A" w:rsidRDefault="00250D2A" w:rsidP="00250D2A">
      <w:pPr>
        <w:spacing w:line="480" w:lineRule="auto"/>
      </w:pPr>
    </w:p>
    <w:sectPr w:rsidR="00250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2A"/>
    <w:rsid w:val="00250D2A"/>
    <w:rsid w:val="00B0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1</cp:revision>
  <dcterms:created xsi:type="dcterms:W3CDTF">2023-06-22T09:26:00Z</dcterms:created>
  <dcterms:modified xsi:type="dcterms:W3CDTF">2023-06-22T09:35:00Z</dcterms:modified>
</cp:coreProperties>
</file>