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E0134" w14:textId="3C073912" w:rsidR="00193144" w:rsidRPr="00464DC4" w:rsidRDefault="00934054" w:rsidP="005C53CA">
      <w:pPr>
        <w:jc w:val="center"/>
        <w:rPr>
          <w:rFonts w:ascii="Times New Roman" w:eastAsia="Times New Roman" w:hAnsi="Times New Roman" w:cs="Times New Roman"/>
          <w:b/>
          <w:bCs/>
          <w:color w:val="333333"/>
          <w:kern w:val="36"/>
          <w14:ligatures w14:val="none"/>
        </w:rPr>
      </w:pPr>
      <w:r w:rsidRPr="00464DC4">
        <w:rPr>
          <w:rFonts w:ascii="Times New Roman" w:hAnsi="Times New Roman" w:cs="Times New Roman"/>
          <w:b/>
          <w:bCs/>
        </w:rPr>
        <w:t>Zbiorcza</w:t>
      </w:r>
      <w:r w:rsidRPr="00464DC4">
        <w:rPr>
          <w:rFonts w:ascii="Times New Roman" w:eastAsia="Times New Roman" w:hAnsi="Times New Roman" w:cs="Times New Roman"/>
          <w:b/>
          <w:bCs/>
          <w:color w:val="333333"/>
          <w:kern w:val="36"/>
          <w14:ligatures w14:val="none"/>
        </w:rPr>
        <w:t xml:space="preserve"> informacja o petycjach rozpatrzonych w 2022 r.</w:t>
      </w:r>
    </w:p>
    <w:p w14:paraId="37046AC4" w14:textId="41665EC0" w:rsidR="00934054" w:rsidRPr="00464DC4" w:rsidRDefault="00193144" w:rsidP="005C53CA">
      <w:pPr>
        <w:jc w:val="both"/>
        <w:rPr>
          <w:rFonts w:ascii="Times New Roman" w:eastAsia="Times New Roman" w:hAnsi="Times New Roman" w:cs="Times New Roman"/>
          <w:color w:val="333333"/>
          <w:kern w:val="0"/>
          <w14:ligatures w14:val="none"/>
        </w:rPr>
      </w:pPr>
      <w:r w:rsidRPr="00464DC4">
        <w:rPr>
          <w:rFonts w:ascii="Times New Roman" w:hAnsi="Times New Roman" w:cs="Times New Roman"/>
        </w:rPr>
        <w:t>Petycje wpływające do Urzędu Miejskiego w Barwicach rozpatruje się w trybie określonym przepisami ustawy z</w:t>
      </w:r>
      <w:r w:rsidR="005C53CA" w:rsidRPr="00464DC4">
        <w:rPr>
          <w:rFonts w:ascii="Times New Roman" w:hAnsi="Times New Roman" w:cs="Times New Roman"/>
        </w:rPr>
        <w:t> </w:t>
      </w:r>
      <w:r w:rsidRPr="00464DC4">
        <w:rPr>
          <w:rFonts w:ascii="Times New Roman" w:hAnsi="Times New Roman" w:cs="Times New Roman"/>
        </w:rPr>
        <w:t>dnia 11 lipca 2014 r. o petycjach (Dz. U. z 2018 r. poz. 870).</w:t>
      </w:r>
      <w:r w:rsidR="005C53CA" w:rsidRPr="00464DC4">
        <w:rPr>
          <w:rFonts w:ascii="Times New Roman" w:eastAsia="Times New Roman" w:hAnsi="Times New Roman" w:cs="Times New Roman"/>
          <w:color w:val="333333"/>
          <w:kern w:val="0"/>
          <w14:ligatures w14:val="none"/>
        </w:rPr>
        <w:t xml:space="preserve"> Na podstawie art. 14 ustawy z</w:t>
      </w:r>
      <w:r w:rsidR="00966A32">
        <w:rPr>
          <w:rFonts w:ascii="Times New Roman" w:eastAsia="Times New Roman" w:hAnsi="Times New Roman" w:cs="Times New Roman"/>
          <w:color w:val="333333"/>
          <w:kern w:val="0"/>
          <w14:ligatures w14:val="none"/>
        </w:rPr>
        <w:t> </w:t>
      </w:r>
      <w:r w:rsidR="005C53CA" w:rsidRPr="00464DC4">
        <w:rPr>
          <w:rFonts w:ascii="Times New Roman" w:eastAsia="Times New Roman" w:hAnsi="Times New Roman" w:cs="Times New Roman"/>
          <w:color w:val="333333"/>
          <w:kern w:val="0"/>
          <w14:ligatures w14:val="none"/>
        </w:rPr>
        <w:t>dnia 11 lipca 2014 r. o petycjach podaję informację o rozpatrzonych petycjach w roku 2022.</w:t>
      </w:r>
    </w:p>
    <w:tbl>
      <w:tblPr>
        <w:tblW w:w="5000" w:type="pct"/>
        <w:tblBorders>
          <w:top w:val="outset" w:sz="12" w:space="0" w:color="auto"/>
          <w:left w:val="outset" w:sz="12" w:space="0" w:color="auto"/>
          <w:bottom w:val="outset" w:sz="12" w:space="0" w:color="auto"/>
          <w:right w:val="outset" w:sz="1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900"/>
        <w:gridCol w:w="2868"/>
        <w:gridCol w:w="5288"/>
      </w:tblGrid>
      <w:tr w:rsidR="00934054" w:rsidRPr="00464DC4" w14:paraId="49888AF6" w14:textId="77777777" w:rsidTr="005C53CA">
        <w:trPr>
          <w:trHeight w:val="237"/>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450" w:type="dxa"/>
              <w:bottom w:w="150" w:type="dxa"/>
              <w:right w:w="150" w:type="dxa"/>
            </w:tcMar>
            <w:vAlign w:val="center"/>
            <w:hideMark/>
          </w:tcPr>
          <w:p w14:paraId="3F80A95C" w14:textId="77777777" w:rsidR="00934054" w:rsidRPr="00464DC4" w:rsidRDefault="00934054"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Lp.</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900" w:type="dxa"/>
              <w:bottom w:w="150" w:type="dxa"/>
              <w:right w:w="150" w:type="dxa"/>
            </w:tcMar>
            <w:vAlign w:val="center"/>
            <w:hideMark/>
          </w:tcPr>
          <w:p w14:paraId="45EE0530" w14:textId="77777777" w:rsidR="00934054" w:rsidRPr="00464DC4" w:rsidRDefault="00934054"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Przedmiot petycji</w:t>
            </w: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800" w:type="dxa"/>
              <w:bottom w:w="150" w:type="dxa"/>
              <w:right w:w="150" w:type="dxa"/>
            </w:tcMar>
            <w:vAlign w:val="center"/>
            <w:hideMark/>
          </w:tcPr>
          <w:p w14:paraId="5749E950" w14:textId="77777777" w:rsidR="00934054" w:rsidRPr="00464DC4" w:rsidRDefault="00934054"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Sposób załatwienia petycji</w:t>
            </w:r>
          </w:p>
        </w:tc>
      </w:tr>
      <w:tr w:rsidR="00934054" w:rsidRPr="00464DC4" w14:paraId="6200D60E"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hideMark/>
          </w:tcPr>
          <w:p w14:paraId="1647E499" w14:textId="77777777" w:rsidR="00934054" w:rsidRPr="00464DC4" w:rsidRDefault="00934054"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1.</w:t>
            </w:r>
            <w:r w:rsidRPr="00464DC4">
              <w:rPr>
                <w:rFonts w:ascii="Times New Roman" w:eastAsia="Times New Roman" w:hAnsi="Times New Roman" w:cs="Times New Roman"/>
                <w:color w:val="333333"/>
                <w:kern w:val="0"/>
                <w14:ligatures w14:val="none"/>
              </w:rPr>
              <w:br/>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hideMark/>
          </w:tcPr>
          <w:p w14:paraId="5F198444" w14:textId="77777777" w:rsidR="00934054" w:rsidRPr="00464DC4" w:rsidRDefault="00934054" w:rsidP="00934054">
            <w:pPr>
              <w:pStyle w:val="NormalnyWeb"/>
              <w:shd w:val="clear" w:color="auto" w:fill="FFFFFF"/>
              <w:rPr>
                <w:color w:val="000000"/>
                <w:sz w:val="22"/>
                <w:szCs w:val="22"/>
              </w:rPr>
            </w:pPr>
            <w:r w:rsidRPr="00464DC4">
              <w:rPr>
                <w:color w:val="333333"/>
                <w:sz w:val="22"/>
                <w:szCs w:val="22"/>
              </w:rPr>
              <w:t xml:space="preserve">Petycja w sprawie </w:t>
            </w:r>
            <w:r w:rsidRPr="00464DC4">
              <w:rPr>
                <w:color w:val="000000"/>
                <w:sz w:val="22"/>
                <w:szCs w:val="22"/>
              </w:rPr>
              <w:t>zmian programu ochrony powietrza</w:t>
            </w:r>
          </w:p>
          <w:p w14:paraId="70F417DE" w14:textId="77777777" w:rsidR="00934054" w:rsidRPr="00464DC4" w:rsidRDefault="00934054" w:rsidP="00934054">
            <w:pPr>
              <w:spacing w:after="0" w:line="240" w:lineRule="auto"/>
              <w:rPr>
                <w:rFonts w:ascii="Times New Roman" w:eastAsia="Times New Roman" w:hAnsi="Times New Roman" w:cs="Times New Roman"/>
                <w:color w:val="333333"/>
                <w:kern w:val="0"/>
                <w14:ligatures w14:val="none"/>
              </w:rPr>
            </w:pP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hideMark/>
          </w:tcPr>
          <w:p w14:paraId="5F448074" w14:textId="68016706" w:rsidR="00934054" w:rsidRPr="00464DC4" w:rsidRDefault="00934054" w:rsidP="005C53CA">
            <w:pPr>
              <w:spacing w:after="0" w:line="240" w:lineRule="auto"/>
              <w:jc w:val="both"/>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Na podstawie art. 65 §1 ustawy z dnia 14 czerwca 1960 r. Kodeks postępowania administracyjnego, art. 6 ust. 1 ustawy z</w:t>
            </w:r>
            <w:r w:rsidR="005C53CA" w:rsidRPr="00464DC4">
              <w:rPr>
                <w:rFonts w:ascii="Times New Roman" w:eastAsia="Times New Roman" w:hAnsi="Times New Roman" w:cs="Times New Roman"/>
                <w:color w:val="333333"/>
                <w:kern w:val="0"/>
                <w14:ligatures w14:val="none"/>
              </w:rPr>
              <w:t> </w:t>
            </w:r>
            <w:r w:rsidRPr="00464DC4">
              <w:rPr>
                <w:rFonts w:ascii="Times New Roman" w:eastAsia="Times New Roman" w:hAnsi="Times New Roman" w:cs="Times New Roman"/>
                <w:color w:val="333333"/>
                <w:kern w:val="0"/>
                <w14:ligatures w14:val="none"/>
              </w:rPr>
              <w:t>dnia 11 lipca 2014 r. o petycjach oraz w</w:t>
            </w:r>
            <w:r w:rsidR="00464DC4" w:rsidRPr="00464DC4">
              <w:rPr>
                <w:rFonts w:ascii="Times New Roman" w:eastAsia="Times New Roman" w:hAnsi="Times New Roman" w:cs="Times New Roman"/>
                <w:color w:val="333333"/>
                <w:kern w:val="0"/>
                <w14:ligatures w14:val="none"/>
              </w:rPr>
              <w:t> </w:t>
            </w:r>
            <w:r w:rsidRPr="00464DC4">
              <w:rPr>
                <w:rFonts w:ascii="Times New Roman" w:eastAsia="Times New Roman" w:hAnsi="Times New Roman" w:cs="Times New Roman"/>
                <w:color w:val="333333"/>
                <w:kern w:val="0"/>
                <w14:ligatures w14:val="none"/>
              </w:rPr>
              <w:t xml:space="preserve">związku z Uchwałą nr XLI/367/2022 Rady Miejskiej w Barwicach z dnia 28 kwietnia 2022 r. w sprawie przekazania petycji zgodnie </w:t>
            </w:r>
            <w:r w:rsidR="005C53CA" w:rsidRPr="00464DC4">
              <w:rPr>
                <w:rFonts w:ascii="Times New Roman" w:eastAsia="Times New Roman" w:hAnsi="Times New Roman" w:cs="Times New Roman"/>
                <w:color w:val="333333"/>
                <w:kern w:val="0"/>
                <w14:ligatures w14:val="none"/>
              </w:rPr>
              <w:t>z </w:t>
            </w:r>
            <w:r w:rsidRPr="00464DC4">
              <w:rPr>
                <w:rFonts w:ascii="Times New Roman" w:eastAsia="Times New Roman" w:hAnsi="Times New Roman" w:cs="Times New Roman"/>
                <w:color w:val="333333"/>
                <w:kern w:val="0"/>
                <w14:ligatures w14:val="none"/>
              </w:rPr>
              <w:t>właściwością petycja została przekazana do rozpatrzenia wg właściwości</w:t>
            </w:r>
            <w:r w:rsidR="006345CA" w:rsidRPr="00464DC4">
              <w:rPr>
                <w:rFonts w:ascii="Times New Roman" w:eastAsia="Times New Roman" w:hAnsi="Times New Roman" w:cs="Times New Roman"/>
                <w:color w:val="333333"/>
                <w:kern w:val="0"/>
                <w14:ligatures w14:val="none"/>
              </w:rPr>
              <w:t>.</w:t>
            </w:r>
          </w:p>
        </w:tc>
      </w:tr>
      <w:tr w:rsidR="006345CA" w:rsidRPr="00464DC4" w14:paraId="76148806"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5520B0D9" w14:textId="77777777" w:rsidR="006345CA" w:rsidRPr="00464DC4" w:rsidRDefault="006345CA"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2.</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622D65E6" w14:textId="77777777" w:rsidR="006345CA" w:rsidRPr="00464DC4" w:rsidRDefault="00CC4D75" w:rsidP="00934054">
            <w:pPr>
              <w:pStyle w:val="NormalnyWeb"/>
              <w:shd w:val="clear" w:color="auto" w:fill="FFFFFF"/>
              <w:rPr>
                <w:color w:val="333333"/>
                <w:sz w:val="22"/>
                <w:szCs w:val="22"/>
              </w:rPr>
            </w:pPr>
            <w:r w:rsidRPr="00464DC4">
              <w:rPr>
                <w:color w:val="333333"/>
                <w:sz w:val="22"/>
                <w:szCs w:val="22"/>
              </w:rPr>
              <w:t>Petycja w sprawie naprawy programu ochrony powietrza</w:t>
            </w: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02AB0612" w14:textId="04F34D85" w:rsidR="006345CA" w:rsidRPr="00464DC4" w:rsidRDefault="00CC4D75" w:rsidP="005C53CA">
            <w:pPr>
              <w:spacing w:after="0" w:line="240" w:lineRule="auto"/>
              <w:jc w:val="both"/>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 xml:space="preserve">Na podstawie art. 65 §1 ustawy z dnia 14 czerwca 1960 r. Kodeks postępowania administracyjnego, art. 6 ust. 1 ustawy </w:t>
            </w:r>
            <w:r w:rsidR="005C53CA" w:rsidRPr="00464DC4">
              <w:rPr>
                <w:rFonts w:ascii="Times New Roman" w:eastAsia="Times New Roman" w:hAnsi="Times New Roman" w:cs="Times New Roman"/>
                <w:color w:val="333333"/>
                <w:kern w:val="0"/>
                <w14:ligatures w14:val="none"/>
              </w:rPr>
              <w:t> </w:t>
            </w:r>
            <w:r w:rsidRPr="00464DC4">
              <w:rPr>
                <w:rFonts w:ascii="Times New Roman" w:eastAsia="Times New Roman" w:hAnsi="Times New Roman" w:cs="Times New Roman"/>
                <w:color w:val="333333"/>
                <w:kern w:val="0"/>
                <w14:ligatures w14:val="none"/>
              </w:rPr>
              <w:t>dnia 11 lipca 2014 r. o petycjach oraz w związku z</w:t>
            </w:r>
            <w:r w:rsidR="005C53CA" w:rsidRPr="00464DC4">
              <w:rPr>
                <w:rFonts w:ascii="Times New Roman" w:eastAsia="Times New Roman" w:hAnsi="Times New Roman" w:cs="Times New Roman"/>
                <w:color w:val="333333"/>
                <w:kern w:val="0"/>
                <w14:ligatures w14:val="none"/>
              </w:rPr>
              <w:t> </w:t>
            </w:r>
            <w:r w:rsidRPr="00464DC4">
              <w:rPr>
                <w:rFonts w:ascii="Times New Roman" w:eastAsia="Times New Roman" w:hAnsi="Times New Roman" w:cs="Times New Roman"/>
                <w:color w:val="333333"/>
                <w:kern w:val="0"/>
                <w14:ligatures w14:val="none"/>
              </w:rPr>
              <w:t>Uchwałą nr XLI/368/2022 Rady Miejskiej w</w:t>
            </w:r>
            <w:r w:rsidR="00464DC4" w:rsidRPr="00464DC4">
              <w:rPr>
                <w:rFonts w:ascii="Times New Roman" w:eastAsia="Times New Roman" w:hAnsi="Times New Roman" w:cs="Times New Roman"/>
                <w:color w:val="333333"/>
                <w:kern w:val="0"/>
                <w14:ligatures w14:val="none"/>
              </w:rPr>
              <w:t> </w:t>
            </w:r>
            <w:r w:rsidRPr="00464DC4">
              <w:rPr>
                <w:rFonts w:ascii="Times New Roman" w:eastAsia="Times New Roman" w:hAnsi="Times New Roman" w:cs="Times New Roman"/>
                <w:color w:val="333333"/>
                <w:kern w:val="0"/>
                <w14:ligatures w14:val="none"/>
              </w:rPr>
              <w:t>Barwicach z</w:t>
            </w:r>
            <w:r w:rsidR="005C53CA" w:rsidRPr="00464DC4">
              <w:rPr>
                <w:rFonts w:ascii="Times New Roman" w:eastAsia="Times New Roman" w:hAnsi="Times New Roman" w:cs="Times New Roman"/>
                <w:color w:val="333333"/>
                <w:kern w:val="0"/>
                <w14:ligatures w14:val="none"/>
              </w:rPr>
              <w:t> </w:t>
            </w:r>
            <w:r w:rsidRPr="00464DC4">
              <w:rPr>
                <w:rFonts w:ascii="Times New Roman" w:eastAsia="Times New Roman" w:hAnsi="Times New Roman" w:cs="Times New Roman"/>
                <w:color w:val="333333"/>
                <w:kern w:val="0"/>
                <w14:ligatures w14:val="none"/>
              </w:rPr>
              <w:t xml:space="preserve">dnia 28 kwietnia 2022 r. w sprawie przekazania petycji zgodnie z </w:t>
            </w:r>
            <w:r w:rsidR="005C53CA" w:rsidRPr="00464DC4">
              <w:rPr>
                <w:rFonts w:ascii="Times New Roman" w:eastAsia="Times New Roman" w:hAnsi="Times New Roman" w:cs="Times New Roman"/>
                <w:color w:val="333333"/>
                <w:kern w:val="0"/>
                <w14:ligatures w14:val="none"/>
              </w:rPr>
              <w:t> </w:t>
            </w:r>
            <w:r w:rsidRPr="00464DC4">
              <w:rPr>
                <w:rFonts w:ascii="Times New Roman" w:eastAsia="Times New Roman" w:hAnsi="Times New Roman" w:cs="Times New Roman"/>
                <w:color w:val="333333"/>
                <w:kern w:val="0"/>
                <w14:ligatures w14:val="none"/>
              </w:rPr>
              <w:t>właściwością petycja została przekazana do rozpatrzenia wg właściwości.</w:t>
            </w:r>
          </w:p>
        </w:tc>
      </w:tr>
      <w:tr w:rsidR="006345CA" w:rsidRPr="00464DC4" w14:paraId="21BA9A22"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0CB343D3" w14:textId="77777777" w:rsidR="006345CA" w:rsidRPr="00464DC4" w:rsidRDefault="006345CA"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3.</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543DA096" w14:textId="77777777" w:rsidR="00CC4D75" w:rsidRPr="00464DC4" w:rsidRDefault="00CC4D75" w:rsidP="00CC4D75">
            <w:pPr>
              <w:shd w:val="clear" w:color="auto" w:fill="FFFFFF"/>
              <w:spacing w:before="180" w:after="180" w:line="240" w:lineRule="auto"/>
              <w:rPr>
                <w:rFonts w:ascii="Times New Roman" w:eastAsia="Times New Roman" w:hAnsi="Times New Roman" w:cs="Times New Roman"/>
                <w:color w:val="505050"/>
                <w:kern w:val="0"/>
                <w14:ligatures w14:val="none"/>
              </w:rPr>
            </w:pPr>
            <w:r w:rsidRPr="00464DC4">
              <w:rPr>
                <w:rFonts w:ascii="Times New Roman" w:eastAsia="Times New Roman" w:hAnsi="Times New Roman" w:cs="Times New Roman"/>
                <w:color w:val="505050"/>
                <w:kern w:val="0"/>
                <w14:ligatures w14:val="none"/>
              </w:rPr>
              <w:t>Petycja w sprawie biogazowni rolniczej w miejscowości Stary Chwalim</w:t>
            </w:r>
          </w:p>
          <w:p w14:paraId="5B467767" w14:textId="77777777" w:rsidR="006345CA" w:rsidRPr="00464DC4" w:rsidRDefault="006345CA" w:rsidP="00934054">
            <w:pPr>
              <w:pStyle w:val="NormalnyWeb"/>
              <w:shd w:val="clear" w:color="auto" w:fill="FFFFFF"/>
              <w:rPr>
                <w:color w:val="333333"/>
                <w:sz w:val="22"/>
                <w:szCs w:val="22"/>
              </w:rPr>
            </w:pP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395F8D40" w14:textId="77777777" w:rsidR="006345CA" w:rsidRPr="00464DC4" w:rsidRDefault="00CC4D75" w:rsidP="005C53CA">
            <w:pPr>
              <w:spacing w:after="0" w:line="240" w:lineRule="auto"/>
              <w:jc w:val="both"/>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Zawiadomiono podmiot wnoszący petycję, że wobec obaw dotyczących budowy biogazowni w miejscowości Stary Chwal</w:t>
            </w:r>
            <w:r w:rsidR="0039630A" w:rsidRPr="00464DC4">
              <w:rPr>
                <w:rFonts w:ascii="Times New Roman" w:eastAsia="Times New Roman" w:hAnsi="Times New Roman" w:cs="Times New Roman"/>
                <w:color w:val="333333"/>
                <w:kern w:val="0"/>
                <w14:ligatures w14:val="none"/>
              </w:rPr>
              <w:t>i</w:t>
            </w:r>
            <w:r w:rsidRPr="00464DC4">
              <w:rPr>
                <w:rFonts w:ascii="Times New Roman" w:eastAsia="Times New Roman" w:hAnsi="Times New Roman" w:cs="Times New Roman"/>
                <w:color w:val="333333"/>
                <w:kern w:val="0"/>
                <w14:ligatures w14:val="none"/>
              </w:rPr>
              <w:t xml:space="preserve">m </w:t>
            </w:r>
            <w:r w:rsidR="0039630A" w:rsidRPr="00464DC4">
              <w:rPr>
                <w:rFonts w:ascii="Times New Roman" w:eastAsia="Times New Roman" w:hAnsi="Times New Roman" w:cs="Times New Roman"/>
                <w:color w:val="333333"/>
                <w:kern w:val="0"/>
                <w14:ligatures w14:val="none"/>
              </w:rPr>
              <w:t xml:space="preserve">Burmistrz Barwic postanowił ponownie przeanalizować </w:t>
            </w:r>
            <w:r w:rsidRPr="00464DC4">
              <w:rPr>
                <w:rFonts w:ascii="Times New Roman" w:eastAsia="Times New Roman" w:hAnsi="Times New Roman" w:cs="Times New Roman"/>
                <w:color w:val="333333"/>
                <w:kern w:val="0"/>
                <w14:ligatures w14:val="none"/>
              </w:rPr>
              <w:t xml:space="preserve">wpływ na </w:t>
            </w:r>
            <w:r w:rsidR="0039630A" w:rsidRPr="00464DC4">
              <w:rPr>
                <w:rFonts w:ascii="Times New Roman" w:eastAsia="Times New Roman" w:hAnsi="Times New Roman" w:cs="Times New Roman"/>
                <w:color w:val="333333"/>
                <w:kern w:val="0"/>
                <w14:ligatures w14:val="none"/>
              </w:rPr>
              <w:t>środowisko</w:t>
            </w:r>
            <w:r w:rsidRPr="00464DC4">
              <w:rPr>
                <w:rFonts w:ascii="Times New Roman" w:eastAsia="Times New Roman" w:hAnsi="Times New Roman" w:cs="Times New Roman"/>
                <w:color w:val="333333"/>
                <w:kern w:val="0"/>
                <w14:ligatures w14:val="none"/>
              </w:rPr>
              <w:t xml:space="preserve"> naturalne </w:t>
            </w:r>
            <w:r w:rsidR="0039630A" w:rsidRPr="00464DC4">
              <w:rPr>
                <w:rFonts w:ascii="Times New Roman" w:eastAsia="Times New Roman" w:hAnsi="Times New Roman" w:cs="Times New Roman"/>
                <w:color w:val="333333"/>
                <w:kern w:val="0"/>
                <w14:ligatures w14:val="none"/>
              </w:rPr>
              <w:t>na podstawie dokumentacji zebranej w toku postępowania, wskazując jednocześnie stan faktyczny prowadzonego postępowania</w:t>
            </w:r>
            <w:r w:rsidRPr="00464DC4">
              <w:rPr>
                <w:rFonts w:ascii="Times New Roman" w:eastAsia="Times New Roman" w:hAnsi="Times New Roman" w:cs="Times New Roman"/>
                <w:color w:val="333333"/>
                <w:kern w:val="0"/>
                <w14:ligatures w14:val="none"/>
              </w:rPr>
              <w:t xml:space="preserve">. </w:t>
            </w:r>
          </w:p>
        </w:tc>
      </w:tr>
      <w:tr w:rsidR="0039630A" w:rsidRPr="00464DC4" w14:paraId="36B53AE1"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0EB7C194" w14:textId="77777777" w:rsidR="0039630A" w:rsidRPr="00464DC4" w:rsidRDefault="0039630A"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4.</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3A89F939" w14:textId="4AACF7B1" w:rsidR="0039630A" w:rsidRPr="00464DC4" w:rsidRDefault="0039630A" w:rsidP="00CC4D75">
            <w:pPr>
              <w:shd w:val="clear" w:color="auto" w:fill="FFFFFF"/>
              <w:spacing w:before="180" w:after="180" w:line="240" w:lineRule="auto"/>
              <w:rPr>
                <w:rFonts w:ascii="Times New Roman" w:eastAsia="Times New Roman" w:hAnsi="Times New Roman" w:cs="Times New Roman"/>
                <w:color w:val="505050"/>
                <w:kern w:val="0"/>
                <w14:ligatures w14:val="none"/>
              </w:rPr>
            </w:pPr>
            <w:r w:rsidRPr="00464DC4">
              <w:rPr>
                <w:rFonts w:ascii="Times New Roman" w:hAnsi="Times New Roman" w:cs="Times New Roman"/>
                <w:color w:val="505050"/>
                <w:shd w:val="clear" w:color="auto" w:fill="FFFFFF"/>
              </w:rPr>
              <w:t>Petycja w</w:t>
            </w:r>
            <w:r w:rsidR="00417B13" w:rsidRPr="00464DC4">
              <w:rPr>
                <w:rFonts w:ascii="Times New Roman" w:hAnsi="Times New Roman" w:cs="Times New Roman"/>
                <w:color w:val="505050"/>
                <w:shd w:val="clear" w:color="auto" w:fill="FFFFFF"/>
              </w:rPr>
              <w:t xml:space="preserve"> sprawie</w:t>
            </w:r>
            <w:r w:rsidRPr="00464DC4">
              <w:rPr>
                <w:rFonts w:ascii="Times New Roman" w:hAnsi="Times New Roman" w:cs="Times New Roman"/>
                <w:color w:val="505050"/>
                <w:shd w:val="clear" w:color="auto" w:fill="FFFFFF"/>
              </w:rPr>
              <w:t xml:space="preserve"> poprawy efektywności energetycznej</w:t>
            </w: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5A2ACADC" w14:textId="7A05A8F7" w:rsidR="0039630A" w:rsidRPr="00464DC4" w:rsidRDefault="0039630A" w:rsidP="005C53CA">
            <w:pPr>
              <w:spacing w:after="0" w:line="240" w:lineRule="auto"/>
              <w:jc w:val="both"/>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Zawiadomiono podmiot wnoszący petycję, że gmina Barwice prowadzi działania mające na celu ograniczenie kosztów, głównie poprzez wymianę źródeł oświetlenia dróg i innych obiektów – na energooszczędne oraz instalację nowych lamp hybrydowych oraz modernizację już istniejących.</w:t>
            </w:r>
          </w:p>
        </w:tc>
      </w:tr>
      <w:tr w:rsidR="00417B13" w:rsidRPr="00464DC4" w14:paraId="7F120D46"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1AED3F3D" w14:textId="3888530D" w:rsidR="00417B13" w:rsidRPr="00464DC4" w:rsidRDefault="00417B13"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5.</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1A9FB9AA" w14:textId="211A71E4" w:rsidR="00417B13" w:rsidRPr="00464DC4" w:rsidRDefault="00417B13" w:rsidP="00CC4D75">
            <w:pPr>
              <w:shd w:val="clear" w:color="auto" w:fill="FFFFFF"/>
              <w:spacing w:before="180" w:after="180" w:line="240" w:lineRule="auto"/>
              <w:rPr>
                <w:rFonts w:ascii="Times New Roman" w:hAnsi="Times New Roman" w:cs="Times New Roman"/>
                <w:color w:val="505050"/>
                <w:shd w:val="clear" w:color="auto" w:fill="FFFFFF"/>
              </w:rPr>
            </w:pPr>
            <w:r w:rsidRPr="00464DC4">
              <w:rPr>
                <w:rFonts w:ascii="Times New Roman" w:hAnsi="Times New Roman" w:cs="Times New Roman"/>
                <w:color w:val="000000"/>
                <w:shd w:val="clear" w:color="auto" w:fill="FFFFFF"/>
              </w:rPr>
              <w:t>Petycja w sprawie obniżenia stawki VAT na drewno</w:t>
            </w: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7CA27291" w14:textId="22CBEDFC" w:rsidR="00417B13" w:rsidRPr="00464DC4" w:rsidRDefault="00417B13" w:rsidP="005C53CA">
            <w:pPr>
              <w:spacing w:after="0" w:line="240" w:lineRule="auto"/>
              <w:jc w:val="both"/>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Zgodnie z uchwałą Nr XLVI/401/2022 Rady Miejskiej w</w:t>
            </w:r>
            <w:r w:rsidR="005C53CA" w:rsidRPr="00464DC4">
              <w:rPr>
                <w:rFonts w:ascii="Times New Roman" w:eastAsia="Times New Roman" w:hAnsi="Times New Roman" w:cs="Times New Roman"/>
                <w:color w:val="333333"/>
                <w:kern w:val="0"/>
                <w14:ligatures w14:val="none"/>
              </w:rPr>
              <w:t> </w:t>
            </w:r>
            <w:r w:rsidRPr="00464DC4">
              <w:rPr>
                <w:rFonts w:ascii="Times New Roman" w:eastAsia="Times New Roman" w:hAnsi="Times New Roman" w:cs="Times New Roman"/>
                <w:color w:val="333333"/>
                <w:kern w:val="0"/>
                <w14:ligatures w14:val="none"/>
              </w:rPr>
              <w:t xml:space="preserve">Barwicach z dnia 28 września 2022 r. w sprawie rozpatrzenia </w:t>
            </w:r>
            <w:r w:rsidR="003A016D" w:rsidRPr="00464DC4">
              <w:rPr>
                <w:rFonts w:ascii="Times New Roman" w:eastAsia="Times New Roman" w:hAnsi="Times New Roman" w:cs="Times New Roman"/>
                <w:color w:val="333333"/>
                <w:kern w:val="0"/>
                <w14:ligatures w14:val="none"/>
              </w:rPr>
              <w:t>petycji Rada Miejska w Barwicach postanowiła poprzeć petycję.</w:t>
            </w:r>
          </w:p>
        </w:tc>
      </w:tr>
      <w:tr w:rsidR="0013474D" w:rsidRPr="00464DC4" w14:paraId="19A293F5"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7988AF8D" w14:textId="297C0502" w:rsidR="0013474D" w:rsidRPr="00464DC4" w:rsidRDefault="0013474D"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6.</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0BC3BC39" w14:textId="719B5BB3" w:rsidR="0013474D" w:rsidRPr="00464DC4" w:rsidRDefault="0013474D" w:rsidP="00CC4D75">
            <w:pPr>
              <w:shd w:val="clear" w:color="auto" w:fill="FFFFFF"/>
              <w:spacing w:before="180" w:after="180" w:line="240" w:lineRule="auto"/>
              <w:rPr>
                <w:rFonts w:ascii="Times New Roman" w:hAnsi="Times New Roman" w:cs="Times New Roman"/>
                <w:color w:val="000000"/>
                <w:shd w:val="clear" w:color="auto" w:fill="FFFFFF"/>
              </w:rPr>
            </w:pPr>
            <w:r w:rsidRPr="00464DC4">
              <w:rPr>
                <w:rFonts w:ascii="Times New Roman" w:hAnsi="Times New Roman" w:cs="Times New Roman"/>
                <w:color w:val="000000"/>
                <w:shd w:val="clear" w:color="auto" w:fill="FFFFFF"/>
              </w:rPr>
              <w:t>Petycja w sprawie styropianu</w:t>
            </w: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6F187DE4" w14:textId="306A6217" w:rsidR="0013474D" w:rsidRPr="00464DC4" w:rsidRDefault="0013474D" w:rsidP="005C53CA">
            <w:pPr>
              <w:spacing w:after="0" w:line="240" w:lineRule="auto"/>
              <w:jc w:val="both"/>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Pismem znak OR.152.06.2022 z dnia 01.08.2022 r. poinformowano, że postulat dotyczący „umieszczenia na Oficjalnej stronie www Gminy lub BIP- infografiki PSPS o</w:t>
            </w:r>
            <w:r w:rsidR="005C53CA" w:rsidRPr="00464DC4">
              <w:rPr>
                <w:rFonts w:ascii="Times New Roman" w:eastAsia="Times New Roman" w:hAnsi="Times New Roman" w:cs="Times New Roman"/>
                <w:color w:val="333333"/>
                <w:kern w:val="0"/>
                <w14:ligatures w14:val="none"/>
              </w:rPr>
              <w:t> </w:t>
            </w:r>
            <w:r w:rsidRPr="00464DC4">
              <w:rPr>
                <w:rFonts w:ascii="Times New Roman" w:eastAsia="Times New Roman" w:hAnsi="Times New Roman" w:cs="Times New Roman"/>
                <w:color w:val="333333"/>
                <w:kern w:val="0"/>
                <w14:ligatures w14:val="none"/>
              </w:rPr>
              <w:t>postępowaniu z odpadami EPS (styropianu) został zrealizowany.</w:t>
            </w:r>
          </w:p>
        </w:tc>
      </w:tr>
      <w:tr w:rsidR="0013474D" w:rsidRPr="00464DC4" w14:paraId="2A7B50DA"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6A006B7C" w14:textId="4ECA7360" w:rsidR="0013474D" w:rsidRPr="00464DC4" w:rsidRDefault="0013474D"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lastRenderedPageBreak/>
              <w:t>7.</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2D2863FE" w14:textId="20BC0260" w:rsidR="0013474D" w:rsidRPr="00464DC4" w:rsidRDefault="0013474D" w:rsidP="00CC4D75">
            <w:pPr>
              <w:shd w:val="clear" w:color="auto" w:fill="FFFFFF"/>
              <w:spacing w:before="180" w:after="180" w:line="240" w:lineRule="auto"/>
              <w:rPr>
                <w:rFonts w:ascii="Times New Roman" w:hAnsi="Times New Roman" w:cs="Times New Roman"/>
                <w:color w:val="000000"/>
                <w:shd w:val="clear" w:color="auto" w:fill="FFFFFF"/>
              </w:rPr>
            </w:pPr>
            <w:r w:rsidRPr="00464DC4">
              <w:rPr>
                <w:rFonts w:ascii="Times New Roman" w:hAnsi="Times New Roman" w:cs="Times New Roman"/>
                <w:color w:val="000000"/>
                <w:shd w:val="clear" w:color="auto" w:fill="FFFFFF"/>
              </w:rPr>
              <w:t>Petycja w sprawie utworzenia Młodzieżowej Rady Gminy</w:t>
            </w: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0190C8FD" w14:textId="04FB36EE" w:rsidR="0013474D" w:rsidRPr="00464DC4" w:rsidRDefault="0013474D" w:rsidP="005C53CA">
            <w:pPr>
              <w:spacing w:after="0" w:line="240" w:lineRule="auto"/>
              <w:jc w:val="both"/>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Zgodnie z uchwałą Nr XLVI/402/2022 Rady Miejskiej w</w:t>
            </w:r>
            <w:r w:rsidR="005C53CA" w:rsidRPr="00464DC4">
              <w:rPr>
                <w:rFonts w:ascii="Times New Roman" w:eastAsia="Times New Roman" w:hAnsi="Times New Roman" w:cs="Times New Roman"/>
                <w:color w:val="333333"/>
                <w:kern w:val="0"/>
                <w14:ligatures w14:val="none"/>
              </w:rPr>
              <w:t> </w:t>
            </w:r>
            <w:r w:rsidRPr="00464DC4">
              <w:rPr>
                <w:rFonts w:ascii="Times New Roman" w:eastAsia="Times New Roman" w:hAnsi="Times New Roman" w:cs="Times New Roman"/>
                <w:color w:val="333333"/>
                <w:kern w:val="0"/>
                <w14:ligatures w14:val="none"/>
              </w:rPr>
              <w:t xml:space="preserve">Barwicach z dnia 28 września 2022 r. w sprawie rozpatrzenia petycji Rada Miejska w Barwicach </w:t>
            </w:r>
            <w:r w:rsidR="00D0005E" w:rsidRPr="00464DC4">
              <w:rPr>
                <w:rFonts w:ascii="Times New Roman" w:eastAsia="Times New Roman" w:hAnsi="Times New Roman" w:cs="Times New Roman"/>
                <w:color w:val="333333"/>
                <w:kern w:val="0"/>
                <w14:ligatures w14:val="none"/>
              </w:rPr>
              <w:t>nie uwzględniła petycji w sprawie utworzenia Młodzieżowej Rady Gminy.</w:t>
            </w:r>
          </w:p>
        </w:tc>
      </w:tr>
      <w:tr w:rsidR="00D0005E" w:rsidRPr="00464DC4" w14:paraId="78B00727"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50C29E81" w14:textId="2A226AC4" w:rsidR="00D0005E" w:rsidRPr="00464DC4" w:rsidRDefault="00D0005E"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8.</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554792AE" w14:textId="71939F15" w:rsidR="00D0005E" w:rsidRPr="00464DC4" w:rsidRDefault="00D0005E" w:rsidP="00CC4D75">
            <w:pPr>
              <w:shd w:val="clear" w:color="auto" w:fill="FFFFFF"/>
              <w:spacing w:before="180" w:after="180" w:line="240" w:lineRule="auto"/>
              <w:rPr>
                <w:rFonts w:ascii="Times New Roman" w:hAnsi="Times New Roman" w:cs="Times New Roman"/>
                <w:color w:val="000000"/>
                <w:shd w:val="clear" w:color="auto" w:fill="FFFFFF"/>
              </w:rPr>
            </w:pPr>
            <w:r w:rsidRPr="00464DC4">
              <w:rPr>
                <w:rFonts w:ascii="Times New Roman" w:hAnsi="Times New Roman" w:cs="Times New Roman"/>
                <w:color w:val="000000"/>
                <w:shd w:val="clear" w:color="auto" w:fill="FFFFFF"/>
              </w:rPr>
              <w:t>Petycja w sprawie utworzenia zmilitaryzowanej samoobrony gminnej</w:t>
            </w: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35D2F28E" w14:textId="12575F24" w:rsidR="00D0005E" w:rsidRPr="00464DC4" w:rsidRDefault="00D0005E" w:rsidP="005C53CA">
            <w:pPr>
              <w:spacing w:after="0" w:line="240" w:lineRule="auto"/>
              <w:jc w:val="both"/>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Pismem znak OR.152.08.2022 z dnia 18.11.2022 r. poinformowano, że do zadań Burmistrza należą obowiązki wskazane w ustawie z dnia 11 marca 2022 r. o obronie Ojczyzny. Biorąc powyższe pod uwagę Burmistrz Barwic odmówił utworzenia oddziałów zmilitaryzowanej Samoobrony Gminnej i zakupu broni dla każdego mieszkańca gminy.</w:t>
            </w:r>
          </w:p>
        </w:tc>
      </w:tr>
      <w:tr w:rsidR="00D0005E" w:rsidRPr="00464DC4" w14:paraId="3A4CBDD1"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7C3B020D" w14:textId="3AAD12DC" w:rsidR="00D0005E" w:rsidRPr="00464DC4" w:rsidRDefault="00D0005E"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9.</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7ECAAA26" w14:textId="3476F558" w:rsidR="00D0005E" w:rsidRPr="00464DC4" w:rsidRDefault="00D0005E" w:rsidP="005C53CA">
            <w:pPr>
              <w:pStyle w:val="NormalnyWeb"/>
              <w:shd w:val="clear" w:color="auto" w:fill="FFFFFF"/>
              <w:rPr>
                <w:color w:val="000000"/>
                <w:sz w:val="22"/>
                <w:szCs w:val="22"/>
              </w:rPr>
            </w:pPr>
            <w:r w:rsidRPr="00464DC4">
              <w:rPr>
                <w:color w:val="000000"/>
                <w:sz w:val="22"/>
                <w:szCs w:val="22"/>
              </w:rPr>
              <w:t>Petycja w sprawie obwieszczenia dla ludności</w:t>
            </w:r>
            <w:r w:rsidR="00566462" w:rsidRPr="00464DC4">
              <w:rPr>
                <w:color w:val="000000"/>
                <w:sz w:val="22"/>
                <w:szCs w:val="22"/>
              </w:rPr>
              <w:t xml:space="preserve"> </w:t>
            </w:r>
            <w:r w:rsidRPr="00464DC4">
              <w:rPr>
                <w:color w:val="000000"/>
                <w:sz w:val="22"/>
                <w:szCs w:val="22"/>
              </w:rPr>
              <w:t>polskiej w sprawie prawa</w:t>
            </w: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3FEE76B4" w14:textId="556152D4" w:rsidR="00D0005E" w:rsidRPr="00464DC4" w:rsidRDefault="00566462" w:rsidP="005C53CA">
            <w:pPr>
              <w:spacing w:after="0" w:line="240" w:lineRule="auto"/>
              <w:jc w:val="both"/>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Pismem znak OR.152.09.2022 z dnia 05.12.2022 r. poinformowano, że zgodnie z postulatem tekst obwieszczenia został opublikowany w Biuletynie Informacji Publicznej.</w:t>
            </w:r>
          </w:p>
        </w:tc>
      </w:tr>
      <w:tr w:rsidR="008110F3" w:rsidRPr="00464DC4" w14:paraId="1A0D7C5F"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20696639" w14:textId="601F033E" w:rsidR="008110F3" w:rsidRPr="00464DC4" w:rsidRDefault="008110F3"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10.</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0683597D" w14:textId="44ECA4FE" w:rsidR="008110F3" w:rsidRPr="00464DC4" w:rsidRDefault="008110F3" w:rsidP="00D0005E">
            <w:pPr>
              <w:pStyle w:val="NormalnyWeb"/>
              <w:shd w:val="clear" w:color="auto" w:fill="FFFFFF"/>
              <w:rPr>
                <w:color w:val="000000"/>
                <w:sz w:val="22"/>
                <w:szCs w:val="22"/>
              </w:rPr>
            </w:pPr>
            <w:r w:rsidRPr="00464DC4">
              <w:rPr>
                <w:color w:val="000000"/>
                <w:sz w:val="22"/>
                <w:szCs w:val="22"/>
              </w:rPr>
              <w:t>Petycja w sprawie ostrzeżenia przed niebezpieczeństwem wypędzenia Polaków z ich domost</w:t>
            </w:r>
            <w:r w:rsidR="005C53CA" w:rsidRPr="00464DC4">
              <w:rPr>
                <w:color w:val="000000"/>
                <w:sz w:val="22"/>
                <w:szCs w:val="22"/>
              </w:rPr>
              <w:t>w</w:t>
            </w: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780CB1CA" w14:textId="41BC1030" w:rsidR="008110F3" w:rsidRPr="00464DC4" w:rsidRDefault="008110F3" w:rsidP="005C53CA">
            <w:pPr>
              <w:spacing w:after="0" w:line="240" w:lineRule="auto"/>
              <w:jc w:val="both"/>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Pismem znak OR.152.10.2022 z dnia 05.09.2022 r. poinformowano, że zgodnie z postulatem tekst obwieszczenia został opublikowany w Biuletynie Informacji Publicznej.</w:t>
            </w:r>
          </w:p>
        </w:tc>
      </w:tr>
      <w:tr w:rsidR="008110F3" w:rsidRPr="00464DC4" w14:paraId="59250F06"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61E822D8" w14:textId="493A6311" w:rsidR="008110F3" w:rsidRPr="00464DC4" w:rsidRDefault="008110F3"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11.</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218D92E9" w14:textId="0E7C27F1" w:rsidR="008110F3" w:rsidRPr="00464DC4" w:rsidRDefault="008110F3" w:rsidP="008110F3">
            <w:pPr>
              <w:pStyle w:val="NormalnyWeb"/>
              <w:shd w:val="clear" w:color="auto" w:fill="FFFFFF"/>
              <w:rPr>
                <w:color w:val="000000"/>
                <w:sz w:val="22"/>
                <w:szCs w:val="22"/>
              </w:rPr>
            </w:pPr>
            <w:r w:rsidRPr="00464DC4">
              <w:rPr>
                <w:color w:val="000000"/>
                <w:sz w:val="22"/>
                <w:szCs w:val="22"/>
              </w:rPr>
              <w:t>Petycja w sprawie apelu o wstrzymanie przez gminę wprowadzanie rządów Antychrysta w Polsce</w:t>
            </w: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4F49B156" w14:textId="038B852B" w:rsidR="008110F3" w:rsidRPr="00464DC4" w:rsidRDefault="008110F3" w:rsidP="005C53CA">
            <w:pPr>
              <w:spacing w:after="0" w:line="240" w:lineRule="auto"/>
              <w:jc w:val="both"/>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Pismem znak OR.152.11.2022 z dnia 13.09.2022 r. poinformowano, że gmina może podejmować działania tylko w granicach swoich zadań, a zatem w sprawach publicznych o</w:t>
            </w:r>
            <w:r w:rsidR="005C53CA" w:rsidRPr="00464DC4">
              <w:rPr>
                <w:rFonts w:ascii="Times New Roman" w:eastAsia="Times New Roman" w:hAnsi="Times New Roman" w:cs="Times New Roman"/>
                <w:color w:val="333333"/>
                <w:kern w:val="0"/>
                <w14:ligatures w14:val="none"/>
              </w:rPr>
              <w:t> </w:t>
            </w:r>
            <w:r w:rsidRPr="00464DC4">
              <w:rPr>
                <w:rFonts w:ascii="Times New Roman" w:eastAsia="Times New Roman" w:hAnsi="Times New Roman" w:cs="Times New Roman"/>
                <w:color w:val="333333"/>
                <w:kern w:val="0"/>
                <w14:ligatures w14:val="none"/>
              </w:rPr>
              <w:t xml:space="preserve">znaczeniu lokalnym, niezastrzeżonych ustawami na rzecz innych podmiotów. Działanie te podejmowane są tylko na podstawie wyraźnych norm kompetencyjnych, wynikających z rangi ustawowej. </w:t>
            </w:r>
          </w:p>
        </w:tc>
      </w:tr>
      <w:tr w:rsidR="008110F3" w:rsidRPr="00464DC4" w14:paraId="1C3CED4E"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1082EE1C" w14:textId="61A5189E" w:rsidR="008110F3" w:rsidRPr="00464DC4" w:rsidRDefault="008110F3"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12.</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09F55AE7" w14:textId="7CC7DC0E" w:rsidR="008110F3" w:rsidRPr="00464DC4" w:rsidRDefault="008110F3" w:rsidP="008110F3">
            <w:pPr>
              <w:pStyle w:val="NormalnyWeb"/>
              <w:shd w:val="clear" w:color="auto" w:fill="FFFFFF"/>
              <w:rPr>
                <w:color w:val="000000"/>
                <w:sz w:val="22"/>
                <w:szCs w:val="22"/>
              </w:rPr>
            </w:pPr>
            <w:r w:rsidRPr="00464DC4">
              <w:rPr>
                <w:color w:val="000000"/>
                <w:sz w:val="22"/>
                <w:szCs w:val="22"/>
                <w:shd w:val="clear" w:color="auto" w:fill="FFFFFF"/>
              </w:rPr>
              <w:t>Petycja w sprawie zakupu drewna z Białorusi</w:t>
            </w: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24AD0246" w14:textId="32D040A0" w:rsidR="008110F3" w:rsidRPr="00464DC4" w:rsidRDefault="0069096E" w:rsidP="005C53CA">
            <w:pPr>
              <w:spacing w:before="120"/>
              <w:jc w:val="both"/>
              <w:rPr>
                <w:rFonts w:ascii="Times New Roman" w:hAnsi="Times New Roman" w:cs="Times New Roman"/>
              </w:rPr>
            </w:pPr>
            <w:r w:rsidRPr="00464DC4">
              <w:rPr>
                <w:rFonts w:ascii="Times New Roman" w:eastAsia="Times New Roman" w:hAnsi="Times New Roman" w:cs="Times New Roman"/>
                <w:color w:val="333333"/>
                <w:kern w:val="0"/>
                <w14:ligatures w14:val="none"/>
              </w:rPr>
              <w:t>W odpowiedzi na petycję poinformowano</w:t>
            </w:r>
            <w:r w:rsidRPr="00464DC4">
              <w:rPr>
                <w:rFonts w:ascii="Times New Roman" w:hAnsi="Times New Roman" w:cs="Times New Roman"/>
              </w:rPr>
              <w:t>, że zapisy Rozporządzenia Rady 9UE) 2022/355 z dnia 2 marca 2022 r. zmieniające rozporządzenie (WE) nr 765/2006 dotyczące środków ograniczających w związku z</w:t>
            </w:r>
            <w:r w:rsidR="00464DC4" w:rsidRPr="00464DC4">
              <w:rPr>
                <w:rFonts w:ascii="Times New Roman" w:hAnsi="Times New Roman" w:cs="Times New Roman"/>
              </w:rPr>
              <w:t> </w:t>
            </w:r>
            <w:r w:rsidRPr="00464DC4">
              <w:rPr>
                <w:rFonts w:ascii="Times New Roman" w:hAnsi="Times New Roman" w:cs="Times New Roman"/>
              </w:rPr>
              <w:t>sytuacją na Białorusi w</w:t>
            </w:r>
            <w:r w:rsidR="005C53CA" w:rsidRPr="00464DC4">
              <w:rPr>
                <w:rFonts w:ascii="Times New Roman" w:hAnsi="Times New Roman" w:cs="Times New Roman"/>
              </w:rPr>
              <w:t> </w:t>
            </w:r>
            <w:r w:rsidRPr="00464DC4">
              <w:rPr>
                <w:rFonts w:ascii="Times New Roman" w:hAnsi="Times New Roman" w:cs="Times New Roman"/>
              </w:rPr>
              <w:t>zakresie produktów drzewnych dotyczą zakazu importu z tego kraju produktów drewnianych. Zakaz obowiązuje od dnia 3 marca 2022 r. Sankcjami są objęte zarówno przesyłki zakazanych towarów pochodzące z Białorusi, jak i przesyłki wprowadzane z</w:t>
            </w:r>
            <w:r w:rsidR="00464DC4" w:rsidRPr="00464DC4">
              <w:rPr>
                <w:rFonts w:ascii="Times New Roman" w:hAnsi="Times New Roman" w:cs="Times New Roman"/>
              </w:rPr>
              <w:t> </w:t>
            </w:r>
            <w:r w:rsidRPr="00464DC4">
              <w:rPr>
                <w:rFonts w:ascii="Times New Roman" w:hAnsi="Times New Roman" w:cs="Times New Roman"/>
              </w:rPr>
              <w:t>terytorium tego kraju (tj. reeksportowanych lub przewożonych tranzytem). W</w:t>
            </w:r>
            <w:r w:rsidR="00464DC4" w:rsidRPr="00464DC4">
              <w:rPr>
                <w:rFonts w:ascii="Times New Roman" w:hAnsi="Times New Roman" w:cs="Times New Roman"/>
              </w:rPr>
              <w:t> </w:t>
            </w:r>
            <w:r w:rsidRPr="00464DC4">
              <w:rPr>
                <w:rFonts w:ascii="Times New Roman" w:hAnsi="Times New Roman" w:cs="Times New Roman"/>
              </w:rPr>
              <w:t>związku z powyższym petycję o zakup drewna na Białorusi w celu uratowania polskiej suwerenności uznano za bezzasadną.</w:t>
            </w:r>
          </w:p>
        </w:tc>
      </w:tr>
      <w:tr w:rsidR="0069096E" w:rsidRPr="00464DC4" w14:paraId="20BA8335"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1C0A6E8C" w14:textId="6B1208A4" w:rsidR="0069096E" w:rsidRPr="00464DC4" w:rsidRDefault="0069096E"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lastRenderedPageBreak/>
              <w:t>13.</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61DE2275" w14:textId="5AEF41A6" w:rsidR="0069096E" w:rsidRPr="00464DC4" w:rsidRDefault="0069096E" w:rsidP="0069096E">
            <w:pPr>
              <w:pStyle w:val="NormalnyWeb"/>
              <w:shd w:val="clear" w:color="auto" w:fill="FFFFFF"/>
              <w:rPr>
                <w:color w:val="000000"/>
                <w:sz w:val="22"/>
                <w:szCs w:val="22"/>
              </w:rPr>
            </w:pPr>
            <w:r w:rsidRPr="00464DC4">
              <w:rPr>
                <w:color w:val="000000"/>
                <w:sz w:val="22"/>
                <w:szCs w:val="22"/>
              </w:rPr>
              <w:t>Petycja w sprawie usprawnienia procesu inwestycyjnego</w:t>
            </w:r>
          </w:p>
          <w:p w14:paraId="573FB857" w14:textId="77777777" w:rsidR="0069096E" w:rsidRPr="00464DC4" w:rsidRDefault="0069096E" w:rsidP="008110F3">
            <w:pPr>
              <w:pStyle w:val="NormalnyWeb"/>
              <w:shd w:val="clear" w:color="auto" w:fill="FFFFFF"/>
              <w:rPr>
                <w:color w:val="000000"/>
                <w:sz w:val="22"/>
                <w:szCs w:val="22"/>
                <w:shd w:val="clear" w:color="auto" w:fill="FFFFFF"/>
              </w:rPr>
            </w:pP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3CF067E4" w14:textId="5A64E2F6" w:rsidR="0069096E" w:rsidRPr="00464DC4" w:rsidRDefault="0069096E" w:rsidP="005C53CA">
            <w:pPr>
              <w:spacing w:before="120" w:after="0"/>
              <w:jc w:val="both"/>
              <w:rPr>
                <w:rFonts w:ascii="Times New Roman" w:hAnsi="Times New Roman" w:cs="Times New Roman"/>
              </w:rPr>
            </w:pPr>
            <w:r w:rsidRPr="00464DC4">
              <w:rPr>
                <w:rFonts w:ascii="Times New Roman" w:hAnsi="Times New Roman" w:cs="Times New Roman"/>
              </w:rPr>
              <w:t>W odpowiedzi na petycję dotyczącą jak najszybszego zaspokojenia przepisów zawartych w Ustawie z dnia 27 marca 2003 r. o planowaniu i zagospodarowaniu przestrzennym (t. j. Dz. U. z 2022 r., poz. 503 ze zm.) w związku z przepisami Ustawy z dnia 16 kwietnia 2020 r. o zmianie ustawy – Prawo geodezyjne i kartograficzne oraz niektórych innych ustaw (Dz. U. z 2020 r., poz. 782) oraz zapewnienia bezpośredniego dostępu do danych przestrzennych i ich zbiorów za pośrednictwem usługi pobierania WFS dla wszystkich obowiązujących w</w:t>
            </w:r>
            <w:r w:rsidR="00464DC4" w:rsidRPr="00464DC4">
              <w:rPr>
                <w:rFonts w:ascii="Times New Roman" w:hAnsi="Times New Roman" w:cs="Times New Roman"/>
              </w:rPr>
              <w:t> </w:t>
            </w:r>
            <w:r w:rsidRPr="00464DC4">
              <w:rPr>
                <w:rFonts w:ascii="Times New Roman" w:hAnsi="Times New Roman" w:cs="Times New Roman"/>
              </w:rPr>
              <w:t>gminie aktów planowania przestrzennego poinformowano, że Gmina Barwice w dniu 24.10.2022 r. zawarła porozumienie ze Związkiem Miast i Gmin Dorzecza Parsęty. Przedmiotem porozumienia jest ustalenie zasad współpracy w zakresie wykorzystania przez gminę utworzonej przez Związek platformy SIP. Na podstawie upoważnienia znak IN.7031.96.2022 z</w:t>
            </w:r>
            <w:r w:rsidR="00464DC4" w:rsidRPr="00464DC4">
              <w:rPr>
                <w:rFonts w:ascii="Times New Roman" w:hAnsi="Times New Roman" w:cs="Times New Roman"/>
              </w:rPr>
              <w:t> </w:t>
            </w:r>
            <w:r w:rsidRPr="00464DC4">
              <w:rPr>
                <w:rFonts w:ascii="Times New Roman" w:hAnsi="Times New Roman" w:cs="Times New Roman"/>
              </w:rPr>
              <w:t>dnia 26.01.2023 r. Burmistrz Barwic upoważnił firmę GISON Sp. z o.o. z siedzibą w Krakowie do realizacji czynności technicznych w zakresie m. in.:</w:t>
            </w:r>
          </w:p>
          <w:p w14:paraId="6DCE664C" w14:textId="5259044F" w:rsidR="0069096E" w:rsidRPr="00464DC4" w:rsidRDefault="0069096E" w:rsidP="005C53CA">
            <w:pPr>
              <w:spacing w:after="0"/>
              <w:jc w:val="both"/>
              <w:rPr>
                <w:rFonts w:ascii="Times New Roman" w:hAnsi="Times New Roman" w:cs="Times New Roman"/>
              </w:rPr>
            </w:pPr>
            <w:r w:rsidRPr="00464DC4">
              <w:rPr>
                <w:rFonts w:ascii="Times New Roman" w:hAnsi="Times New Roman" w:cs="Times New Roman"/>
              </w:rPr>
              <w:t xml:space="preserve">1. zgłaszania/uzupełniania/aktualizacji do </w:t>
            </w:r>
            <w:proofErr w:type="spellStart"/>
            <w:r w:rsidRPr="00464DC4">
              <w:rPr>
                <w:rFonts w:ascii="Times New Roman" w:hAnsi="Times New Roman" w:cs="Times New Roman"/>
              </w:rPr>
              <w:t>GUGiK</w:t>
            </w:r>
            <w:proofErr w:type="spellEnd"/>
            <w:r w:rsidRPr="00464DC4">
              <w:rPr>
                <w:rFonts w:ascii="Times New Roman" w:hAnsi="Times New Roman" w:cs="Times New Roman"/>
              </w:rPr>
              <w:t xml:space="preserve"> zbiorów dotyczących tematyki zagospodarowania przestrzennego o</w:t>
            </w:r>
            <w:r w:rsidR="005C53CA" w:rsidRPr="00464DC4">
              <w:rPr>
                <w:rFonts w:ascii="Times New Roman" w:hAnsi="Times New Roman" w:cs="Times New Roman"/>
              </w:rPr>
              <w:t> </w:t>
            </w:r>
            <w:r w:rsidRPr="00464DC4">
              <w:rPr>
                <w:rFonts w:ascii="Times New Roman" w:hAnsi="Times New Roman" w:cs="Times New Roman"/>
              </w:rPr>
              <w:t>stosowne adresy danych (adresy URL)</w:t>
            </w:r>
          </w:p>
          <w:p w14:paraId="223774F6" w14:textId="77777777" w:rsidR="0069096E" w:rsidRPr="00464DC4" w:rsidRDefault="0069096E" w:rsidP="005C53CA">
            <w:pPr>
              <w:spacing w:after="0"/>
              <w:jc w:val="both"/>
              <w:rPr>
                <w:rFonts w:ascii="Times New Roman" w:hAnsi="Times New Roman" w:cs="Times New Roman"/>
                <w:highlight w:val="yellow"/>
              </w:rPr>
            </w:pPr>
            <w:r w:rsidRPr="00464DC4">
              <w:rPr>
                <w:rFonts w:ascii="Times New Roman" w:hAnsi="Times New Roman" w:cs="Times New Roman"/>
              </w:rPr>
              <w:t xml:space="preserve">2. zgładzania/uzupełnienia/aktualizacji do </w:t>
            </w:r>
            <w:proofErr w:type="spellStart"/>
            <w:r w:rsidRPr="00464DC4">
              <w:rPr>
                <w:rFonts w:ascii="Times New Roman" w:hAnsi="Times New Roman" w:cs="Times New Roman"/>
              </w:rPr>
              <w:t>GUGiK</w:t>
            </w:r>
            <w:proofErr w:type="spellEnd"/>
            <w:r w:rsidRPr="00464DC4">
              <w:rPr>
                <w:rFonts w:ascii="Times New Roman" w:hAnsi="Times New Roman" w:cs="Times New Roman"/>
              </w:rPr>
              <w:t xml:space="preserve"> opracowanych zbiorów metadanych dla tematyki zagospodarowania przestrzennego.</w:t>
            </w:r>
          </w:p>
          <w:p w14:paraId="428FC662" w14:textId="3CA833A0" w:rsidR="0069096E" w:rsidRPr="00464DC4" w:rsidRDefault="0069096E" w:rsidP="005C53CA">
            <w:pPr>
              <w:spacing w:after="0"/>
              <w:jc w:val="both"/>
              <w:rPr>
                <w:rFonts w:ascii="Times New Roman" w:hAnsi="Times New Roman" w:cs="Times New Roman"/>
              </w:rPr>
            </w:pPr>
            <w:r w:rsidRPr="00464DC4">
              <w:rPr>
                <w:rFonts w:ascii="Times New Roman" w:hAnsi="Times New Roman" w:cs="Times New Roman"/>
              </w:rPr>
              <w:t>Stopień zaawansowania prac nad zapewnieniem bezpośredniego dostępu do danych przestrzennych dla APP i</w:t>
            </w:r>
            <w:r w:rsidR="005C53CA" w:rsidRPr="00464DC4">
              <w:rPr>
                <w:rFonts w:ascii="Times New Roman" w:hAnsi="Times New Roman" w:cs="Times New Roman"/>
              </w:rPr>
              <w:t> </w:t>
            </w:r>
            <w:r w:rsidRPr="00464DC4">
              <w:rPr>
                <w:rFonts w:ascii="Times New Roman" w:hAnsi="Times New Roman" w:cs="Times New Roman"/>
              </w:rPr>
              <w:t>ich zbiorów za pomocą usługi pobierania WFS będzie znany po wykonaniu postanowień ww. porozumienia.</w:t>
            </w:r>
          </w:p>
        </w:tc>
      </w:tr>
      <w:tr w:rsidR="0069096E" w:rsidRPr="00464DC4" w14:paraId="673BAA4C"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17AF6450" w14:textId="68E1CF87" w:rsidR="0069096E" w:rsidRPr="00464DC4" w:rsidRDefault="0069096E"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14.</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1444EA6E" w14:textId="49FD1736" w:rsidR="0069096E" w:rsidRPr="00464DC4" w:rsidRDefault="0069096E" w:rsidP="0069096E">
            <w:pPr>
              <w:pStyle w:val="NormalnyWeb"/>
              <w:shd w:val="clear" w:color="auto" w:fill="FFFFFF"/>
              <w:rPr>
                <w:color w:val="000000"/>
                <w:sz w:val="22"/>
                <w:szCs w:val="22"/>
              </w:rPr>
            </w:pPr>
            <w:r w:rsidRPr="00464DC4">
              <w:rPr>
                <w:color w:val="000000"/>
                <w:sz w:val="22"/>
                <w:szCs w:val="22"/>
              </w:rPr>
              <w:t>Petycja w sprawie potwierdzenia statusu cywilizacyjnego gminy</w:t>
            </w:r>
          </w:p>
          <w:p w14:paraId="3EA7FE52" w14:textId="77777777" w:rsidR="0069096E" w:rsidRPr="00464DC4" w:rsidRDefault="0069096E" w:rsidP="0069096E">
            <w:pPr>
              <w:pStyle w:val="NormalnyWeb"/>
              <w:shd w:val="clear" w:color="auto" w:fill="FFFFFF"/>
              <w:rPr>
                <w:color w:val="000000"/>
                <w:sz w:val="22"/>
                <w:szCs w:val="22"/>
              </w:rPr>
            </w:pP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4DD45E8A" w14:textId="72041167" w:rsidR="0069096E" w:rsidRPr="00464DC4" w:rsidRDefault="0069096E" w:rsidP="0069096E">
            <w:pPr>
              <w:spacing w:before="120"/>
              <w:jc w:val="both"/>
              <w:rPr>
                <w:rFonts w:ascii="Times New Roman" w:hAnsi="Times New Roman" w:cs="Times New Roman"/>
              </w:rPr>
            </w:pPr>
            <w:r w:rsidRPr="00464DC4">
              <w:rPr>
                <w:rStyle w:val="markedcontent"/>
                <w:rFonts w:ascii="Times New Roman" w:hAnsi="Times New Roman" w:cs="Times New Roman"/>
              </w:rPr>
              <w:t xml:space="preserve">W odpowiedzi na  petycję z dnia 24.11.2022 r., która wpłynęła e-mailem do tut. Urzędu w dniu 24.11.2022 r. w sprawie </w:t>
            </w:r>
            <w:r w:rsidRPr="00464DC4">
              <w:rPr>
                <w:rFonts w:ascii="Times New Roman" w:hAnsi="Times New Roman" w:cs="Times New Roman"/>
              </w:rPr>
              <w:t>upamiętnienia szóstej rocznicy intronizacji Chrystusa Króla Polski w Krakowie - Łagiewnikach i</w:t>
            </w:r>
            <w:r w:rsidR="00464DC4" w:rsidRPr="00464DC4">
              <w:rPr>
                <w:rFonts w:ascii="Times New Roman" w:hAnsi="Times New Roman" w:cs="Times New Roman"/>
              </w:rPr>
              <w:t> </w:t>
            </w:r>
            <w:r w:rsidRPr="00464DC4">
              <w:rPr>
                <w:rFonts w:ascii="Times New Roman" w:hAnsi="Times New Roman" w:cs="Times New Roman"/>
              </w:rPr>
              <w:t xml:space="preserve">potwierdzenia statusu cywilizacyjnego gminy poinformowano, </w:t>
            </w:r>
            <w:r w:rsidRPr="00464DC4">
              <w:rPr>
                <w:rStyle w:val="markedcontent"/>
                <w:rFonts w:ascii="Times New Roman" w:hAnsi="Times New Roman" w:cs="Times New Roman"/>
              </w:rPr>
              <w:t>że petycja nie została uwzględniona.</w:t>
            </w:r>
            <w:r w:rsidRPr="00464DC4">
              <w:rPr>
                <w:rFonts w:ascii="Times New Roman" w:hAnsi="Times New Roman" w:cs="Times New Roman"/>
              </w:rPr>
              <w:t xml:space="preserve"> Upamiętnienie szóstej rocznicy intronizacji Chrystusa Króla Polski byłoby sprzeczne z określonym w art. 25 ust. 2 Konstytucji RP obowiązkiem zachowania przez władze polityczne neutralności w sprawach przekonań religijnych, światopoglądowych i filozoficznych.</w:t>
            </w:r>
          </w:p>
        </w:tc>
      </w:tr>
      <w:tr w:rsidR="0069096E" w:rsidRPr="00464DC4" w14:paraId="43468BA0"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0C445636" w14:textId="119C9D4A" w:rsidR="0069096E" w:rsidRPr="00464DC4" w:rsidRDefault="0069096E"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t>15.</w:t>
            </w: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00852CAD" w14:textId="60E42302" w:rsidR="0069096E" w:rsidRPr="00464DC4" w:rsidRDefault="0069096E" w:rsidP="0069096E">
            <w:pPr>
              <w:pStyle w:val="NormalnyWeb"/>
              <w:shd w:val="clear" w:color="auto" w:fill="FFFFFF"/>
              <w:rPr>
                <w:color w:val="000000"/>
                <w:sz w:val="22"/>
                <w:szCs w:val="22"/>
              </w:rPr>
            </w:pPr>
            <w:r w:rsidRPr="00464DC4">
              <w:rPr>
                <w:color w:val="000000"/>
                <w:sz w:val="22"/>
                <w:szCs w:val="22"/>
              </w:rPr>
              <w:t xml:space="preserve">Petycja w sprawie zapoznania się z publikacją oraz podjęcia działań i decyzji mających na </w:t>
            </w:r>
            <w:r w:rsidRPr="00464DC4">
              <w:rPr>
                <w:color w:val="000000"/>
                <w:sz w:val="22"/>
                <w:szCs w:val="22"/>
              </w:rPr>
              <w:lastRenderedPageBreak/>
              <w:t>względzie troskę o ochronę życia i zdrowia obywateli naszego kraju</w:t>
            </w:r>
          </w:p>
          <w:p w14:paraId="34AC09D8" w14:textId="77777777" w:rsidR="0069096E" w:rsidRPr="00464DC4" w:rsidRDefault="0069096E" w:rsidP="0069096E">
            <w:pPr>
              <w:pStyle w:val="NormalnyWeb"/>
              <w:shd w:val="clear" w:color="auto" w:fill="FFFFFF"/>
              <w:rPr>
                <w:color w:val="000000"/>
                <w:sz w:val="22"/>
                <w:szCs w:val="22"/>
              </w:rPr>
            </w:pP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47026E19" w14:textId="7193E6DB" w:rsidR="0069096E" w:rsidRPr="00464DC4" w:rsidRDefault="005C53CA" w:rsidP="005C53CA">
            <w:pPr>
              <w:pStyle w:val="Default"/>
              <w:spacing w:before="120" w:line="276" w:lineRule="auto"/>
              <w:jc w:val="both"/>
              <w:rPr>
                <w:rStyle w:val="markedcontent"/>
                <w:color w:val="auto"/>
                <w:sz w:val="22"/>
                <w:szCs w:val="22"/>
              </w:rPr>
            </w:pPr>
            <w:r w:rsidRPr="00464DC4">
              <w:rPr>
                <w:color w:val="auto"/>
                <w:sz w:val="22"/>
                <w:szCs w:val="22"/>
              </w:rPr>
              <w:lastRenderedPageBreak/>
              <w:t xml:space="preserve">W </w:t>
            </w:r>
            <w:r w:rsidR="0069096E" w:rsidRPr="00464DC4">
              <w:rPr>
                <w:color w:val="auto"/>
                <w:sz w:val="22"/>
                <w:szCs w:val="22"/>
              </w:rPr>
              <w:t xml:space="preserve">odpowiedzi na petycję </w:t>
            </w:r>
            <w:r w:rsidRPr="00464DC4">
              <w:rPr>
                <w:color w:val="auto"/>
                <w:sz w:val="22"/>
                <w:szCs w:val="22"/>
              </w:rPr>
              <w:t>poinformowano</w:t>
            </w:r>
            <w:r w:rsidR="0069096E" w:rsidRPr="00464DC4">
              <w:rPr>
                <w:color w:val="auto"/>
                <w:sz w:val="22"/>
                <w:szCs w:val="22"/>
              </w:rPr>
              <w:t xml:space="preserve">, </w:t>
            </w:r>
            <w:r w:rsidRPr="00464DC4">
              <w:rPr>
                <w:color w:val="auto"/>
                <w:sz w:val="22"/>
                <w:szCs w:val="22"/>
              </w:rPr>
              <w:t>że</w:t>
            </w:r>
            <w:r w:rsidR="0069096E" w:rsidRPr="00464DC4">
              <w:rPr>
                <w:color w:val="auto"/>
                <w:sz w:val="22"/>
                <w:szCs w:val="22"/>
              </w:rPr>
              <w:t xml:space="preserve"> organy władzy publicznej działają na podstawie i w granicach prawa. Artykuł 7 Konstytucji Rzeczypospolitej Polskiej </w:t>
            </w:r>
            <w:r w:rsidR="0069096E" w:rsidRPr="00464DC4">
              <w:rPr>
                <w:color w:val="auto"/>
                <w:sz w:val="22"/>
                <w:szCs w:val="22"/>
              </w:rPr>
              <w:lastRenderedPageBreak/>
              <w:t>stanowi, że organy władzy publicznej działają na podstawie i w granicach prawa. Zawiera on normę zakazującą domniemywania kompetencji takiego organu i tym samym nakazuje, by wszelkie działania organu władzy publicznej były oparte na wyraźnie określonej normie kompetencyjnej. Brak jest podstawy prawnej do podjęcia przez organ wykonawczy gminy działań mających na celu rozpowszechnienie informacji zawartych w przekazanej przez publikacji „Biała księga pandemii koronawirusa”.</w:t>
            </w:r>
          </w:p>
        </w:tc>
      </w:tr>
      <w:tr w:rsidR="005C53CA" w:rsidRPr="00464DC4" w14:paraId="6C467C24" w14:textId="77777777" w:rsidTr="00934054">
        <w:trPr>
          <w:trHeight w:val="150"/>
        </w:trPr>
        <w:tc>
          <w:tcPr>
            <w:tcW w:w="484"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19050511" w14:textId="77777777" w:rsidR="005C53CA" w:rsidRPr="00464DC4" w:rsidRDefault="005C53CA" w:rsidP="00934054">
            <w:pPr>
              <w:spacing w:after="0" w:line="240" w:lineRule="auto"/>
              <w:rPr>
                <w:rFonts w:ascii="Times New Roman" w:eastAsia="Times New Roman" w:hAnsi="Times New Roman" w:cs="Times New Roman"/>
                <w:color w:val="333333"/>
                <w:kern w:val="0"/>
                <w14:ligatures w14:val="none"/>
              </w:rPr>
            </w:pPr>
            <w:r w:rsidRPr="00464DC4">
              <w:rPr>
                <w:rFonts w:ascii="Times New Roman" w:eastAsia="Times New Roman" w:hAnsi="Times New Roman" w:cs="Times New Roman"/>
                <w:color w:val="333333"/>
                <w:kern w:val="0"/>
                <w14:ligatures w14:val="none"/>
              </w:rPr>
              <w:lastRenderedPageBreak/>
              <w:t>16.</w:t>
            </w:r>
          </w:p>
          <w:p w14:paraId="494F5575" w14:textId="77777777" w:rsidR="00464DC4" w:rsidRPr="00464DC4" w:rsidRDefault="00464DC4" w:rsidP="00464DC4">
            <w:pPr>
              <w:rPr>
                <w:rFonts w:ascii="Times New Roman" w:eastAsia="Times New Roman" w:hAnsi="Times New Roman" w:cs="Times New Roman"/>
              </w:rPr>
            </w:pPr>
          </w:p>
          <w:p w14:paraId="057AC478" w14:textId="77777777" w:rsidR="00464DC4" w:rsidRPr="00464DC4" w:rsidRDefault="00464DC4" w:rsidP="00464DC4">
            <w:pPr>
              <w:rPr>
                <w:rFonts w:ascii="Times New Roman" w:eastAsia="Times New Roman" w:hAnsi="Times New Roman" w:cs="Times New Roman"/>
              </w:rPr>
            </w:pPr>
          </w:p>
          <w:p w14:paraId="309A2BF4" w14:textId="77777777" w:rsidR="00464DC4" w:rsidRPr="00464DC4" w:rsidRDefault="00464DC4" w:rsidP="00464DC4">
            <w:pPr>
              <w:rPr>
                <w:rFonts w:ascii="Times New Roman" w:eastAsia="Times New Roman" w:hAnsi="Times New Roman" w:cs="Times New Roman"/>
              </w:rPr>
            </w:pPr>
          </w:p>
          <w:p w14:paraId="5DA5B2E0" w14:textId="77777777" w:rsidR="00464DC4" w:rsidRPr="00464DC4" w:rsidRDefault="00464DC4" w:rsidP="00464DC4">
            <w:pPr>
              <w:rPr>
                <w:rFonts w:ascii="Times New Roman" w:eastAsia="Times New Roman" w:hAnsi="Times New Roman" w:cs="Times New Roman"/>
              </w:rPr>
            </w:pPr>
          </w:p>
          <w:p w14:paraId="0CF13BA2" w14:textId="77777777" w:rsidR="00464DC4" w:rsidRPr="00464DC4" w:rsidRDefault="00464DC4" w:rsidP="00464DC4">
            <w:pPr>
              <w:rPr>
                <w:rFonts w:ascii="Times New Roman" w:eastAsia="Times New Roman" w:hAnsi="Times New Roman" w:cs="Times New Roman"/>
                <w:color w:val="333333"/>
                <w:kern w:val="0"/>
                <w14:ligatures w14:val="none"/>
              </w:rPr>
            </w:pPr>
          </w:p>
          <w:p w14:paraId="3B4A10CF" w14:textId="77777777" w:rsidR="00464DC4" w:rsidRPr="00464DC4" w:rsidRDefault="00464DC4" w:rsidP="00464DC4">
            <w:pPr>
              <w:rPr>
                <w:rFonts w:ascii="Times New Roman" w:eastAsia="Times New Roman" w:hAnsi="Times New Roman" w:cs="Times New Roman"/>
              </w:rPr>
            </w:pPr>
          </w:p>
          <w:p w14:paraId="28092491" w14:textId="77777777" w:rsidR="00464DC4" w:rsidRPr="00464DC4" w:rsidRDefault="00464DC4" w:rsidP="00464DC4">
            <w:pPr>
              <w:rPr>
                <w:rFonts w:ascii="Times New Roman" w:eastAsia="Times New Roman" w:hAnsi="Times New Roman" w:cs="Times New Roman"/>
                <w:color w:val="333333"/>
                <w:kern w:val="0"/>
                <w14:ligatures w14:val="none"/>
              </w:rPr>
            </w:pPr>
          </w:p>
          <w:p w14:paraId="1ED4D664" w14:textId="77777777" w:rsidR="00464DC4" w:rsidRPr="00464DC4" w:rsidRDefault="00464DC4" w:rsidP="00464DC4">
            <w:pPr>
              <w:rPr>
                <w:rFonts w:ascii="Times New Roman" w:eastAsia="Times New Roman" w:hAnsi="Times New Roman" w:cs="Times New Roman"/>
                <w:color w:val="333333"/>
                <w:kern w:val="0"/>
                <w14:ligatures w14:val="none"/>
              </w:rPr>
            </w:pPr>
          </w:p>
          <w:p w14:paraId="348C917E" w14:textId="47FAF84F" w:rsidR="00464DC4" w:rsidRPr="00464DC4" w:rsidRDefault="00464DC4" w:rsidP="00464DC4">
            <w:pPr>
              <w:rPr>
                <w:rFonts w:ascii="Times New Roman" w:eastAsia="Times New Roman" w:hAnsi="Times New Roman" w:cs="Times New Roman"/>
              </w:rPr>
            </w:pPr>
          </w:p>
        </w:tc>
        <w:tc>
          <w:tcPr>
            <w:tcW w:w="1590"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0FB64C85" w14:textId="342F744B" w:rsidR="005C53CA" w:rsidRPr="00464DC4" w:rsidRDefault="005C53CA" w:rsidP="0069096E">
            <w:pPr>
              <w:pStyle w:val="NormalnyWeb"/>
              <w:shd w:val="clear" w:color="auto" w:fill="FFFFFF"/>
              <w:rPr>
                <w:color w:val="000000"/>
                <w:sz w:val="22"/>
                <w:szCs w:val="22"/>
              </w:rPr>
            </w:pPr>
            <w:r w:rsidRPr="00464DC4">
              <w:rPr>
                <w:color w:val="000000"/>
                <w:sz w:val="22"/>
                <w:szCs w:val="22"/>
                <w:shd w:val="clear" w:color="auto" w:fill="FFFFFF"/>
              </w:rPr>
              <w:t>Petycja o podjęcie uchwały przeciwko totalitaryzmowi</w:t>
            </w:r>
          </w:p>
        </w:tc>
        <w:tc>
          <w:tcPr>
            <w:tcW w:w="2926" w:type="pct"/>
            <w:tcBorders>
              <w:top w:val="single" w:sz="6" w:space="0" w:color="DADADA"/>
              <w:left w:val="single" w:sz="6" w:space="0" w:color="DADADA"/>
              <w:bottom w:val="single" w:sz="6" w:space="0" w:color="DADADA"/>
              <w:right w:val="single" w:sz="6" w:space="0" w:color="DADADA"/>
            </w:tcBorders>
            <w:shd w:val="clear" w:color="auto" w:fill="FFFFFF"/>
            <w:tcMar>
              <w:top w:w="150" w:type="dxa"/>
              <w:left w:w="150" w:type="dxa"/>
              <w:bottom w:w="150" w:type="dxa"/>
              <w:right w:w="150" w:type="dxa"/>
            </w:tcMar>
            <w:vAlign w:val="center"/>
          </w:tcPr>
          <w:p w14:paraId="5FA23134" w14:textId="5FA0694E" w:rsidR="00464DC4" w:rsidRPr="00464DC4" w:rsidRDefault="005C53CA" w:rsidP="005C53CA">
            <w:pPr>
              <w:spacing w:before="120"/>
              <w:jc w:val="both"/>
              <w:rPr>
                <w:rFonts w:ascii="Times New Roman" w:hAnsi="Times New Roman" w:cs="Times New Roman"/>
              </w:rPr>
            </w:pPr>
            <w:r w:rsidRPr="00464DC4">
              <w:rPr>
                <w:rStyle w:val="markedcontent"/>
                <w:rFonts w:ascii="Times New Roman" w:hAnsi="Times New Roman" w:cs="Times New Roman"/>
              </w:rPr>
              <w:t>W odpowiedzi na  petycję poinformowano, że petycja nie została uwzględniona.</w:t>
            </w:r>
            <w:r w:rsidRPr="00464DC4">
              <w:rPr>
                <w:rFonts w:ascii="Times New Roman" w:hAnsi="Times New Roman" w:cs="Times New Roman"/>
              </w:rPr>
              <w:t xml:space="preserve"> </w:t>
            </w:r>
            <w:r w:rsidRPr="00464DC4">
              <w:rPr>
                <w:rStyle w:val="markedcontent"/>
                <w:rFonts w:ascii="Times New Roman" w:hAnsi="Times New Roman" w:cs="Times New Roman"/>
              </w:rPr>
              <w:t>Burmistrz Barwic nie podziela  argumentów zawartych w przesłanych</w:t>
            </w:r>
            <w:r w:rsidRPr="00464DC4">
              <w:rPr>
                <w:rFonts w:ascii="Times New Roman" w:hAnsi="Times New Roman" w:cs="Times New Roman"/>
              </w:rPr>
              <w:t xml:space="preserve"> </w:t>
            </w:r>
            <w:r w:rsidRPr="00464DC4">
              <w:rPr>
                <w:rStyle w:val="markedcontent"/>
                <w:rFonts w:ascii="Times New Roman" w:hAnsi="Times New Roman" w:cs="Times New Roman"/>
              </w:rPr>
              <w:t>materiałach, dlatego nie podejmie działań polegających na przygotowaniu uchwały,</w:t>
            </w:r>
            <w:r w:rsidRPr="00464DC4">
              <w:rPr>
                <w:rFonts w:ascii="Times New Roman" w:hAnsi="Times New Roman" w:cs="Times New Roman"/>
              </w:rPr>
              <w:t xml:space="preserve"> </w:t>
            </w:r>
            <w:r w:rsidRPr="00464DC4">
              <w:rPr>
                <w:rStyle w:val="markedcontent"/>
                <w:rFonts w:ascii="Times New Roman" w:hAnsi="Times New Roman" w:cs="Times New Roman"/>
              </w:rPr>
              <w:t>o której mowa w petycji. Niezależnie od powyższego wskazano, że zgodnie z art. 2 ust. 3 ustawy o petycjach „</w:t>
            </w:r>
            <w:r w:rsidRPr="00464DC4">
              <w:rPr>
                <w:rFonts w:ascii="Times New Roman" w:hAnsi="Times New Roman" w:cs="Times New Roman"/>
              </w:rPr>
              <w:t>przedmiotem petycji może być żądanie, w szczególności, zmiany przepisów prawa, podjęcia rozstrzygnięcia lub innego działania w sprawie dotyczącej podmiotu wnoszącego petycję, życia zbiorowego lub wartości wymagających szczególnej ochrony w imię dobra wspólnego, mieszczących się w zakresie zadań i kompetencji adresata petycji”. W świetle powyższego wnioskowane działanie nie mieści się w</w:t>
            </w:r>
            <w:r w:rsidR="00464DC4" w:rsidRPr="00464DC4">
              <w:rPr>
                <w:rFonts w:ascii="Times New Roman" w:hAnsi="Times New Roman" w:cs="Times New Roman"/>
              </w:rPr>
              <w:t> </w:t>
            </w:r>
            <w:r w:rsidRPr="00464DC4">
              <w:rPr>
                <w:rFonts w:ascii="Times New Roman" w:hAnsi="Times New Roman" w:cs="Times New Roman"/>
              </w:rPr>
              <w:t>zakresie uprawnień Burmistrza Barwic</w:t>
            </w:r>
            <w:r w:rsidR="00464DC4" w:rsidRPr="00464DC4">
              <w:rPr>
                <w:rFonts w:ascii="Times New Roman" w:hAnsi="Times New Roman" w:cs="Times New Roman"/>
              </w:rPr>
              <w:t>.</w:t>
            </w:r>
          </w:p>
        </w:tc>
      </w:tr>
    </w:tbl>
    <w:p w14:paraId="7D0DA318" w14:textId="4207A2C2" w:rsidR="005C53CA" w:rsidRPr="00464DC4" w:rsidRDefault="005C53CA" w:rsidP="00464DC4">
      <w:pPr>
        <w:tabs>
          <w:tab w:val="left" w:pos="2850"/>
        </w:tabs>
        <w:rPr>
          <w:rFonts w:ascii="Times New Roman" w:hAnsi="Times New Roman" w:cs="Times New Roman"/>
        </w:rPr>
      </w:pPr>
    </w:p>
    <w:sectPr w:rsidR="005C53CA" w:rsidRPr="00464DC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9C50D" w14:textId="77777777" w:rsidR="00061F2F" w:rsidRDefault="00061F2F" w:rsidP="00464DC4">
      <w:pPr>
        <w:spacing w:after="0" w:line="240" w:lineRule="auto"/>
      </w:pPr>
      <w:r>
        <w:separator/>
      </w:r>
    </w:p>
  </w:endnote>
  <w:endnote w:type="continuationSeparator" w:id="0">
    <w:p w14:paraId="73C41D99" w14:textId="77777777" w:rsidR="00061F2F" w:rsidRDefault="00061F2F" w:rsidP="00464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92A83" w14:textId="77777777" w:rsidR="00061F2F" w:rsidRDefault="00061F2F" w:rsidP="00464DC4">
      <w:pPr>
        <w:spacing w:after="0" w:line="240" w:lineRule="auto"/>
      </w:pPr>
      <w:r>
        <w:separator/>
      </w:r>
    </w:p>
  </w:footnote>
  <w:footnote w:type="continuationSeparator" w:id="0">
    <w:p w14:paraId="734A53BF" w14:textId="77777777" w:rsidR="00061F2F" w:rsidRDefault="00061F2F" w:rsidP="00464D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054"/>
    <w:rsid w:val="00061F2F"/>
    <w:rsid w:val="0013474D"/>
    <w:rsid w:val="00193144"/>
    <w:rsid w:val="0039630A"/>
    <w:rsid w:val="003A016D"/>
    <w:rsid w:val="00417B13"/>
    <w:rsid w:val="00464DC4"/>
    <w:rsid w:val="00566462"/>
    <w:rsid w:val="005C53CA"/>
    <w:rsid w:val="006345CA"/>
    <w:rsid w:val="006546F3"/>
    <w:rsid w:val="0069096E"/>
    <w:rsid w:val="008110F3"/>
    <w:rsid w:val="00934054"/>
    <w:rsid w:val="00966A32"/>
    <w:rsid w:val="0097255E"/>
    <w:rsid w:val="00CC4D75"/>
    <w:rsid w:val="00D0005E"/>
    <w:rsid w:val="00D03C67"/>
    <w:rsid w:val="00F03C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6F207"/>
  <w15:chartTrackingRefBased/>
  <w15:docId w15:val="{2E22B969-94A8-4EF2-8F0A-887AC492B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93405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34054"/>
    <w:rPr>
      <w:rFonts w:ascii="Times New Roman" w:eastAsia="Times New Roman" w:hAnsi="Times New Roman" w:cs="Times New Roman"/>
      <w:b/>
      <w:bCs/>
      <w:kern w:val="36"/>
      <w:sz w:val="48"/>
      <w:szCs w:val="48"/>
      <w14:ligatures w14:val="none"/>
    </w:rPr>
  </w:style>
  <w:style w:type="paragraph" w:styleId="NormalnyWeb">
    <w:name w:val="Normal (Web)"/>
    <w:basedOn w:val="Normalny"/>
    <w:uiPriority w:val="99"/>
    <w:unhideWhenUsed/>
    <w:rsid w:val="0093405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wykytekst">
    <w:name w:val="Plain Text"/>
    <w:basedOn w:val="Normalny"/>
    <w:link w:val="ZwykytekstZnak"/>
    <w:uiPriority w:val="99"/>
    <w:semiHidden/>
    <w:unhideWhenUsed/>
    <w:rsid w:val="00CC4D7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ZwykytekstZnak">
    <w:name w:val="Zwykły tekst Znak"/>
    <w:basedOn w:val="Domylnaczcionkaakapitu"/>
    <w:link w:val="Zwykytekst"/>
    <w:uiPriority w:val="99"/>
    <w:semiHidden/>
    <w:rsid w:val="00CC4D75"/>
    <w:rPr>
      <w:rFonts w:ascii="Times New Roman" w:eastAsia="Times New Roman" w:hAnsi="Times New Roman" w:cs="Times New Roman"/>
      <w:kern w:val="0"/>
      <w:sz w:val="24"/>
      <w:szCs w:val="24"/>
      <w14:ligatures w14:val="none"/>
    </w:rPr>
  </w:style>
  <w:style w:type="character" w:customStyle="1" w:styleId="markedcontent">
    <w:name w:val="markedcontent"/>
    <w:basedOn w:val="Domylnaczcionkaakapitu"/>
    <w:rsid w:val="0069096E"/>
  </w:style>
  <w:style w:type="paragraph" w:customStyle="1" w:styleId="Default">
    <w:name w:val="Default"/>
    <w:rsid w:val="0069096E"/>
    <w:pPr>
      <w:autoSpaceDE w:val="0"/>
      <w:autoSpaceDN w:val="0"/>
      <w:adjustRightInd w:val="0"/>
      <w:spacing w:after="0" w:line="240" w:lineRule="auto"/>
    </w:pPr>
    <w:rPr>
      <w:rFonts w:ascii="Times New Roman" w:hAnsi="Times New Roman" w:cs="Times New Roman"/>
      <w:color w:val="000000"/>
      <w:kern w:val="0"/>
      <w:sz w:val="24"/>
      <w:szCs w:val="24"/>
      <w:lang w:eastAsia="en-US"/>
      <w14:ligatures w14:val="none"/>
    </w:rPr>
  </w:style>
  <w:style w:type="paragraph" w:styleId="Nagwek">
    <w:name w:val="header"/>
    <w:basedOn w:val="Normalny"/>
    <w:link w:val="NagwekZnak"/>
    <w:uiPriority w:val="99"/>
    <w:unhideWhenUsed/>
    <w:rsid w:val="00464DC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64DC4"/>
  </w:style>
  <w:style w:type="paragraph" w:styleId="Stopka">
    <w:name w:val="footer"/>
    <w:basedOn w:val="Normalny"/>
    <w:link w:val="StopkaZnak"/>
    <w:uiPriority w:val="99"/>
    <w:unhideWhenUsed/>
    <w:rsid w:val="00464DC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64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658728">
      <w:bodyDiv w:val="1"/>
      <w:marLeft w:val="0"/>
      <w:marRight w:val="0"/>
      <w:marTop w:val="0"/>
      <w:marBottom w:val="0"/>
      <w:divBdr>
        <w:top w:val="none" w:sz="0" w:space="0" w:color="auto"/>
        <w:left w:val="none" w:sz="0" w:space="0" w:color="auto"/>
        <w:bottom w:val="none" w:sz="0" w:space="0" w:color="auto"/>
        <w:right w:val="none" w:sz="0" w:space="0" w:color="auto"/>
      </w:divBdr>
    </w:div>
    <w:div w:id="430662190">
      <w:bodyDiv w:val="1"/>
      <w:marLeft w:val="0"/>
      <w:marRight w:val="0"/>
      <w:marTop w:val="0"/>
      <w:marBottom w:val="0"/>
      <w:divBdr>
        <w:top w:val="none" w:sz="0" w:space="0" w:color="auto"/>
        <w:left w:val="none" w:sz="0" w:space="0" w:color="auto"/>
        <w:bottom w:val="none" w:sz="0" w:space="0" w:color="auto"/>
        <w:right w:val="none" w:sz="0" w:space="0" w:color="auto"/>
      </w:divBdr>
    </w:div>
    <w:div w:id="531959114">
      <w:bodyDiv w:val="1"/>
      <w:marLeft w:val="0"/>
      <w:marRight w:val="0"/>
      <w:marTop w:val="0"/>
      <w:marBottom w:val="0"/>
      <w:divBdr>
        <w:top w:val="none" w:sz="0" w:space="0" w:color="auto"/>
        <w:left w:val="none" w:sz="0" w:space="0" w:color="auto"/>
        <w:bottom w:val="none" w:sz="0" w:space="0" w:color="auto"/>
        <w:right w:val="none" w:sz="0" w:space="0" w:color="auto"/>
      </w:divBdr>
    </w:div>
    <w:div w:id="811363616">
      <w:bodyDiv w:val="1"/>
      <w:marLeft w:val="0"/>
      <w:marRight w:val="0"/>
      <w:marTop w:val="0"/>
      <w:marBottom w:val="0"/>
      <w:divBdr>
        <w:top w:val="none" w:sz="0" w:space="0" w:color="auto"/>
        <w:left w:val="none" w:sz="0" w:space="0" w:color="auto"/>
        <w:bottom w:val="none" w:sz="0" w:space="0" w:color="auto"/>
        <w:right w:val="none" w:sz="0" w:space="0" w:color="auto"/>
      </w:divBdr>
    </w:div>
    <w:div w:id="987824164">
      <w:bodyDiv w:val="1"/>
      <w:marLeft w:val="0"/>
      <w:marRight w:val="0"/>
      <w:marTop w:val="0"/>
      <w:marBottom w:val="0"/>
      <w:divBdr>
        <w:top w:val="none" w:sz="0" w:space="0" w:color="auto"/>
        <w:left w:val="none" w:sz="0" w:space="0" w:color="auto"/>
        <w:bottom w:val="none" w:sz="0" w:space="0" w:color="auto"/>
        <w:right w:val="none" w:sz="0" w:space="0" w:color="auto"/>
      </w:divBdr>
    </w:div>
    <w:div w:id="1506093796">
      <w:bodyDiv w:val="1"/>
      <w:marLeft w:val="0"/>
      <w:marRight w:val="0"/>
      <w:marTop w:val="0"/>
      <w:marBottom w:val="0"/>
      <w:divBdr>
        <w:top w:val="none" w:sz="0" w:space="0" w:color="auto"/>
        <w:left w:val="none" w:sz="0" w:space="0" w:color="auto"/>
        <w:bottom w:val="none" w:sz="0" w:space="0" w:color="auto"/>
        <w:right w:val="none" w:sz="0" w:space="0" w:color="auto"/>
      </w:divBdr>
    </w:div>
    <w:div w:id="1614895998">
      <w:bodyDiv w:val="1"/>
      <w:marLeft w:val="0"/>
      <w:marRight w:val="0"/>
      <w:marTop w:val="0"/>
      <w:marBottom w:val="0"/>
      <w:divBdr>
        <w:top w:val="none" w:sz="0" w:space="0" w:color="auto"/>
        <w:left w:val="none" w:sz="0" w:space="0" w:color="auto"/>
        <w:bottom w:val="none" w:sz="0" w:space="0" w:color="auto"/>
        <w:right w:val="none" w:sz="0" w:space="0" w:color="auto"/>
      </w:divBdr>
    </w:div>
    <w:div w:id="1628003402">
      <w:bodyDiv w:val="1"/>
      <w:marLeft w:val="0"/>
      <w:marRight w:val="0"/>
      <w:marTop w:val="0"/>
      <w:marBottom w:val="0"/>
      <w:divBdr>
        <w:top w:val="none" w:sz="0" w:space="0" w:color="auto"/>
        <w:left w:val="none" w:sz="0" w:space="0" w:color="auto"/>
        <w:bottom w:val="none" w:sz="0" w:space="0" w:color="auto"/>
        <w:right w:val="none" w:sz="0" w:space="0" w:color="auto"/>
      </w:divBdr>
    </w:div>
    <w:div w:id="1954704949">
      <w:bodyDiv w:val="1"/>
      <w:marLeft w:val="0"/>
      <w:marRight w:val="0"/>
      <w:marTop w:val="0"/>
      <w:marBottom w:val="0"/>
      <w:divBdr>
        <w:top w:val="none" w:sz="0" w:space="0" w:color="auto"/>
        <w:left w:val="none" w:sz="0" w:space="0" w:color="auto"/>
        <w:bottom w:val="none" w:sz="0" w:space="0" w:color="auto"/>
        <w:right w:val="none" w:sz="0" w:space="0" w:color="auto"/>
      </w:divBdr>
    </w:div>
    <w:div w:id="213255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1449</TotalTime>
  <Pages>4</Pages>
  <Words>1220</Words>
  <Characters>7320</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Gwiazda</dc:creator>
  <cp:keywords/>
  <dc:description/>
  <cp:lastModifiedBy>Kamila Gwiazda</cp:lastModifiedBy>
  <cp:revision>4</cp:revision>
  <dcterms:created xsi:type="dcterms:W3CDTF">2023-06-12T11:24:00Z</dcterms:created>
  <dcterms:modified xsi:type="dcterms:W3CDTF">2023-06-30T07:30:00Z</dcterms:modified>
</cp:coreProperties>
</file>